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1F" w:rsidRPr="007374F3" w:rsidRDefault="00FC0168" w:rsidP="00EC7944">
      <w:pPr>
        <w:spacing w:line="240" w:lineRule="auto"/>
        <w:ind w:left="12049"/>
        <w:rPr>
          <w:rFonts w:ascii="Times New Roman" w:hAnsi="Times New Roman" w:cs="Times New Roman"/>
          <w:sz w:val="24"/>
          <w:szCs w:val="24"/>
        </w:rPr>
      </w:pPr>
      <w:bookmarkStart w:id="0" w:name="_GoBack"/>
      <w:bookmarkEnd w:id="0"/>
      <w:r w:rsidRPr="002B51CF">
        <w:rPr>
          <w:rFonts w:ascii="Times New Roman" w:hAnsi="Times New Roman" w:cs="Times New Roman"/>
          <w:sz w:val="24"/>
          <w:szCs w:val="24"/>
        </w:rPr>
        <w:t xml:space="preserve">Приложение </w:t>
      </w:r>
      <w:r w:rsidR="00BD7A82">
        <w:rPr>
          <w:rFonts w:ascii="Times New Roman" w:hAnsi="Times New Roman" w:cs="Times New Roman"/>
          <w:sz w:val="24"/>
          <w:szCs w:val="24"/>
        </w:rPr>
        <w:t>№</w:t>
      </w:r>
      <w:r w:rsidR="00DF1556">
        <w:rPr>
          <w:rFonts w:ascii="Times New Roman" w:hAnsi="Times New Roman" w:cs="Times New Roman"/>
          <w:sz w:val="24"/>
          <w:szCs w:val="24"/>
        </w:rPr>
        <w:t> </w:t>
      </w:r>
      <w:r w:rsidR="001F5B6D" w:rsidRPr="007374F3">
        <w:rPr>
          <w:rFonts w:ascii="Times New Roman" w:hAnsi="Times New Roman" w:cs="Times New Roman"/>
          <w:sz w:val="24"/>
          <w:szCs w:val="24"/>
        </w:rPr>
        <w:t>2</w:t>
      </w:r>
    </w:p>
    <w:p w:rsidR="00FC0168" w:rsidRPr="002B51CF" w:rsidRDefault="00FC0168" w:rsidP="00EC7944">
      <w:pPr>
        <w:spacing w:line="240" w:lineRule="auto"/>
        <w:ind w:left="12049"/>
        <w:rPr>
          <w:rFonts w:ascii="Times New Roman" w:hAnsi="Times New Roman" w:cs="Times New Roman"/>
          <w:sz w:val="24"/>
          <w:szCs w:val="24"/>
        </w:rPr>
      </w:pPr>
      <w:r w:rsidRPr="002B51CF">
        <w:rPr>
          <w:rFonts w:ascii="Times New Roman" w:hAnsi="Times New Roman" w:cs="Times New Roman"/>
          <w:sz w:val="24"/>
          <w:szCs w:val="24"/>
        </w:rPr>
        <w:t>к приказу ФНС России</w:t>
      </w:r>
    </w:p>
    <w:p w:rsidR="00FC0168" w:rsidRPr="002B51CF" w:rsidRDefault="00FC0168" w:rsidP="00EC7944">
      <w:pPr>
        <w:spacing w:line="240" w:lineRule="auto"/>
        <w:ind w:left="12049"/>
        <w:rPr>
          <w:rFonts w:ascii="Times New Roman" w:hAnsi="Times New Roman" w:cs="Times New Roman"/>
          <w:sz w:val="24"/>
          <w:szCs w:val="24"/>
        </w:rPr>
      </w:pPr>
      <w:r w:rsidRPr="002B51CF">
        <w:rPr>
          <w:rFonts w:ascii="Times New Roman" w:hAnsi="Times New Roman" w:cs="Times New Roman"/>
          <w:sz w:val="24"/>
          <w:szCs w:val="24"/>
        </w:rPr>
        <w:t>от _______№________</w:t>
      </w:r>
    </w:p>
    <w:p w:rsidR="00FD437E" w:rsidRPr="002B51CF" w:rsidRDefault="00FD437E" w:rsidP="00EC7944">
      <w:pPr>
        <w:pStyle w:val="ConsPlusNormal"/>
        <w:jc w:val="center"/>
        <w:rPr>
          <w:sz w:val="24"/>
          <w:szCs w:val="24"/>
        </w:rPr>
      </w:pPr>
    </w:p>
    <w:p w:rsidR="00DC716E" w:rsidRPr="00FD437E" w:rsidRDefault="00B8271F" w:rsidP="00EC7944">
      <w:pPr>
        <w:pStyle w:val="ConsPlusNormal"/>
        <w:jc w:val="center"/>
        <w:rPr>
          <w:sz w:val="24"/>
          <w:szCs w:val="24"/>
        </w:rPr>
      </w:pPr>
      <w:r>
        <w:rPr>
          <w:sz w:val="24"/>
          <w:szCs w:val="24"/>
        </w:rPr>
        <w:t xml:space="preserve">ПЕРЕЧЕНЬ ИСТОЧНИКОВ ДОХОДОВ </w:t>
      </w:r>
      <w:r w:rsidR="00DC716E" w:rsidRPr="002B51CF">
        <w:rPr>
          <w:sz w:val="24"/>
          <w:szCs w:val="24"/>
        </w:rPr>
        <w:t>ФЕДЕРАЛЬНОГО БЮДЖЕТА</w:t>
      </w:r>
    </w:p>
    <w:p w:rsidR="00FC0168" w:rsidRPr="00FD437E" w:rsidRDefault="00FC0168" w:rsidP="00EC7944">
      <w:pPr>
        <w:pStyle w:val="ConsPlusNormal"/>
        <w:jc w:val="center"/>
        <w:rPr>
          <w:sz w:val="24"/>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4111"/>
        <w:gridCol w:w="3686"/>
        <w:gridCol w:w="3827"/>
      </w:tblGrid>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Код классификации доходов федерального бюджета</w:t>
            </w:r>
          </w:p>
        </w:tc>
        <w:tc>
          <w:tcPr>
            <w:tcW w:w="4111" w:type="dxa"/>
          </w:tcPr>
          <w:p w:rsidR="00B771EF" w:rsidRPr="003B05DC" w:rsidRDefault="00B771EF" w:rsidP="00EC7944">
            <w:pPr>
              <w:pStyle w:val="ConsPlusNormal"/>
              <w:jc w:val="center"/>
              <w:rPr>
                <w:sz w:val="24"/>
                <w:szCs w:val="24"/>
              </w:rPr>
            </w:pPr>
            <w:r w:rsidRPr="003B05DC">
              <w:rPr>
                <w:sz w:val="24"/>
                <w:szCs w:val="24"/>
              </w:rPr>
              <w:t>Наименование кода классификации доходов федерального бюджета</w:t>
            </w:r>
          </w:p>
        </w:tc>
        <w:tc>
          <w:tcPr>
            <w:tcW w:w="3686" w:type="dxa"/>
          </w:tcPr>
          <w:p w:rsidR="00B771EF" w:rsidRPr="003B05DC" w:rsidRDefault="00B771EF" w:rsidP="00EC7944">
            <w:pPr>
              <w:pStyle w:val="ConsPlusNormal"/>
              <w:jc w:val="center"/>
              <w:rPr>
                <w:sz w:val="24"/>
                <w:szCs w:val="24"/>
              </w:rPr>
            </w:pPr>
            <w:r w:rsidRPr="003B05DC">
              <w:rPr>
                <w:sz w:val="24"/>
                <w:szCs w:val="24"/>
              </w:rPr>
              <w:t>Наименование источника доходов федерального бюджета</w:t>
            </w:r>
          </w:p>
        </w:tc>
        <w:tc>
          <w:tcPr>
            <w:tcW w:w="3827" w:type="dxa"/>
          </w:tcPr>
          <w:p w:rsidR="00B771EF" w:rsidRPr="003B05DC" w:rsidRDefault="00B771EF" w:rsidP="00EC7944">
            <w:pPr>
              <w:pStyle w:val="ConsPlusNormal"/>
              <w:jc w:val="center"/>
              <w:rPr>
                <w:sz w:val="24"/>
                <w:szCs w:val="24"/>
              </w:rPr>
            </w:pPr>
            <w:r w:rsidRPr="003B05DC">
              <w:rPr>
                <w:sz w:val="24"/>
                <w:szCs w:val="24"/>
              </w:rPr>
              <w:t>Правовое основание по источнику доходов федерального бюджета</w:t>
            </w:r>
          </w:p>
        </w:tc>
      </w:tr>
      <w:tr w:rsidR="00B771EF" w:rsidRPr="003B05DC" w:rsidTr="00B771EF">
        <w:trPr>
          <w:trHeight w:val="169"/>
        </w:trPr>
        <w:tc>
          <w:tcPr>
            <w:tcW w:w="2977" w:type="dxa"/>
          </w:tcPr>
          <w:p w:rsidR="00B771EF" w:rsidRPr="003B05DC" w:rsidRDefault="00B771EF" w:rsidP="00442B24">
            <w:pPr>
              <w:spacing w:line="240" w:lineRule="auto"/>
              <w:jc w:val="center"/>
              <w:rPr>
                <w:rFonts w:ascii="Times New Roman" w:hAnsi="Times New Roman" w:cs="Times New Roman"/>
                <w:sz w:val="24"/>
                <w:szCs w:val="24"/>
              </w:rPr>
            </w:pPr>
            <w:r w:rsidRPr="003B05DC">
              <w:rPr>
                <w:rFonts w:ascii="Times New Roman" w:hAnsi="Times New Roman" w:cs="Times New Roman"/>
                <w:sz w:val="24"/>
                <w:szCs w:val="24"/>
              </w:rPr>
              <w:t>1</w:t>
            </w:r>
          </w:p>
        </w:tc>
        <w:tc>
          <w:tcPr>
            <w:tcW w:w="4111" w:type="dxa"/>
          </w:tcPr>
          <w:p w:rsidR="00B771EF" w:rsidRPr="003B05DC" w:rsidRDefault="00B771EF" w:rsidP="00442B24">
            <w:pPr>
              <w:pStyle w:val="ConsPlusNormal"/>
              <w:jc w:val="center"/>
              <w:rPr>
                <w:sz w:val="24"/>
                <w:szCs w:val="24"/>
              </w:rPr>
            </w:pPr>
            <w:r w:rsidRPr="003B05DC">
              <w:rPr>
                <w:sz w:val="24"/>
                <w:szCs w:val="24"/>
              </w:rPr>
              <w:t>2</w:t>
            </w:r>
          </w:p>
        </w:tc>
        <w:tc>
          <w:tcPr>
            <w:tcW w:w="3686" w:type="dxa"/>
          </w:tcPr>
          <w:p w:rsidR="00B771EF" w:rsidRPr="003B05DC" w:rsidRDefault="00B771EF" w:rsidP="00442B24">
            <w:pPr>
              <w:pStyle w:val="ConsPlusNormal"/>
              <w:jc w:val="center"/>
              <w:rPr>
                <w:sz w:val="24"/>
                <w:szCs w:val="24"/>
              </w:rPr>
            </w:pPr>
            <w:r w:rsidRPr="003B05DC">
              <w:rPr>
                <w:sz w:val="24"/>
                <w:szCs w:val="24"/>
              </w:rPr>
              <w:t>3</w:t>
            </w:r>
          </w:p>
        </w:tc>
        <w:tc>
          <w:tcPr>
            <w:tcW w:w="3827" w:type="dxa"/>
          </w:tcPr>
          <w:p w:rsidR="00B771EF" w:rsidRPr="003B05DC" w:rsidRDefault="00B771EF" w:rsidP="00442B24">
            <w:pPr>
              <w:pStyle w:val="ConsPlusNormal"/>
              <w:jc w:val="center"/>
              <w:rPr>
                <w:sz w:val="24"/>
                <w:szCs w:val="24"/>
              </w:rPr>
            </w:pPr>
            <w:r w:rsidRPr="003B05DC">
              <w:rPr>
                <w:sz w:val="24"/>
                <w:szCs w:val="24"/>
              </w:rPr>
              <w:t>4</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182 1 01 01011 01 1000 110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rPr>
                <w:sz w:val="24"/>
                <w:szCs w:val="24"/>
              </w:rPr>
            </w:pPr>
            <w:r w:rsidRPr="003B05DC">
              <w:rPr>
                <w:sz w:val="24"/>
                <w:szCs w:val="24"/>
              </w:rPr>
              <w:t>Налог на прибыль организаций (за исключением консолидированных групп налогоплательщиков), зачисляемый в федеральный бюджет</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8" w:history="1">
              <w:r w:rsidRPr="003B05DC">
                <w:rPr>
                  <w:sz w:val="24"/>
                  <w:szCs w:val="24"/>
                </w:rPr>
                <w:t>п. 1</w:t>
              </w:r>
            </w:hyperlink>
            <w:r w:rsidRPr="003B05DC">
              <w:rPr>
                <w:sz w:val="24"/>
                <w:szCs w:val="24"/>
              </w:rPr>
              <w:t xml:space="preserve">, </w:t>
            </w:r>
            <w:hyperlink r:id="rId9" w:history="1">
              <w:r w:rsidRPr="003B05DC">
                <w:rPr>
                  <w:sz w:val="24"/>
                  <w:szCs w:val="24"/>
                </w:rPr>
                <w:t>1.4</w:t>
              </w:r>
            </w:hyperlink>
            <w:r w:rsidRPr="003B05DC">
              <w:rPr>
                <w:sz w:val="24"/>
                <w:szCs w:val="24"/>
              </w:rPr>
              <w:t>, ст.284, Налогового кодекса Российской Федерации (далее - НК РФ);</w:t>
            </w:r>
          </w:p>
          <w:p w:rsidR="00B771EF" w:rsidRPr="003B05DC" w:rsidRDefault="00B771EF" w:rsidP="00EC7944">
            <w:pPr>
              <w:pStyle w:val="ConsPlusNormal"/>
              <w:rPr>
                <w:sz w:val="24"/>
                <w:szCs w:val="24"/>
              </w:rPr>
            </w:pPr>
            <w:r w:rsidRPr="003B05DC">
              <w:rPr>
                <w:sz w:val="24"/>
                <w:szCs w:val="24"/>
              </w:rPr>
              <w:t xml:space="preserve">- </w:t>
            </w:r>
            <w:hyperlink r:id="rId1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182 1 01 01011 01 2100 110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(за исключением консолидированных групп налогоплательщиков), зачисляемый в федеральный бюджет (пени по соответствующему платежу)</w:t>
            </w:r>
          </w:p>
        </w:tc>
        <w:tc>
          <w:tcPr>
            <w:tcW w:w="3686" w:type="dxa"/>
          </w:tcPr>
          <w:p w:rsidR="00B771EF" w:rsidRPr="003B05DC" w:rsidRDefault="00B771EF" w:rsidP="00EC7944">
            <w:pPr>
              <w:pStyle w:val="ConsPlusNormal"/>
              <w:rPr>
                <w:sz w:val="24"/>
                <w:szCs w:val="24"/>
              </w:rPr>
            </w:pPr>
            <w:r w:rsidRPr="003B05DC">
              <w:rPr>
                <w:sz w:val="24"/>
                <w:szCs w:val="24"/>
              </w:rPr>
              <w:t>Пени по налогу на прибыль организаций (за исключением консолидированных групп налогоплательщиков), зачисляемому в федеральный бюджет</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1"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2"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182 1 01 01011 01 2200 110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(за исключением консолидированных групп налогоплательщиков), зачисляемый в федеральный бюджет (проценты по соответствующему платежу)</w:t>
            </w:r>
          </w:p>
        </w:tc>
        <w:tc>
          <w:tcPr>
            <w:tcW w:w="3686" w:type="dxa"/>
          </w:tcPr>
          <w:p w:rsidR="00B771EF" w:rsidRPr="003B05DC" w:rsidRDefault="00B771EF" w:rsidP="00EC7944">
            <w:pPr>
              <w:pStyle w:val="ConsPlusNormal"/>
              <w:rPr>
                <w:sz w:val="24"/>
                <w:szCs w:val="24"/>
              </w:rPr>
            </w:pPr>
            <w:r w:rsidRPr="003B05DC">
              <w:rPr>
                <w:sz w:val="24"/>
                <w:szCs w:val="24"/>
              </w:rPr>
              <w:t>Проценты по налогу на прибыль организаций (за исключением консолидированных групп налогоплательщиков), зачисляемому в федеральный бюджет</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3" w:history="1">
              <w:r w:rsidRPr="003B05DC">
                <w:rPr>
                  <w:sz w:val="24"/>
                  <w:szCs w:val="24"/>
                </w:rPr>
                <w:t>п. 4</w:t>
              </w:r>
            </w:hyperlink>
            <w:r w:rsidRPr="003B05DC">
              <w:rPr>
                <w:sz w:val="24"/>
                <w:szCs w:val="24"/>
              </w:rPr>
              <w:t xml:space="preserve">, </w:t>
            </w:r>
            <w:hyperlink r:id="rId14"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182 1 01 01011 01 3000 110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(за исключением консолидированных </w:t>
            </w:r>
            <w:r w:rsidRPr="003B05DC">
              <w:rPr>
                <w:sz w:val="24"/>
                <w:szCs w:val="24"/>
              </w:rPr>
              <w:lastRenderedPageBreak/>
              <w:t>групп налогоплательщиков),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rPr>
                <w:sz w:val="24"/>
                <w:szCs w:val="24"/>
              </w:rPr>
            </w:pPr>
            <w:r w:rsidRPr="003B05DC">
              <w:rPr>
                <w:sz w:val="24"/>
                <w:szCs w:val="24"/>
              </w:rPr>
              <w:lastRenderedPageBreak/>
              <w:t xml:space="preserve">Денежные взыскания (штрафы) по налогу на прибыль организаций </w:t>
            </w:r>
            <w:r w:rsidRPr="003B05DC">
              <w:rPr>
                <w:sz w:val="24"/>
                <w:szCs w:val="24"/>
              </w:rPr>
              <w:lastRenderedPageBreak/>
              <w:t>(за исключением консолидированных групп налогоплательщиков), зачисляемому в федеральный бюджет</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15"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6" w:history="1">
              <w:r w:rsidRPr="003B05DC">
                <w:rPr>
                  <w:sz w:val="24"/>
                  <w:szCs w:val="24"/>
                </w:rPr>
                <w:t>п. 5.1.1</w:t>
              </w:r>
            </w:hyperlink>
            <w:r w:rsidRPr="003B05DC">
              <w:rPr>
                <w:sz w:val="24"/>
                <w:szCs w:val="24"/>
              </w:rPr>
              <w:t xml:space="preserve"> Положения "О </w:t>
            </w:r>
            <w:r w:rsidRPr="003B05DC">
              <w:rPr>
                <w:sz w:val="24"/>
                <w:szCs w:val="24"/>
              </w:rPr>
              <w:lastRenderedPageBreak/>
              <w:t>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182 1 01 01011 01 4000 110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(за исключением консолидированных групп налогоплательщиков), зачисляемый в федеральный бюджет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182 1 01 01011 01 5000 110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(за исключением консолидированных групп налогоплательщиков), зачисляемый в федеральный бюджет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прибыль организаций (за исключением консолидированных групп налогоплательщиков), зачисляемому в федеральный бюджет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7" w:history="1">
              <w:r w:rsidRPr="003B05DC">
                <w:rPr>
                  <w:sz w:val="24"/>
                  <w:szCs w:val="24"/>
                </w:rPr>
                <w:t>п. 10 ст. 78</w:t>
              </w:r>
            </w:hyperlink>
            <w:r w:rsidRPr="003B05DC">
              <w:rPr>
                <w:sz w:val="24"/>
                <w:szCs w:val="24"/>
              </w:rPr>
              <w:t xml:space="preserve">, </w:t>
            </w:r>
            <w:hyperlink r:id="rId18"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182 1 01 01013 01 1000 110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консолидированных групп налогоплательщиков, зачисляемый в федеральный бюджет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п. 1 ст. 284, п. 6 ст. 288 НК РФ; </w:t>
            </w:r>
          </w:p>
          <w:p w:rsidR="00B771EF" w:rsidRPr="003B05DC" w:rsidRDefault="00B771EF" w:rsidP="00EC7944">
            <w:pPr>
              <w:pStyle w:val="ConsPlusNonformat"/>
              <w:widowControl/>
              <w:jc w:val="both"/>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182 1 01 01013 01 2100 110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консолидированных групп налогоплательщиков, зачисляемый в федеральный бюджет (пени по </w:t>
            </w:r>
            <w:r w:rsidRPr="003B05DC">
              <w:rPr>
                <w:sz w:val="24"/>
                <w:szCs w:val="24"/>
              </w:rPr>
              <w:lastRenderedPageBreak/>
              <w:t>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Пени по налогу на прибыль организаций консолидированных групп налогоплательщиков, зачисляемому в федеральный </w:t>
            </w:r>
            <w:r w:rsidRPr="003B05DC">
              <w:rPr>
                <w:sz w:val="24"/>
                <w:szCs w:val="24"/>
              </w:rPr>
              <w:lastRenderedPageBreak/>
              <w:t xml:space="preserve">бюджет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19"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w:t>
            </w:r>
            <w:r w:rsidRPr="003B05DC">
              <w:rPr>
                <w:sz w:val="24"/>
                <w:szCs w:val="24"/>
              </w:rPr>
              <w:lastRenderedPageBreak/>
              <w:t>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182 1 01 01013 01 2200 110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консолидированных групп налогоплательщиков, зачисляемый в федеральный бюджет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налогу на прибыль организаций консолидированных групп налогоплательщиков, зачисляемому в федеральный бюджет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1" w:history="1">
              <w:r w:rsidRPr="003B05DC">
                <w:rPr>
                  <w:sz w:val="24"/>
                  <w:szCs w:val="24"/>
                </w:rPr>
                <w:t>п. 4</w:t>
              </w:r>
            </w:hyperlink>
            <w:r w:rsidRPr="003B05DC">
              <w:rPr>
                <w:sz w:val="24"/>
                <w:szCs w:val="24"/>
              </w:rPr>
              <w:t xml:space="preserve">, </w:t>
            </w:r>
            <w:hyperlink r:id="rId22"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182 1 01 01013 01 3000 110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консолидированных групп налогоплательщиков,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721A14">
            <w:pPr>
              <w:pStyle w:val="ConsPlusNormal"/>
              <w:jc w:val="both"/>
              <w:rPr>
                <w:sz w:val="24"/>
                <w:szCs w:val="24"/>
              </w:rPr>
            </w:pPr>
            <w:r w:rsidRPr="003B05DC">
              <w:rPr>
                <w:sz w:val="24"/>
                <w:szCs w:val="24"/>
              </w:rPr>
              <w:t xml:space="preserve">Денежные взыскания (штрафы) по налогу на прибыль организаций консолидированных групп налогоплательщиков, зачисляемому в федеральный бюджет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3" w:history="1">
              <w:r w:rsidRPr="003B05DC">
                <w:rPr>
                  <w:sz w:val="24"/>
                  <w:szCs w:val="24"/>
                </w:rPr>
                <w:t>ст. 122</w:t>
              </w:r>
            </w:hyperlink>
            <w:r>
              <w:rPr>
                <w:sz w:val="24"/>
                <w:szCs w:val="24"/>
              </w:rPr>
              <w:t xml:space="preserve">, 122.1 </w:t>
            </w:r>
            <w:r w:rsidRPr="003B05DC">
              <w:rPr>
                <w:sz w:val="24"/>
                <w:szCs w:val="24"/>
              </w:rPr>
              <w:t>НК РФ;</w:t>
            </w:r>
          </w:p>
          <w:p w:rsidR="00B771EF" w:rsidRPr="003B05DC" w:rsidRDefault="00B771EF" w:rsidP="00EC7944">
            <w:pPr>
              <w:pStyle w:val="ConsPlusNormal"/>
              <w:rPr>
                <w:sz w:val="24"/>
                <w:szCs w:val="24"/>
              </w:rPr>
            </w:pPr>
            <w:r w:rsidRPr="003B05DC">
              <w:rPr>
                <w:sz w:val="24"/>
                <w:szCs w:val="24"/>
              </w:rPr>
              <w:t xml:space="preserve">- </w:t>
            </w:r>
            <w:hyperlink r:id="rId2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182 1 01 01013 01 4000 110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консолидированных групп налогоплательщиков, зачисляемый в федеральный бюджет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182 1 01 01013 01 5000 110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консолидированных групп налогоплательщиков, зачисляемый в федеральный бюджет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прибыль организаций консолидированных групп налогоплательщиков, зачисляемому в федеральный бюджет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5" w:history="1">
              <w:r w:rsidRPr="003B05DC">
                <w:rPr>
                  <w:sz w:val="24"/>
                  <w:szCs w:val="24"/>
                </w:rPr>
                <w:t>п. 10 ст. 78</w:t>
              </w:r>
            </w:hyperlink>
            <w:r w:rsidRPr="003B05DC">
              <w:rPr>
                <w:sz w:val="24"/>
                <w:szCs w:val="24"/>
              </w:rPr>
              <w:t xml:space="preserve">, </w:t>
            </w:r>
            <w:hyperlink r:id="rId26"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7C23BD">
            <w:pPr>
              <w:spacing w:line="240" w:lineRule="auto"/>
              <w:rPr>
                <w:rFonts w:ascii="Times New Roman" w:hAnsi="Times New Roman" w:cs="Times New Roman"/>
                <w:sz w:val="24"/>
                <w:szCs w:val="24"/>
              </w:rPr>
            </w:pPr>
            <w:r>
              <w:rPr>
                <w:rFonts w:ascii="Times New Roman" w:hAnsi="Times New Roman" w:cs="Times New Roman"/>
                <w:sz w:val="24"/>
                <w:szCs w:val="24"/>
              </w:rPr>
              <w:t>182 1 01 01015 01 1000 110</w:t>
            </w:r>
          </w:p>
        </w:tc>
        <w:tc>
          <w:tcPr>
            <w:tcW w:w="4111" w:type="dxa"/>
          </w:tcPr>
          <w:p w:rsidR="00B771EF" w:rsidRPr="003B05DC" w:rsidRDefault="00B771EF" w:rsidP="00EC7944">
            <w:pPr>
              <w:pStyle w:val="ConsPlusNormal"/>
              <w:jc w:val="both"/>
              <w:rPr>
                <w:sz w:val="24"/>
                <w:szCs w:val="24"/>
              </w:rPr>
            </w:pPr>
            <w:r w:rsidRPr="000B61DD">
              <w:rPr>
                <w:sz w:val="24"/>
                <w:szCs w:val="24"/>
              </w:rPr>
              <w:t xml:space="preserve">Налог на прибыль организаций, уплачиваемый международными </w:t>
            </w:r>
            <w:r w:rsidRPr="000B61DD">
              <w:rPr>
                <w:sz w:val="24"/>
                <w:szCs w:val="24"/>
              </w:rPr>
              <w:lastRenderedPageBreak/>
              <w:t>холдинговыми компаниями,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0B61DD">
              <w:rPr>
                <w:sz w:val="24"/>
                <w:szCs w:val="24"/>
              </w:rPr>
              <w:lastRenderedPageBreak/>
              <w:t xml:space="preserve">Налог на прибыль организаций, уплачиваемый международными </w:t>
            </w:r>
            <w:r w:rsidRPr="000B61DD">
              <w:rPr>
                <w:sz w:val="24"/>
                <w:szCs w:val="24"/>
              </w:rPr>
              <w:lastRenderedPageBreak/>
              <w:t>холдинговыми компаниями, зачисляемый в федеральный бюджет</w:t>
            </w:r>
          </w:p>
        </w:tc>
        <w:tc>
          <w:tcPr>
            <w:tcW w:w="3827" w:type="dxa"/>
          </w:tcPr>
          <w:p w:rsidR="00B771EF" w:rsidRDefault="00B771EF" w:rsidP="006C0512">
            <w:pPr>
              <w:pStyle w:val="ConsPlusNormal"/>
              <w:rPr>
                <w:sz w:val="24"/>
                <w:szCs w:val="24"/>
              </w:rPr>
            </w:pPr>
            <w:r>
              <w:rPr>
                <w:sz w:val="24"/>
                <w:szCs w:val="24"/>
              </w:rPr>
              <w:lastRenderedPageBreak/>
              <w:t>- ст.24.2 НК РФ</w:t>
            </w:r>
          </w:p>
          <w:p w:rsidR="00B771EF" w:rsidRPr="001C25B7" w:rsidRDefault="00B771EF" w:rsidP="006C0512">
            <w:pPr>
              <w:pStyle w:val="ConsPlusNormal"/>
              <w:rPr>
                <w:sz w:val="24"/>
                <w:szCs w:val="24"/>
              </w:rPr>
            </w:pPr>
            <w:r>
              <w:rPr>
                <w:sz w:val="24"/>
                <w:szCs w:val="24"/>
              </w:rPr>
              <w:t>- абзац 2 п.1 ст.284 НК РФ</w:t>
            </w:r>
          </w:p>
        </w:tc>
      </w:tr>
      <w:tr w:rsidR="00B771EF" w:rsidRPr="003B05DC" w:rsidTr="00B771EF">
        <w:tc>
          <w:tcPr>
            <w:tcW w:w="2977" w:type="dxa"/>
          </w:tcPr>
          <w:p w:rsidR="00B771EF" w:rsidRPr="003B05DC" w:rsidRDefault="00B771EF" w:rsidP="007C23BD">
            <w:pPr>
              <w:spacing w:line="240" w:lineRule="auto"/>
              <w:rPr>
                <w:rFonts w:ascii="Times New Roman" w:hAnsi="Times New Roman" w:cs="Times New Roman"/>
                <w:sz w:val="24"/>
                <w:szCs w:val="24"/>
              </w:rPr>
            </w:pPr>
            <w:r w:rsidRPr="007C23BD">
              <w:rPr>
                <w:rFonts w:ascii="Times New Roman" w:hAnsi="Times New Roman" w:cs="Times New Roman"/>
                <w:sz w:val="24"/>
                <w:szCs w:val="24"/>
              </w:rPr>
              <w:lastRenderedPageBreak/>
              <w:t xml:space="preserve">182 1 01 01015 01 </w:t>
            </w:r>
            <w:r>
              <w:rPr>
                <w:rFonts w:ascii="Times New Roman" w:hAnsi="Times New Roman" w:cs="Times New Roman"/>
                <w:sz w:val="24"/>
                <w:szCs w:val="24"/>
              </w:rPr>
              <w:t>21</w:t>
            </w:r>
            <w:r w:rsidRPr="007C23BD">
              <w:rPr>
                <w:rFonts w:ascii="Times New Roman" w:hAnsi="Times New Roman" w:cs="Times New Roman"/>
                <w:sz w:val="24"/>
                <w:szCs w:val="24"/>
              </w:rPr>
              <w:t>00 110</w:t>
            </w:r>
          </w:p>
        </w:tc>
        <w:tc>
          <w:tcPr>
            <w:tcW w:w="4111" w:type="dxa"/>
          </w:tcPr>
          <w:p w:rsidR="00B771EF" w:rsidRPr="003B05DC" w:rsidRDefault="00B771EF" w:rsidP="00EC7944">
            <w:pPr>
              <w:pStyle w:val="ConsPlusNormal"/>
              <w:jc w:val="both"/>
              <w:rPr>
                <w:sz w:val="24"/>
                <w:szCs w:val="24"/>
              </w:rPr>
            </w:pPr>
            <w:r w:rsidRPr="000B61DD">
              <w:rPr>
                <w:sz w:val="24"/>
                <w:szCs w:val="24"/>
              </w:rPr>
              <w:t>Налог на прибыль организаций, уплачиваемый международными холдинговыми компаниями, зачисляемый в федеральный бюджет (пени по соответствующему платежу)</w:t>
            </w:r>
          </w:p>
        </w:tc>
        <w:tc>
          <w:tcPr>
            <w:tcW w:w="3686" w:type="dxa"/>
          </w:tcPr>
          <w:p w:rsidR="00B771EF" w:rsidRPr="003B05DC" w:rsidRDefault="00B771EF" w:rsidP="00A73A5A">
            <w:pPr>
              <w:pStyle w:val="ConsPlusNormal"/>
              <w:jc w:val="both"/>
              <w:rPr>
                <w:sz w:val="24"/>
                <w:szCs w:val="24"/>
              </w:rPr>
            </w:pPr>
            <w:r>
              <w:rPr>
                <w:sz w:val="24"/>
                <w:szCs w:val="24"/>
              </w:rPr>
              <w:t>П</w:t>
            </w:r>
            <w:r w:rsidRPr="000B61DD">
              <w:rPr>
                <w:sz w:val="24"/>
                <w:szCs w:val="24"/>
              </w:rPr>
              <w:t>ени по</w:t>
            </w:r>
            <w:r>
              <w:rPr>
                <w:sz w:val="24"/>
                <w:szCs w:val="24"/>
              </w:rPr>
              <w:t xml:space="preserve"> н</w:t>
            </w:r>
            <w:r w:rsidRPr="000B61DD">
              <w:rPr>
                <w:sz w:val="24"/>
                <w:szCs w:val="24"/>
              </w:rPr>
              <w:t>алог</w:t>
            </w:r>
            <w:r>
              <w:rPr>
                <w:sz w:val="24"/>
                <w:szCs w:val="24"/>
              </w:rPr>
              <w:t>у</w:t>
            </w:r>
            <w:r w:rsidRPr="000B61DD">
              <w:rPr>
                <w:sz w:val="24"/>
                <w:szCs w:val="24"/>
              </w:rPr>
              <w:t xml:space="preserve"> на прибыль организаций, уплачиваем</w:t>
            </w:r>
            <w:r>
              <w:rPr>
                <w:sz w:val="24"/>
                <w:szCs w:val="24"/>
              </w:rPr>
              <w:t>ому</w:t>
            </w:r>
            <w:r w:rsidRPr="000B61DD">
              <w:rPr>
                <w:sz w:val="24"/>
                <w:szCs w:val="24"/>
              </w:rPr>
              <w:t xml:space="preserve"> международными холдинговыми компаниями, зачисляемы</w:t>
            </w:r>
            <w:r>
              <w:rPr>
                <w:sz w:val="24"/>
                <w:szCs w:val="24"/>
              </w:rPr>
              <w:t>е</w:t>
            </w:r>
            <w:r w:rsidRPr="000B61DD">
              <w:rPr>
                <w:sz w:val="24"/>
                <w:szCs w:val="24"/>
              </w:rPr>
              <w:t xml:space="preserve"> в федеральный бюджет</w:t>
            </w:r>
          </w:p>
        </w:tc>
        <w:tc>
          <w:tcPr>
            <w:tcW w:w="3827" w:type="dxa"/>
          </w:tcPr>
          <w:p w:rsidR="00B771EF" w:rsidRPr="00690129" w:rsidRDefault="00B771EF" w:rsidP="00690129">
            <w:pPr>
              <w:pStyle w:val="ConsPlusNormal"/>
              <w:rPr>
                <w:sz w:val="24"/>
                <w:szCs w:val="24"/>
              </w:rPr>
            </w:pPr>
            <w:r w:rsidRPr="00690129">
              <w:rPr>
                <w:sz w:val="24"/>
                <w:szCs w:val="24"/>
              </w:rPr>
              <w:t>- п. 3 ст. 75 НК РФ;</w:t>
            </w:r>
          </w:p>
          <w:p w:rsidR="00B771EF" w:rsidRPr="003B05DC" w:rsidRDefault="00B771EF" w:rsidP="00690129">
            <w:pPr>
              <w:pStyle w:val="ConsPlusNormal"/>
              <w:rPr>
                <w:sz w:val="24"/>
                <w:szCs w:val="24"/>
              </w:rPr>
            </w:pPr>
            <w:r w:rsidRPr="00690129">
              <w:rPr>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7C23BD">
            <w:pPr>
              <w:spacing w:line="240" w:lineRule="auto"/>
              <w:rPr>
                <w:rFonts w:ascii="Times New Roman" w:hAnsi="Times New Roman" w:cs="Times New Roman"/>
                <w:sz w:val="24"/>
                <w:szCs w:val="24"/>
              </w:rPr>
            </w:pPr>
            <w:r w:rsidRPr="007C23BD">
              <w:rPr>
                <w:rFonts w:ascii="Times New Roman" w:hAnsi="Times New Roman" w:cs="Times New Roman"/>
                <w:sz w:val="24"/>
                <w:szCs w:val="24"/>
              </w:rPr>
              <w:t xml:space="preserve">182 1 01 01015 01 </w:t>
            </w:r>
            <w:r>
              <w:rPr>
                <w:rFonts w:ascii="Times New Roman" w:hAnsi="Times New Roman" w:cs="Times New Roman"/>
                <w:sz w:val="24"/>
                <w:szCs w:val="24"/>
              </w:rPr>
              <w:t>22</w:t>
            </w:r>
            <w:r w:rsidRPr="007C23BD">
              <w:rPr>
                <w:rFonts w:ascii="Times New Roman" w:hAnsi="Times New Roman" w:cs="Times New Roman"/>
                <w:sz w:val="24"/>
                <w:szCs w:val="24"/>
              </w:rPr>
              <w:t>00 110</w:t>
            </w:r>
          </w:p>
        </w:tc>
        <w:tc>
          <w:tcPr>
            <w:tcW w:w="4111" w:type="dxa"/>
          </w:tcPr>
          <w:p w:rsidR="00B771EF" w:rsidRPr="003B05DC" w:rsidRDefault="00B771EF" w:rsidP="00EC7944">
            <w:pPr>
              <w:pStyle w:val="ConsPlusNormal"/>
              <w:jc w:val="both"/>
              <w:rPr>
                <w:sz w:val="24"/>
                <w:szCs w:val="24"/>
              </w:rPr>
            </w:pPr>
            <w:r w:rsidRPr="000B61DD">
              <w:rPr>
                <w:sz w:val="24"/>
                <w:szCs w:val="24"/>
              </w:rPr>
              <w:t>Налог на прибыль организаций, уплачиваемый международными холдинговыми компаниями, зачисляемый в федеральный бюджет (проценты по соответствующему платежу)</w:t>
            </w:r>
          </w:p>
        </w:tc>
        <w:tc>
          <w:tcPr>
            <w:tcW w:w="3686" w:type="dxa"/>
          </w:tcPr>
          <w:p w:rsidR="00B771EF" w:rsidRPr="003B05DC" w:rsidRDefault="00B771EF" w:rsidP="00A73A5A">
            <w:pPr>
              <w:pStyle w:val="ConsPlusNormal"/>
              <w:jc w:val="both"/>
              <w:rPr>
                <w:sz w:val="24"/>
                <w:szCs w:val="24"/>
              </w:rPr>
            </w:pPr>
            <w:r>
              <w:rPr>
                <w:sz w:val="24"/>
                <w:szCs w:val="24"/>
              </w:rPr>
              <w:t>П</w:t>
            </w:r>
            <w:r w:rsidRPr="000B61DD">
              <w:rPr>
                <w:sz w:val="24"/>
                <w:szCs w:val="24"/>
              </w:rPr>
              <w:t>роценты по</w:t>
            </w:r>
            <w:r>
              <w:t xml:space="preserve"> </w:t>
            </w:r>
            <w:r w:rsidRPr="000B61DD">
              <w:rPr>
                <w:sz w:val="24"/>
                <w:szCs w:val="24"/>
              </w:rPr>
              <w:t>налог</w:t>
            </w:r>
            <w:r>
              <w:rPr>
                <w:sz w:val="24"/>
                <w:szCs w:val="24"/>
              </w:rPr>
              <w:t>у</w:t>
            </w:r>
            <w:r w:rsidRPr="000B61DD">
              <w:rPr>
                <w:sz w:val="24"/>
                <w:szCs w:val="24"/>
              </w:rPr>
              <w:t xml:space="preserve"> на прибыль организаций, уплачиваем</w:t>
            </w:r>
            <w:r>
              <w:rPr>
                <w:sz w:val="24"/>
                <w:szCs w:val="24"/>
              </w:rPr>
              <w:t>ому</w:t>
            </w:r>
            <w:r w:rsidRPr="000B61DD">
              <w:rPr>
                <w:sz w:val="24"/>
                <w:szCs w:val="24"/>
              </w:rPr>
              <w:t xml:space="preserve"> международными холдинговыми компаниями, зачисляемы</w:t>
            </w:r>
            <w:r>
              <w:rPr>
                <w:sz w:val="24"/>
                <w:szCs w:val="24"/>
              </w:rPr>
              <w:t>е</w:t>
            </w:r>
            <w:r w:rsidRPr="000B61DD">
              <w:rPr>
                <w:sz w:val="24"/>
                <w:szCs w:val="24"/>
              </w:rPr>
              <w:t xml:space="preserve"> в федеральный бюджет</w:t>
            </w:r>
          </w:p>
        </w:tc>
        <w:tc>
          <w:tcPr>
            <w:tcW w:w="3827" w:type="dxa"/>
          </w:tcPr>
          <w:p w:rsidR="00B771EF" w:rsidRPr="003B05DC" w:rsidRDefault="00B771EF" w:rsidP="00EC7944">
            <w:pPr>
              <w:pStyle w:val="ConsPlusNormal"/>
              <w:rPr>
                <w:sz w:val="24"/>
                <w:szCs w:val="24"/>
              </w:rPr>
            </w:pPr>
            <w:r w:rsidRPr="00690129">
              <w:rPr>
                <w:sz w:val="24"/>
                <w:szCs w:val="24"/>
              </w:rPr>
              <w:t>- п. 4, п. 8 ст. 64 НК РФ</w:t>
            </w:r>
          </w:p>
        </w:tc>
      </w:tr>
      <w:tr w:rsidR="00B771EF" w:rsidRPr="003B05DC" w:rsidTr="00B771EF">
        <w:tc>
          <w:tcPr>
            <w:tcW w:w="2977" w:type="dxa"/>
          </w:tcPr>
          <w:p w:rsidR="00B771EF" w:rsidRPr="003B05DC" w:rsidRDefault="00B771EF" w:rsidP="007C23BD">
            <w:pPr>
              <w:spacing w:line="240" w:lineRule="auto"/>
              <w:rPr>
                <w:rFonts w:ascii="Times New Roman" w:hAnsi="Times New Roman" w:cs="Times New Roman"/>
                <w:sz w:val="24"/>
                <w:szCs w:val="24"/>
              </w:rPr>
            </w:pPr>
            <w:r w:rsidRPr="007C23BD">
              <w:rPr>
                <w:rFonts w:ascii="Times New Roman" w:hAnsi="Times New Roman" w:cs="Times New Roman"/>
                <w:sz w:val="24"/>
                <w:szCs w:val="24"/>
              </w:rPr>
              <w:t xml:space="preserve">182 1 01 01015 01 </w:t>
            </w:r>
            <w:r>
              <w:rPr>
                <w:rFonts w:ascii="Times New Roman" w:hAnsi="Times New Roman" w:cs="Times New Roman"/>
                <w:sz w:val="24"/>
                <w:szCs w:val="24"/>
              </w:rPr>
              <w:t>3</w:t>
            </w:r>
            <w:r w:rsidRPr="007C23BD">
              <w:rPr>
                <w:rFonts w:ascii="Times New Roman" w:hAnsi="Times New Roman" w:cs="Times New Roman"/>
                <w:sz w:val="24"/>
                <w:szCs w:val="24"/>
              </w:rPr>
              <w:t>000 110</w:t>
            </w:r>
          </w:p>
        </w:tc>
        <w:tc>
          <w:tcPr>
            <w:tcW w:w="4111" w:type="dxa"/>
          </w:tcPr>
          <w:p w:rsidR="00B771EF" w:rsidRPr="003B05DC" w:rsidRDefault="00B771EF" w:rsidP="00EC7944">
            <w:pPr>
              <w:pStyle w:val="ConsPlusNormal"/>
              <w:jc w:val="both"/>
              <w:rPr>
                <w:sz w:val="24"/>
                <w:szCs w:val="24"/>
              </w:rPr>
            </w:pPr>
            <w:r w:rsidRPr="000B61DD">
              <w:rPr>
                <w:sz w:val="24"/>
                <w:szCs w:val="24"/>
              </w:rPr>
              <w:t>Налог на прибыль организаций, уплачиваемый международными холдинговыми компаниями,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A73A5A">
            <w:pPr>
              <w:pStyle w:val="ConsPlusNormal"/>
              <w:ind w:right="80"/>
              <w:jc w:val="both"/>
              <w:rPr>
                <w:sz w:val="24"/>
                <w:szCs w:val="24"/>
              </w:rPr>
            </w:pPr>
            <w:r>
              <w:rPr>
                <w:sz w:val="24"/>
                <w:szCs w:val="24"/>
              </w:rPr>
              <w:t>Д</w:t>
            </w:r>
            <w:r w:rsidRPr="00A73A5A">
              <w:rPr>
                <w:sz w:val="24"/>
                <w:szCs w:val="24"/>
              </w:rPr>
              <w:t>енежны</w:t>
            </w:r>
            <w:r>
              <w:rPr>
                <w:sz w:val="24"/>
                <w:szCs w:val="24"/>
              </w:rPr>
              <w:t>е</w:t>
            </w:r>
            <w:r w:rsidRPr="00A73A5A">
              <w:rPr>
                <w:sz w:val="24"/>
                <w:szCs w:val="24"/>
              </w:rPr>
              <w:t xml:space="preserve"> взыскани</w:t>
            </w:r>
            <w:r>
              <w:rPr>
                <w:sz w:val="24"/>
                <w:szCs w:val="24"/>
              </w:rPr>
              <w:t>я</w:t>
            </w:r>
            <w:r w:rsidRPr="00A73A5A">
              <w:rPr>
                <w:sz w:val="24"/>
                <w:szCs w:val="24"/>
              </w:rPr>
              <w:t xml:space="preserve"> (штраф</w:t>
            </w:r>
            <w:r>
              <w:rPr>
                <w:sz w:val="24"/>
                <w:szCs w:val="24"/>
              </w:rPr>
              <w:t>ы</w:t>
            </w:r>
            <w:r w:rsidRPr="00A73A5A">
              <w:rPr>
                <w:sz w:val="24"/>
                <w:szCs w:val="24"/>
              </w:rPr>
              <w:t>) п</w:t>
            </w:r>
            <w:r>
              <w:rPr>
                <w:sz w:val="24"/>
                <w:szCs w:val="24"/>
              </w:rPr>
              <w:t>о</w:t>
            </w:r>
            <w:r>
              <w:t xml:space="preserve"> </w:t>
            </w:r>
            <w:r w:rsidRPr="00A73A5A">
              <w:rPr>
                <w:sz w:val="24"/>
                <w:szCs w:val="24"/>
              </w:rPr>
              <w:t>налог</w:t>
            </w:r>
            <w:r>
              <w:rPr>
                <w:sz w:val="24"/>
                <w:szCs w:val="24"/>
              </w:rPr>
              <w:t>у</w:t>
            </w:r>
            <w:r w:rsidRPr="00A73A5A">
              <w:rPr>
                <w:sz w:val="24"/>
                <w:szCs w:val="24"/>
              </w:rPr>
              <w:t xml:space="preserve"> на прибыль организаций, уплачиваемый международными холдинговыми компаниями, зачисляемы</w:t>
            </w:r>
            <w:r>
              <w:rPr>
                <w:sz w:val="24"/>
                <w:szCs w:val="24"/>
              </w:rPr>
              <w:t>е</w:t>
            </w:r>
            <w:r w:rsidRPr="00A73A5A">
              <w:rPr>
                <w:sz w:val="24"/>
                <w:szCs w:val="24"/>
              </w:rPr>
              <w:t xml:space="preserve"> в федеральный бюджет о</w:t>
            </w:r>
          </w:p>
        </w:tc>
        <w:tc>
          <w:tcPr>
            <w:tcW w:w="3827" w:type="dxa"/>
          </w:tcPr>
          <w:p w:rsidR="00B771EF" w:rsidRPr="00690129" w:rsidRDefault="00B771EF" w:rsidP="00690129">
            <w:pPr>
              <w:pStyle w:val="ConsPlusNormal"/>
              <w:rPr>
                <w:sz w:val="24"/>
                <w:szCs w:val="24"/>
              </w:rPr>
            </w:pPr>
            <w:r w:rsidRPr="00690129">
              <w:rPr>
                <w:sz w:val="24"/>
                <w:szCs w:val="24"/>
              </w:rPr>
              <w:t>- ст. 122, 122.1 НК РФ;</w:t>
            </w:r>
          </w:p>
          <w:p w:rsidR="00B771EF" w:rsidRPr="003B05DC" w:rsidRDefault="00B771EF" w:rsidP="00690129">
            <w:pPr>
              <w:pStyle w:val="ConsPlusNormal"/>
              <w:rPr>
                <w:sz w:val="24"/>
                <w:szCs w:val="24"/>
              </w:rPr>
            </w:pPr>
            <w:r w:rsidRPr="00690129">
              <w:rPr>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7C23BD">
            <w:pPr>
              <w:spacing w:line="240" w:lineRule="auto"/>
              <w:rPr>
                <w:rFonts w:ascii="Times New Roman" w:hAnsi="Times New Roman" w:cs="Times New Roman"/>
                <w:sz w:val="24"/>
                <w:szCs w:val="24"/>
              </w:rPr>
            </w:pPr>
            <w:r w:rsidRPr="007C23BD">
              <w:rPr>
                <w:rFonts w:ascii="Times New Roman" w:hAnsi="Times New Roman" w:cs="Times New Roman"/>
                <w:sz w:val="24"/>
                <w:szCs w:val="24"/>
              </w:rPr>
              <w:t xml:space="preserve">182 1 01 01015 01 </w:t>
            </w:r>
            <w:r>
              <w:rPr>
                <w:rFonts w:ascii="Times New Roman" w:hAnsi="Times New Roman" w:cs="Times New Roman"/>
                <w:sz w:val="24"/>
                <w:szCs w:val="24"/>
              </w:rPr>
              <w:t>4</w:t>
            </w:r>
            <w:r w:rsidRPr="007C23BD">
              <w:rPr>
                <w:rFonts w:ascii="Times New Roman" w:hAnsi="Times New Roman" w:cs="Times New Roman"/>
                <w:sz w:val="24"/>
                <w:szCs w:val="24"/>
              </w:rPr>
              <w:t>000 110</w:t>
            </w:r>
          </w:p>
        </w:tc>
        <w:tc>
          <w:tcPr>
            <w:tcW w:w="4111" w:type="dxa"/>
          </w:tcPr>
          <w:p w:rsidR="00B771EF" w:rsidRPr="003B05DC" w:rsidRDefault="00B771EF" w:rsidP="00EC7944">
            <w:pPr>
              <w:pStyle w:val="ConsPlusNormal"/>
              <w:jc w:val="both"/>
              <w:rPr>
                <w:sz w:val="24"/>
                <w:szCs w:val="24"/>
              </w:rPr>
            </w:pPr>
            <w:r w:rsidRPr="000B61DD">
              <w:rPr>
                <w:sz w:val="24"/>
                <w:szCs w:val="24"/>
              </w:rPr>
              <w:t>Налог на прибыль организаций, уплачиваемый международными холдинговыми компаниями, зачисляемый в федеральный бюджет (прочие поступления)</w:t>
            </w:r>
            <w:r w:rsidR="00094BE4">
              <w:rPr>
                <w:sz w:val="24"/>
                <w:szCs w:val="24"/>
              </w:rPr>
              <w:t>*</w:t>
            </w:r>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7C23BD">
            <w:pPr>
              <w:spacing w:line="240" w:lineRule="auto"/>
              <w:rPr>
                <w:rFonts w:ascii="Times New Roman" w:hAnsi="Times New Roman" w:cs="Times New Roman"/>
                <w:sz w:val="24"/>
                <w:szCs w:val="24"/>
              </w:rPr>
            </w:pPr>
            <w:r w:rsidRPr="007C23BD">
              <w:rPr>
                <w:rFonts w:ascii="Times New Roman" w:hAnsi="Times New Roman" w:cs="Times New Roman"/>
                <w:sz w:val="24"/>
                <w:szCs w:val="24"/>
              </w:rPr>
              <w:lastRenderedPageBreak/>
              <w:t xml:space="preserve">182 1 01 01015 01 </w:t>
            </w:r>
            <w:r>
              <w:rPr>
                <w:rFonts w:ascii="Times New Roman" w:hAnsi="Times New Roman" w:cs="Times New Roman"/>
                <w:sz w:val="24"/>
                <w:szCs w:val="24"/>
              </w:rPr>
              <w:t>5</w:t>
            </w:r>
            <w:r w:rsidRPr="007C23BD">
              <w:rPr>
                <w:rFonts w:ascii="Times New Roman" w:hAnsi="Times New Roman" w:cs="Times New Roman"/>
                <w:sz w:val="24"/>
                <w:szCs w:val="24"/>
              </w:rPr>
              <w:t>000 110</w:t>
            </w:r>
          </w:p>
        </w:tc>
        <w:tc>
          <w:tcPr>
            <w:tcW w:w="4111" w:type="dxa"/>
          </w:tcPr>
          <w:p w:rsidR="00B771EF" w:rsidRPr="003B05DC" w:rsidRDefault="00B771EF" w:rsidP="00EC7944">
            <w:pPr>
              <w:pStyle w:val="ConsPlusNormal"/>
              <w:jc w:val="both"/>
              <w:rPr>
                <w:sz w:val="24"/>
                <w:szCs w:val="24"/>
              </w:rPr>
            </w:pPr>
            <w:r w:rsidRPr="000B61DD">
              <w:rPr>
                <w:sz w:val="24"/>
                <w:szCs w:val="24"/>
              </w:rPr>
              <w:t>Налог на прибыль организаций, уплачиваемый международными холдинговыми компаниями, зачисляемый в федеральный бюджет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217E54">
            <w:pPr>
              <w:pStyle w:val="ConsPlusNormal"/>
              <w:jc w:val="both"/>
              <w:rPr>
                <w:sz w:val="24"/>
                <w:szCs w:val="24"/>
              </w:rPr>
            </w:pPr>
            <w:r>
              <w:rPr>
                <w:sz w:val="24"/>
                <w:szCs w:val="24"/>
              </w:rPr>
              <w:t>Проценты, начисленные на суммы излишне взысканного (уплаченного) н</w:t>
            </w:r>
            <w:r w:rsidRPr="00217E54">
              <w:rPr>
                <w:sz w:val="24"/>
                <w:szCs w:val="24"/>
              </w:rPr>
              <w:t>алог</w:t>
            </w:r>
            <w:r>
              <w:rPr>
                <w:sz w:val="24"/>
                <w:szCs w:val="24"/>
              </w:rPr>
              <w:t>а</w:t>
            </w:r>
            <w:r w:rsidRPr="00217E54">
              <w:rPr>
                <w:sz w:val="24"/>
                <w:szCs w:val="24"/>
              </w:rPr>
              <w:t xml:space="preserve"> на прибыль организаций, уплачиваем</w:t>
            </w:r>
            <w:r>
              <w:rPr>
                <w:sz w:val="24"/>
                <w:szCs w:val="24"/>
              </w:rPr>
              <w:t>ого</w:t>
            </w:r>
            <w:r w:rsidRPr="00217E54">
              <w:rPr>
                <w:sz w:val="24"/>
                <w:szCs w:val="24"/>
              </w:rPr>
              <w:t xml:space="preserve"> международными холдинговыми компаниями, зачисляемый в федеральный бюджет</w:t>
            </w:r>
            <w:r>
              <w:rPr>
                <w:sz w:val="24"/>
                <w:szCs w:val="24"/>
              </w:rPr>
              <w:t xml:space="preserve"> </w:t>
            </w:r>
          </w:p>
        </w:tc>
        <w:tc>
          <w:tcPr>
            <w:tcW w:w="3827" w:type="dxa"/>
          </w:tcPr>
          <w:p w:rsidR="00B771EF" w:rsidRPr="003B05DC" w:rsidRDefault="00B771EF" w:rsidP="00EC7944">
            <w:pPr>
              <w:pStyle w:val="ConsPlusNormal"/>
              <w:rPr>
                <w:sz w:val="24"/>
                <w:szCs w:val="24"/>
              </w:rPr>
            </w:pPr>
            <w:r w:rsidRPr="000F14C2">
              <w:rPr>
                <w:sz w:val="24"/>
                <w:szCs w:val="24"/>
              </w:rPr>
              <w:t>- п. 10 ст. 78, п. 5 ст. 79 НК РФ</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182 1 01 01021 01 1000 110</w:t>
            </w:r>
          </w:p>
        </w:tc>
        <w:tc>
          <w:tcPr>
            <w:tcW w:w="4111" w:type="dxa"/>
          </w:tcPr>
          <w:p w:rsidR="00B771EF" w:rsidRPr="003B05DC" w:rsidRDefault="00B771EF" w:rsidP="0058591F">
            <w:pPr>
              <w:pStyle w:val="ConsPlusNormal"/>
              <w:jc w:val="both"/>
              <w:rPr>
                <w:sz w:val="24"/>
                <w:szCs w:val="24"/>
              </w:rPr>
            </w:pPr>
            <w:r w:rsidRPr="003B05DC">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(сумма платежа (перерасчеты, недоимка и задолженность по соответствующему платежу, в том числе отмененному)</w:t>
            </w:r>
          </w:p>
        </w:tc>
        <w:tc>
          <w:tcPr>
            <w:tcW w:w="3686" w:type="dxa"/>
          </w:tcPr>
          <w:p w:rsidR="00B771EF" w:rsidRPr="003B05DC" w:rsidRDefault="00B771EF" w:rsidP="0058591F">
            <w:pPr>
              <w:pStyle w:val="ConsPlusNormal"/>
              <w:rPr>
                <w:sz w:val="24"/>
                <w:szCs w:val="24"/>
              </w:rPr>
            </w:pPr>
            <w:r w:rsidRPr="003B05DC">
              <w:rPr>
                <w:sz w:val="24"/>
                <w:szCs w:val="24"/>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w:t>
            </w:r>
          </w:p>
        </w:tc>
        <w:tc>
          <w:tcPr>
            <w:tcW w:w="3827" w:type="dxa"/>
          </w:tcPr>
          <w:p w:rsidR="00B771EF" w:rsidRPr="003B05DC" w:rsidRDefault="00B771EF" w:rsidP="0058591F">
            <w:pPr>
              <w:pStyle w:val="ConsPlusNormal"/>
              <w:rPr>
                <w:sz w:val="24"/>
                <w:szCs w:val="24"/>
              </w:rPr>
            </w:pPr>
            <w:r w:rsidRPr="003B05DC">
              <w:rPr>
                <w:sz w:val="24"/>
                <w:szCs w:val="24"/>
              </w:rPr>
              <w:t xml:space="preserve">- </w:t>
            </w:r>
            <w:hyperlink r:id="rId27" w:history="1">
              <w:r w:rsidRPr="003B05DC">
                <w:rPr>
                  <w:sz w:val="24"/>
                  <w:szCs w:val="24"/>
                </w:rPr>
                <w:t>п. 15 ст. 346.35</w:t>
              </w:r>
            </w:hyperlink>
            <w:r w:rsidRPr="003B05DC">
              <w:rPr>
                <w:sz w:val="24"/>
                <w:szCs w:val="24"/>
              </w:rPr>
              <w:t xml:space="preserve"> НК РФ;</w:t>
            </w:r>
          </w:p>
          <w:p w:rsidR="00B771EF" w:rsidRPr="003B05DC" w:rsidRDefault="00B771EF" w:rsidP="0058591F">
            <w:pPr>
              <w:pStyle w:val="ConsPlusNormal"/>
              <w:rPr>
                <w:sz w:val="24"/>
                <w:szCs w:val="24"/>
              </w:rPr>
            </w:pPr>
            <w:r w:rsidRPr="003B05DC">
              <w:rPr>
                <w:sz w:val="24"/>
                <w:szCs w:val="24"/>
              </w:rPr>
              <w:t>- пп. А п. 22.1 ст. XXII Соглашения о разделе продукции Чайвинского, Одоптинского и Аркутун - Дагинского нефтегазоконденсатных месторождений на шельфе острова Сахалин от 30.06.1995;</w:t>
            </w:r>
          </w:p>
          <w:p w:rsidR="00B771EF" w:rsidRPr="003B05DC" w:rsidRDefault="00B771EF" w:rsidP="0058591F">
            <w:pPr>
              <w:pStyle w:val="ConsPlusNormal"/>
              <w:rPr>
                <w:sz w:val="24"/>
                <w:szCs w:val="24"/>
              </w:rPr>
            </w:pPr>
            <w:r w:rsidRPr="003B05DC">
              <w:rPr>
                <w:sz w:val="24"/>
                <w:szCs w:val="24"/>
              </w:rPr>
              <w:t xml:space="preserve">- </w:t>
            </w:r>
            <w:hyperlink r:id="rId28"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w:t>
            </w:r>
          </w:p>
          <w:p w:rsidR="00B771EF" w:rsidRPr="003B05DC" w:rsidRDefault="00B771EF" w:rsidP="0058591F">
            <w:pPr>
              <w:pStyle w:val="ConsPlusNormal"/>
              <w:rPr>
                <w:sz w:val="24"/>
                <w:szCs w:val="24"/>
              </w:rPr>
            </w:pPr>
            <w:r w:rsidRPr="003B05DC">
              <w:rPr>
                <w:sz w:val="24"/>
                <w:szCs w:val="24"/>
              </w:rPr>
              <w:t>№ 506</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182 1 01 01021 01 2100 110</w:t>
            </w:r>
          </w:p>
          <w:p w:rsidR="00B771EF" w:rsidRPr="003B05DC" w:rsidRDefault="00B771EF" w:rsidP="0058591F">
            <w:pPr>
              <w:rPr>
                <w:rFonts w:ascii="Times New Roman" w:hAnsi="Times New Roman" w:cs="Times New Roman"/>
                <w:sz w:val="24"/>
                <w:szCs w:val="24"/>
              </w:rPr>
            </w:pPr>
          </w:p>
          <w:p w:rsidR="00B771EF" w:rsidRPr="003B05DC" w:rsidRDefault="00B771EF" w:rsidP="0058591F">
            <w:pPr>
              <w:rPr>
                <w:rFonts w:ascii="Times New Roman" w:hAnsi="Times New Roman" w:cs="Times New Roman"/>
                <w:sz w:val="24"/>
                <w:szCs w:val="24"/>
              </w:rPr>
            </w:pPr>
          </w:p>
          <w:p w:rsidR="00B771EF" w:rsidRPr="003B05DC" w:rsidRDefault="00B771EF" w:rsidP="0058591F">
            <w:pPr>
              <w:rPr>
                <w:rFonts w:ascii="Times New Roman" w:hAnsi="Times New Roman" w:cs="Times New Roman"/>
                <w:sz w:val="24"/>
                <w:szCs w:val="24"/>
              </w:rPr>
            </w:pPr>
          </w:p>
          <w:p w:rsidR="00B771EF" w:rsidRPr="003B05DC" w:rsidRDefault="00B771EF" w:rsidP="0058591F">
            <w:pPr>
              <w:ind w:firstLine="708"/>
              <w:rPr>
                <w:rFonts w:ascii="Times New Roman" w:hAnsi="Times New Roman" w:cs="Times New Roman"/>
                <w:sz w:val="24"/>
                <w:szCs w:val="24"/>
              </w:rPr>
            </w:pPr>
          </w:p>
        </w:tc>
        <w:tc>
          <w:tcPr>
            <w:tcW w:w="4111" w:type="dxa"/>
          </w:tcPr>
          <w:p w:rsidR="00B771EF" w:rsidRPr="003B05DC" w:rsidRDefault="00B771EF" w:rsidP="00721A14">
            <w:pPr>
              <w:pStyle w:val="ConsPlusNormal"/>
              <w:jc w:val="both"/>
              <w:rPr>
                <w:sz w:val="24"/>
                <w:szCs w:val="24"/>
              </w:rPr>
            </w:pPr>
            <w:r w:rsidRPr="003B05DC">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(пени по соответствующему платежу)</w:t>
            </w:r>
          </w:p>
        </w:tc>
        <w:tc>
          <w:tcPr>
            <w:tcW w:w="3686" w:type="dxa"/>
          </w:tcPr>
          <w:p w:rsidR="00B771EF" w:rsidRPr="003B05DC" w:rsidRDefault="00B771EF" w:rsidP="0058591F">
            <w:pPr>
              <w:pStyle w:val="ConsPlusNormal"/>
              <w:rPr>
                <w:sz w:val="24"/>
                <w:szCs w:val="24"/>
              </w:rPr>
            </w:pPr>
            <w:r w:rsidRPr="003B05DC">
              <w:rPr>
                <w:sz w:val="24"/>
                <w:szCs w:val="24"/>
              </w:rPr>
              <w:t xml:space="preserve">Пени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w:t>
            </w:r>
          </w:p>
        </w:tc>
        <w:tc>
          <w:tcPr>
            <w:tcW w:w="3827" w:type="dxa"/>
          </w:tcPr>
          <w:p w:rsidR="00B771EF" w:rsidRPr="003B05DC" w:rsidRDefault="00B771EF" w:rsidP="0058591F">
            <w:pPr>
              <w:pStyle w:val="ConsPlusNormal"/>
              <w:rPr>
                <w:sz w:val="24"/>
                <w:szCs w:val="24"/>
              </w:rPr>
            </w:pPr>
            <w:r w:rsidRPr="003B05DC">
              <w:rPr>
                <w:sz w:val="24"/>
                <w:szCs w:val="24"/>
              </w:rPr>
              <w:t xml:space="preserve">- </w:t>
            </w:r>
            <w:hyperlink r:id="rId29" w:history="1">
              <w:r w:rsidRPr="003B05DC">
                <w:rPr>
                  <w:sz w:val="24"/>
                  <w:szCs w:val="24"/>
                </w:rPr>
                <w:t>п. 3 ст. 75</w:t>
              </w:r>
            </w:hyperlink>
            <w:r w:rsidRPr="003B05DC">
              <w:rPr>
                <w:sz w:val="24"/>
                <w:szCs w:val="24"/>
              </w:rPr>
              <w:t xml:space="preserve"> НК РФ;</w:t>
            </w:r>
          </w:p>
          <w:p w:rsidR="00B771EF" w:rsidRPr="003B05DC" w:rsidRDefault="00B771EF" w:rsidP="0058591F">
            <w:pPr>
              <w:pStyle w:val="ConsPlusNormal"/>
              <w:rPr>
                <w:sz w:val="24"/>
                <w:szCs w:val="24"/>
              </w:rPr>
            </w:pPr>
            <w:r w:rsidRPr="003B05DC">
              <w:rPr>
                <w:sz w:val="24"/>
                <w:szCs w:val="24"/>
              </w:rPr>
              <w:t xml:space="preserve">- </w:t>
            </w:r>
            <w:hyperlink r:id="rId3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w:t>
            </w:r>
          </w:p>
          <w:p w:rsidR="00B771EF" w:rsidRPr="003B05DC" w:rsidRDefault="00B771EF" w:rsidP="0058591F">
            <w:pPr>
              <w:pStyle w:val="ConsPlusNormal"/>
              <w:rPr>
                <w:sz w:val="24"/>
                <w:szCs w:val="24"/>
              </w:rPr>
            </w:pPr>
            <w:r w:rsidRPr="003B05DC">
              <w:rPr>
                <w:sz w:val="24"/>
                <w:szCs w:val="24"/>
              </w:rPr>
              <w:t>№ 506</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182 1 01 01021 01 2200 110</w:t>
            </w:r>
          </w:p>
        </w:tc>
        <w:tc>
          <w:tcPr>
            <w:tcW w:w="4111" w:type="dxa"/>
          </w:tcPr>
          <w:p w:rsidR="00B771EF" w:rsidRPr="003B05DC" w:rsidRDefault="00B771EF" w:rsidP="0058591F">
            <w:pPr>
              <w:pStyle w:val="ConsPlusNormal"/>
              <w:jc w:val="both"/>
              <w:rPr>
                <w:sz w:val="24"/>
                <w:szCs w:val="24"/>
              </w:rPr>
            </w:pPr>
            <w:r w:rsidRPr="003B05DC">
              <w:rPr>
                <w:sz w:val="24"/>
                <w:szCs w:val="24"/>
              </w:rPr>
              <w:t xml:space="preserve">Налог на прибыль организаций при выполнении Соглашений о разработке </w:t>
            </w:r>
            <w:r w:rsidRPr="003B05DC">
              <w:rPr>
                <w:sz w:val="24"/>
                <w:szCs w:val="24"/>
              </w:rPr>
              <w:lastRenderedPageBreak/>
              <w:t>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(проценты по соответствующему платежу)</w:t>
            </w:r>
          </w:p>
        </w:tc>
        <w:tc>
          <w:tcPr>
            <w:tcW w:w="3686" w:type="dxa"/>
          </w:tcPr>
          <w:p w:rsidR="00B771EF" w:rsidRPr="003B05DC" w:rsidRDefault="00B771EF" w:rsidP="0058591F">
            <w:pPr>
              <w:pStyle w:val="ConsPlusNormal"/>
              <w:rPr>
                <w:sz w:val="24"/>
                <w:szCs w:val="24"/>
              </w:rPr>
            </w:pPr>
            <w:r w:rsidRPr="003B05DC">
              <w:rPr>
                <w:sz w:val="24"/>
                <w:szCs w:val="24"/>
              </w:rPr>
              <w:lastRenderedPageBreak/>
              <w:t xml:space="preserve">Проценты по налогу на прибыль организаций при выполнении </w:t>
            </w:r>
            <w:r w:rsidRPr="003B05DC">
              <w:rPr>
                <w:sz w:val="24"/>
                <w:szCs w:val="24"/>
              </w:rPr>
              <w:lastRenderedPageBreak/>
              <w:t>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w:t>
            </w:r>
          </w:p>
        </w:tc>
        <w:tc>
          <w:tcPr>
            <w:tcW w:w="3827" w:type="dxa"/>
          </w:tcPr>
          <w:p w:rsidR="00B771EF" w:rsidRPr="003B05DC" w:rsidRDefault="00B771EF" w:rsidP="0058591F">
            <w:pPr>
              <w:pStyle w:val="ConsPlusNormal"/>
              <w:rPr>
                <w:sz w:val="24"/>
                <w:szCs w:val="24"/>
              </w:rPr>
            </w:pPr>
            <w:r w:rsidRPr="003B05DC">
              <w:rPr>
                <w:sz w:val="24"/>
                <w:szCs w:val="24"/>
              </w:rPr>
              <w:lastRenderedPageBreak/>
              <w:t xml:space="preserve">- </w:t>
            </w:r>
            <w:hyperlink r:id="rId31" w:history="1">
              <w:r w:rsidRPr="003B05DC">
                <w:rPr>
                  <w:sz w:val="24"/>
                  <w:szCs w:val="24"/>
                </w:rPr>
                <w:t>п. 4</w:t>
              </w:r>
            </w:hyperlink>
            <w:r w:rsidRPr="003B05DC">
              <w:rPr>
                <w:sz w:val="24"/>
                <w:szCs w:val="24"/>
              </w:rPr>
              <w:t xml:space="preserve">, </w:t>
            </w:r>
            <w:hyperlink r:id="rId32"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182 1 01 01021 01 3000 110</w:t>
            </w:r>
          </w:p>
        </w:tc>
        <w:tc>
          <w:tcPr>
            <w:tcW w:w="4111" w:type="dxa"/>
          </w:tcPr>
          <w:p w:rsidR="00B771EF" w:rsidRPr="003B05DC" w:rsidRDefault="00B771EF" w:rsidP="0058591F">
            <w:pPr>
              <w:pStyle w:val="ConsPlusNormal"/>
              <w:jc w:val="both"/>
              <w:rPr>
                <w:sz w:val="24"/>
                <w:szCs w:val="24"/>
              </w:rPr>
            </w:pPr>
            <w:r w:rsidRPr="003B05DC">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58591F">
            <w:pPr>
              <w:pStyle w:val="ConsPlusNormal"/>
              <w:rPr>
                <w:sz w:val="24"/>
                <w:szCs w:val="24"/>
              </w:rPr>
            </w:pPr>
            <w:r w:rsidRPr="003B05DC">
              <w:rPr>
                <w:sz w:val="24"/>
                <w:szCs w:val="24"/>
              </w:rPr>
              <w:t>Денежные взыскания (штрафы)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w:t>
            </w:r>
          </w:p>
        </w:tc>
        <w:tc>
          <w:tcPr>
            <w:tcW w:w="3827" w:type="dxa"/>
          </w:tcPr>
          <w:p w:rsidR="00B771EF" w:rsidRPr="003B05DC" w:rsidRDefault="00B771EF" w:rsidP="0058591F">
            <w:pPr>
              <w:pStyle w:val="ConsPlusNormal"/>
              <w:rPr>
                <w:sz w:val="24"/>
                <w:szCs w:val="24"/>
              </w:rPr>
            </w:pPr>
            <w:r w:rsidRPr="003B05DC">
              <w:rPr>
                <w:sz w:val="24"/>
                <w:szCs w:val="24"/>
              </w:rPr>
              <w:t xml:space="preserve">- </w:t>
            </w:r>
            <w:hyperlink r:id="rId33" w:history="1">
              <w:r w:rsidRPr="003B05DC">
                <w:rPr>
                  <w:sz w:val="24"/>
                  <w:szCs w:val="24"/>
                </w:rPr>
                <w:t>ст. 122</w:t>
              </w:r>
            </w:hyperlink>
            <w:r w:rsidRPr="003B05DC">
              <w:rPr>
                <w:sz w:val="24"/>
                <w:szCs w:val="24"/>
              </w:rPr>
              <w:t xml:space="preserve"> НК РФ;</w:t>
            </w:r>
          </w:p>
          <w:p w:rsidR="00B771EF" w:rsidRPr="003B05DC" w:rsidRDefault="00B771EF" w:rsidP="0058591F">
            <w:pPr>
              <w:pStyle w:val="ConsPlusNormal"/>
              <w:rPr>
                <w:sz w:val="24"/>
                <w:szCs w:val="24"/>
              </w:rPr>
            </w:pPr>
            <w:r w:rsidRPr="003B05DC">
              <w:rPr>
                <w:sz w:val="24"/>
                <w:szCs w:val="24"/>
              </w:rPr>
              <w:t xml:space="preserve">- </w:t>
            </w:r>
            <w:hyperlink r:id="rId3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w:t>
            </w:r>
          </w:p>
          <w:p w:rsidR="00B771EF" w:rsidRPr="003B05DC" w:rsidRDefault="00B771EF" w:rsidP="0058591F">
            <w:pPr>
              <w:pStyle w:val="ConsPlusNormal"/>
              <w:rPr>
                <w:sz w:val="24"/>
                <w:szCs w:val="24"/>
              </w:rPr>
            </w:pPr>
            <w:r w:rsidRPr="003B05DC">
              <w:rPr>
                <w:sz w:val="24"/>
                <w:szCs w:val="24"/>
              </w:rPr>
              <w:t>№ 506</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182 1 01 01021 01 4000 110</w:t>
            </w:r>
          </w:p>
        </w:tc>
        <w:tc>
          <w:tcPr>
            <w:tcW w:w="4111" w:type="dxa"/>
          </w:tcPr>
          <w:p w:rsidR="00B771EF" w:rsidRPr="003B05DC" w:rsidRDefault="00B771EF" w:rsidP="0058591F">
            <w:pPr>
              <w:pStyle w:val="ConsPlusNormal"/>
              <w:jc w:val="both"/>
              <w:rPr>
                <w:sz w:val="24"/>
                <w:szCs w:val="24"/>
              </w:rPr>
            </w:pPr>
            <w:r w:rsidRPr="003B05DC">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(прочие поступления)*</w:t>
            </w:r>
          </w:p>
        </w:tc>
        <w:tc>
          <w:tcPr>
            <w:tcW w:w="3686" w:type="dxa"/>
          </w:tcPr>
          <w:p w:rsidR="00B771EF" w:rsidRPr="003B05DC" w:rsidRDefault="00B771EF" w:rsidP="0058591F">
            <w:pPr>
              <w:pStyle w:val="ConsPlusNormal"/>
              <w:rPr>
                <w:sz w:val="24"/>
                <w:szCs w:val="24"/>
              </w:rPr>
            </w:pPr>
          </w:p>
        </w:tc>
        <w:tc>
          <w:tcPr>
            <w:tcW w:w="3827" w:type="dxa"/>
          </w:tcPr>
          <w:p w:rsidR="00B771EF" w:rsidRPr="003B05DC" w:rsidRDefault="00B771EF" w:rsidP="0058591F">
            <w:pPr>
              <w:pStyle w:val="ConsPlusNormal"/>
              <w:rPr>
                <w:sz w:val="24"/>
                <w:szCs w:val="24"/>
              </w:rPr>
            </w:pP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182 1 01 01021 01 5000 110</w:t>
            </w:r>
          </w:p>
        </w:tc>
        <w:tc>
          <w:tcPr>
            <w:tcW w:w="4111" w:type="dxa"/>
          </w:tcPr>
          <w:p w:rsidR="00B771EF" w:rsidRPr="003B05DC" w:rsidRDefault="00B771EF" w:rsidP="0058591F">
            <w:pPr>
              <w:pStyle w:val="ConsPlusNormal"/>
              <w:jc w:val="both"/>
              <w:rPr>
                <w:sz w:val="24"/>
                <w:szCs w:val="24"/>
              </w:rPr>
            </w:pPr>
            <w:r w:rsidRPr="003B05DC">
              <w:rPr>
                <w:sz w:val="24"/>
                <w:szCs w:val="24"/>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w:t>
            </w:r>
            <w:r w:rsidRPr="003B05DC">
              <w:rPr>
                <w:sz w:val="24"/>
                <w:szCs w:val="24"/>
              </w:rPr>
              <w:lastRenderedPageBreak/>
              <w:t>(уплата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58591F">
            <w:pPr>
              <w:pStyle w:val="ConsPlusNormal"/>
              <w:rPr>
                <w:sz w:val="24"/>
                <w:szCs w:val="24"/>
              </w:rPr>
            </w:pPr>
            <w:r w:rsidRPr="003B05DC">
              <w:rPr>
                <w:sz w:val="24"/>
                <w:szCs w:val="24"/>
              </w:rPr>
              <w:lastRenderedPageBreak/>
              <w:t xml:space="preserve">Проценты, начисленные на суммы излишне взысканных (уплаченных) платежей, а также при нарушении сроков их возврата по налогу на прибыль организаций при выполнении Соглашений о разработке </w:t>
            </w:r>
            <w:r w:rsidRPr="003B05DC">
              <w:rPr>
                <w:sz w:val="24"/>
                <w:szCs w:val="24"/>
              </w:rPr>
              <w:lastRenderedPageBreak/>
              <w:t>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w:t>
            </w:r>
          </w:p>
        </w:tc>
        <w:tc>
          <w:tcPr>
            <w:tcW w:w="3827" w:type="dxa"/>
          </w:tcPr>
          <w:p w:rsidR="00B771EF" w:rsidRPr="003B05DC" w:rsidRDefault="00B771EF" w:rsidP="0058591F">
            <w:pPr>
              <w:pStyle w:val="ConsPlusNormal"/>
              <w:rPr>
                <w:sz w:val="24"/>
                <w:szCs w:val="24"/>
              </w:rPr>
            </w:pPr>
            <w:r w:rsidRPr="003B05DC">
              <w:rPr>
                <w:sz w:val="24"/>
                <w:szCs w:val="24"/>
              </w:rPr>
              <w:lastRenderedPageBreak/>
              <w:t xml:space="preserve">- </w:t>
            </w:r>
            <w:hyperlink r:id="rId35" w:history="1">
              <w:r w:rsidRPr="003B05DC">
                <w:rPr>
                  <w:sz w:val="24"/>
                  <w:szCs w:val="24"/>
                </w:rPr>
                <w:t>п. 10 ст. 78</w:t>
              </w:r>
            </w:hyperlink>
            <w:r w:rsidRPr="003B05DC">
              <w:rPr>
                <w:sz w:val="24"/>
                <w:szCs w:val="24"/>
              </w:rPr>
              <w:t xml:space="preserve">, </w:t>
            </w:r>
            <w:hyperlink r:id="rId36"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182 1 01 01023 01 1000 110</w:t>
            </w:r>
          </w:p>
        </w:tc>
        <w:tc>
          <w:tcPr>
            <w:tcW w:w="4111" w:type="dxa"/>
          </w:tcPr>
          <w:p w:rsidR="00B771EF" w:rsidRPr="003B05DC" w:rsidRDefault="00B771EF" w:rsidP="00721A14">
            <w:pPr>
              <w:pStyle w:val="ConsPlusNormal"/>
              <w:jc w:val="both"/>
              <w:rPr>
                <w:sz w:val="24"/>
                <w:szCs w:val="24"/>
              </w:rPr>
            </w:pPr>
            <w:r w:rsidRPr="003B05DC">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(сумма платежа (перерасчеты, недоимка и задолженность по соответствующему платежу, в том числе отмененному)</w:t>
            </w:r>
          </w:p>
        </w:tc>
        <w:tc>
          <w:tcPr>
            <w:tcW w:w="3686" w:type="dxa"/>
          </w:tcPr>
          <w:p w:rsidR="00B771EF" w:rsidRPr="003B05DC" w:rsidRDefault="00B771EF" w:rsidP="00721A14">
            <w:pPr>
              <w:pStyle w:val="ConsPlusNormal"/>
              <w:jc w:val="both"/>
              <w:rPr>
                <w:sz w:val="24"/>
                <w:szCs w:val="24"/>
              </w:rPr>
            </w:pPr>
            <w:r w:rsidRPr="003B05DC">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tc>
        <w:tc>
          <w:tcPr>
            <w:tcW w:w="3827" w:type="dxa"/>
          </w:tcPr>
          <w:p w:rsidR="00B771EF" w:rsidRPr="003B05DC" w:rsidRDefault="00B771EF" w:rsidP="0058591F">
            <w:pPr>
              <w:pStyle w:val="ConsPlusNormal"/>
              <w:rPr>
                <w:sz w:val="24"/>
                <w:szCs w:val="24"/>
              </w:rPr>
            </w:pPr>
            <w:r w:rsidRPr="003B05DC">
              <w:rPr>
                <w:sz w:val="24"/>
                <w:szCs w:val="24"/>
              </w:rPr>
              <w:t xml:space="preserve">- </w:t>
            </w:r>
            <w:hyperlink r:id="rId37" w:history="1">
              <w:r w:rsidRPr="003B05DC">
                <w:rPr>
                  <w:sz w:val="24"/>
                  <w:szCs w:val="24"/>
                </w:rPr>
                <w:t>п. 15 ст. 346.35</w:t>
              </w:r>
            </w:hyperlink>
            <w:r w:rsidRPr="003B05DC">
              <w:rPr>
                <w:sz w:val="24"/>
                <w:szCs w:val="24"/>
              </w:rPr>
              <w:t xml:space="preserve"> НК РФ;</w:t>
            </w:r>
          </w:p>
          <w:p w:rsidR="00B771EF" w:rsidRPr="003B05DC" w:rsidRDefault="00B771EF" w:rsidP="0058591F">
            <w:pPr>
              <w:pStyle w:val="ConsPlusNormal"/>
              <w:rPr>
                <w:sz w:val="24"/>
                <w:szCs w:val="24"/>
              </w:rPr>
            </w:pPr>
            <w:r w:rsidRPr="003B05DC">
              <w:rPr>
                <w:sz w:val="24"/>
                <w:szCs w:val="24"/>
              </w:rPr>
              <w:t xml:space="preserve">- </w:t>
            </w:r>
            <w:hyperlink r:id="rId38" w:history="1">
              <w:r w:rsidRPr="003B05DC">
                <w:rPr>
                  <w:sz w:val="24"/>
                  <w:szCs w:val="24"/>
                </w:rPr>
                <w:t>ст. 50</w:t>
              </w:r>
            </w:hyperlink>
            <w:r w:rsidRPr="003B05DC">
              <w:rPr>
                <w:sz w:val="24"/>
                <w:szCs w:val="24"/>
              </w:rPr>
              <w:t xml:space="preserve"> Бюджетного кодекса Российской Федерации;</w:t>
            </w:r>
          </w:p>
          <w:p w:rsidR="00B771EF" w:rsidRPr="003B05DC" w:rsidRDefault="00B771EF" w:rsidP="0058591F">
            <w:pPr>
              <w:pStyle w:val="ConsPlusNormal"/>
              <w:rPr>
                <w:sz w:val="24"/>
                <w:szCs w:val="24"/>
              </w:rPr>
            </w:pPr>
            <w:r w:rsidRPr="003B05DC">
              <w:rPr>
                <w:sz w:val="24"/>
                <w:szCs w:val="24"/>
              </w:rPr>
              <w:t>- п.2 ст.3 Федерального закона от 27.11.2017 № 345-ФЗ;</w:t>
            </w:r>
          </w:p>
          <w:p w:rsidR="00B771EF" w:rsidRPr="003B05DC" w:rsidRDefault="00B771EF" w:rsidP="0058591F">
            <w:pPr>
              <w:pStyle w:val="ConsPlusNormal"/>
              <w:rPr>
                <w:sz w:val="24"/>
                <w:szCs w:val="24"/>
              </w:rPr>
            </w:pPr>
            <w:r w:rsidRPr="003B05DC">
              <w:rPr>
                <w:sz w:val="24"/>
                <w:szCs w:val="24"/>
              </w:rPr>
              <w:t>- пп. А п. 2 Приложения Е Соглашения о разработке Пильтун-Астохского и Лунского месторождений нефти и газа на условиях раздела продукции от 22.06.1994;</w:t>
            </w:r>
          </w:p>
          <w:p w:rsidR="00B771EF" w:rsidRPr="003B05DC" w:rsidRDefault="00B771EF" w:rsidP="0058591F">
            <w:pPr>
              <w:pStyle w:val="ConsPlusNonformat"/>
              <w:widowControl/>
              <w:jc w:val="both"/>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182 1 01 01023 01 2100 110</w:t>
            </w:r>
          </w:p>
        </w:tc>
        <w:tc>
          <w:tcPr>
            <w:tcW w:w="4111" w:type="dxa"/>
          </w:tcPr>
          <w:p w:rsidR="00B771EF" w:rsidRPr="003B05DC" w:rsidRDefault="00B771EF" w:rsidP="00721A14">
            <w:pPr>
              <w:pStyle w:val="ConsPlusNormal"/>
              <w:jc w:val="both"/>
              <w:rPr>
                <w:sz w:val="24"/>
                <w:szCs w:val="24"/>
              </w:rPr>
            </w:pPr>
            <w:r w:rsidRPr="003B05DC">
              <w:rPr>
                <w:sz w:val="24"/>
                <w:szCs w:val="24"/>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(пени по </w:t>
            </w:r>
            <w:r w:rsidRPr="003B05DC">
              <w:rPr>
                <w:sz w:val="24"/>
                <w:szCs w:val="24"/>
              </w:rPr>
              <w:lastRenderedPageBreak/>
              <w:t>соответствующему платежу)</w:t>
            </w:r>
          </w:p>
        </w:tc>
        <w:tc>
          <w:tcPr>
            <w:tcW w:w="3686" w:type="dxa"/>
          </w:tcPr>
          <w:p w:rsidR="00B771EF" w:rsidRPr="003B05DC" w:rsidRDefault="00B771EF" w:rsidP="00721A14">
            <w:pPr>
              <w:pStyle w:val="ConsPlusNormal"/>
              <w:jc w:val="both"/>
              <w:rPr>
                <w:sz w:val="24"/>
                <w:szCs w:val="24"/>
              </w:rPr>
            </w:pPr>
            <w:r w:rsidRPr="003B05DC">
              <w:rPr>
                <w:sz w:val="24"/>
                <w:szCs w:val="24"/>
              </w:rPr>
              <w:lastRenderedPageBreak/>
              <w:t xml:space="preserve">Пени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w:t>
            </w:r>
            <w:r w:rsidRPr="003B05DC">
              <w:rPr>
                <w:sz w:val="24"/>
                <w:szCs w:val="24"/>
              </w:rPr>
              <w:lastRenderedPageBreak/>
              <w:t>ставкам, установленным соглашениями о разделе продукции)</w:t>
            </w:r>
          </w:p>
        </w:tc>
        <w:tc>
          <w:tcPr>
            <w:tcW w:w="3827" w:type="dxa"/>
          </w:tcPr>
          <w:p w:rsidR="00B771EF" w:rsidRPr="003B05DC" w:rsidRDefault="00B771EF" w:rsidP="0058591F">
            <w:pPr>
              <w:pStyle w:val="ConsPlusNormal"/>
              <w:rPr>
                <w:sz w:val="24"/>
                <w:szCs w:val="24"/>
              </w:rPr>
            </w:pPr>
            <w:r w:rsidRPr="003B05DC">
              <w:rPr>
                <w:sz w:val="24"/>
                <w:szCs w:val="24"/>
              </w:rPr>
              <w:lastRenderedPageBreak/>
              <w:t xml:space="preserve">- </w:t>
            </w:r>
            <w:hyperlink r:id="rId39" w:history="1">
              <w:r w:rsidRPr="003B05DC">
                <w:rPr>
                  <w:sz w:val="24"/>
                  <w:szCs w:val="24"/>
                </w:rPr>
                <w:t>п. 3 ст. 75</w:t>
              </w:r>
            </w:hyperlink>
            <w:r w:rsidRPr="003B05DC">
              <w:rPr>
                <w:sz w:val="24"/>
                <w:szCs w:val="24"/>
              </w:rPr>
              <w:t xml:space="preserve"> НК РФ;</w:t>
            </w:r>
          </w:p>
          <w:p w:rsidR="00B771EF" w:rsidRPr="003B05DC" w:rsidRDefault="00B771EF" w:rsidP="0058591F">
            <w:pPr>
              <w:pStyle w:val="ConsPlusNormal"/>
              <w:rPr>
                <w:sz w:val="24"/>
                <w:szCs w:val="24"/>
              </w:rPr>
            </w:pPr>
            <w:r w:rsidRPr="003B05DC">
              <w:rPr>
                <w:sz w:val="24"/>
                <w:szCs w:val="24"/>
              </w:rPr>
              <w:t xml:space="preserve">- </w:t>
            </w:r>
            <w:hyperlink r:id="rId4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w:t>
            </w:r>
          </w:p>
          <w:p w:rsidR="00B771EF" w:rsidRPr="003B05DC" w:rsidRDefault="00B771EF" w:rsidP="0058591F">
            <w:pPr>
              <w:pStyle w:val="ConsPlusNormal"/>
              <w:rPr>
                <w:sz w:val="24"/>
                <w:szCs w:val="24"/>
              </w:rPr>
            </w:pPr>
            <w:r w:rsidRPr="003B05DC">
              <w:rPr>
                <w:sz w:val="24"/>
                <w:szCs w:val="24"/>
              </w:rPr>
              <w:t xml:space="preserve">№ 506 </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182 1 01 01023 01 2200 110</w:t>
            </w:r>
          </w:p>
        </w:tc>
        <w:tc>
          <w:tcPr>
            <w:tcW w:w="4111" w:type="dxa"/>
          </w:tcPr>
          <w:p w:rsidR="00B771EF" w:rsidRPr="003B05DC" w:rsidRDefault="00B771EF" w:rsidP="00721A14">
            <w:pPr>
              <w:pStyle w:val="ConsPlusNormal"/>
              <w:jc w:val="both"/>
              <w:rPr>
                <w:sz w:val="24"/>
                <w:szCs w:val="24"/>
              </w:rPr>
            </w:pPr>
            <w:r w:rsidRPr="003B05DC">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(проценты по соответствующему платежу)</w:t>
            </w:r>
          </w:p>
        </w:tc>
        <w:tc>
          <w:tcPr>
            <w:tcW w:w="3686" w:type="dxa"/>
          </w:tcPr>
          <w:p w:rsidR="00B771EF" w:rsidRPr="003B05DC" w:rsidRDefault="00B771EF" w:rsidP="00721A14">
            <w:pPr>
              <w:pStyle w:val="ConsPlusNormal"/>
              <w:jc w:val="both"/>
              <w:rPr>
                <w:sz w:val="24"/>
                <w:szCs w:val="24"/>
              </w:rPr>
            </w:pPr>
            <w:r w:rsidRPr="003B05DC">
              <w:rPr>
                <w:sz w:val="24"/>
                <w:szCs w:val="24"/>
              </w:rPr>
              <w:t>Проценты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tc>
        <w:tc>
          <w:tcPr>
            <w:tcW w:w="3827" w:type="dxa"/>
          </w:tcPr>
          <w:p w:rsidR="00B771EF" w:rsidRPr="003B05DC" w:rsidRDefault="00B771EF" w:rsidP="0058591F">
            <w:pPr>
              <w:pStyle w:val="ConsPlusNormal"/>
              <w:rPr>
                <w:sz w:val="24"/>
                <w:szCs w:val="24"/>
              </w:rPr>
            </w:pPr>
            <w:r w:rsidRPr="003B05DC">
              <w:rPr>
                <w:sz w:val="24"/>
                <w:szCs w:val="24"/>
              </w:rPr>
              <w:t xml:space="preserve">- </w:t>
            </w:r>
            <w:hyperlink r:id="rId41" w:history="1">
              <w:r w:rsidRPr="003B05DC">
                <w:rPr>
                  <w:sz w:val="24"/>
                  <w:szCs w:val="24"/>
                </w:rPr>
                <w:t>п. 4</w:t>
              </w:r>
            </w:hyperlink>
            <w:r w:rsidRPr="003B05DC">
              <w:rPr>
                <w:sz w:val="24"/>
                <w:szCs w:val="24"/>
              </w:rPr>
              <w:t xml:space="preserve">, </w:t>
            </w:r>
            <w:hyperlink r:id="rId42"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182 1 01 01023 01 3000 110</w:t>
            </w:r>
          </w:p>
        </w:tc>
        <w:tc>
          <w:tcPr>
            <w:tcW w:w="4111" w:type="dxa"/>
          </w:tcPr>
          <w:p w:rsidR="00B771EF" w:rsidRPr="003B05DC" w:rsidRDefault="00B771EF" w:rsidP="00FA0FF1">
            <w:pPr>
              <w:pStyle w:val="ConsPlusNormal"/>
              <w:jc w:val="both"/>
              <w:rPr>
                <w:sz w:val="24"/>
                <w:szCs w:val="24"/>
              </w:rPr>
            </w:pPr>
            <w:r w:rsidRPr="003B05DC">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FA0FF1">
            <w:pPr>
              <w:pStyle w:val="ConsPlusNormal"/>
              <w:jc w:val="both"/>
              <w:rPr>
                <w:sz w:val="24"/>
                <w:szCs w:val="24"/>
              </w:rPr>
            </w:pPr>
            <w:r w:rsidRPr="003B05DC">
              <w:rPr>
                <w:sz w:val="24"/>
                <w:szCs w:val="24"/>
              </w:rPr>
              <w:t>Денежные взыскания (штрафы)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tc>
        <w:tc>
          <w:tcPr>
            <w:tcW w:w="3827" w:type="dxa"/>
          </w:tcPr>
          <w:p w:rsidR="00B771EF" w:rsidRPr="003B05DC" w:rsidRDefault="00B771EF" w:rsidP="0058591F">
            <w:pPr>
              <w:pStyle w:val="ConsPlusNormal"/>
              <w:rPr>
                <w:sz w:val="24"/>
                <w:szCs w:val="24"/>
              </w:rPr>
            </w:pPr>
            <w:r w:rsidRPr="003B05DC">
              <w:rPr>
                <w:sz w:val="24"/>
                <w:szCs w:val="24"/>
              </w:rPr>
              <w:t xml:space="preserve">- </w:t>
            </w:r>
            <w:hyperlink r:id="rId43" w:history="1">
              <w:r w:rsidRPr="003B05DC">
                <w:rPr>
                  <w:sz w:val="24"/>
                  <w:szCs w:val="24"/>
                </w:rPr>
                <w:t>ст. 122</w:t>
              </w:r>
            </w:hyperlink>
            <w:r w:rsidRPr="003B05DC">
              <w:rPr>
                <w:sz w:val="24"/>
                <w:szCs w:val="24"/>
              </w:rPr>
              <w:t xml:space="preserve"> НК РФ;</w:t>
            </w:r>
          </w:p>
          <w:p w:rsidR="00B771EF" w:rsidRPr="003B05DC" w:rsidRDefault="00B771EF" w:rsidP="0058591F">
            <w:pPr>
              <w:pStyle w:val="ConsPlusNormal"/>
              <w:rPr>
                <w:sz w:val="24"/>
                <w:szCs w:val="24"/>
              </w:rPr>
            </w:pPr>
            <w:r w:rsidRPr="003B05DC">
              <w:rPr>
                <w:sz w:val="24"/>
                <w:szCs w:val="24"/>
              </w:rPr>
              <w:t xml:space="preserve">- </w:t>
            </w:r>
            <w:hyperlink r:id="rId4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w:t>
            </w:r>
          </w:p>
          <w:p w:rsidR="00B771EF" w:rsidRPr="003B05DC" w:rsidRDefault="00B771EF" w:rsidP="0058591F">
            <w:pPr>
              <w:pStyle w:val="ConsPlusNormal"/>
              <w:rPr>
                <w:sz w:val="24"/>
                <w:szCs w:val="24"/>
              </w:rPr>
            </w:pPr>
            <w:r w:rsidRPr="003B05DC">
              <w:rPr>
                <w:sz w:val="24"/>
                <w:szCs w:val="24"/>
              </w:rPr>
              <w:t>№ 506</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182 1 01 01023 01 4000 110</w:t>
            </w:r>
          </w:p>
        </w:tc>
        <w:tc>
          <w:tcPr>
            <w:tcW w:w="4111" w:type="dxa"/>
          </w:tcPr>
          <w:p w:rsidR="00B771EF" w:rsidRPr="003B05DC" w:rsidRDefault="00B771EF" w:rsidP="0058591F">
            <w:pPr>
              <w:pStyle w:val="ConsPlusNormal"/>
              <w:jc w:val="both"/>
              <w:rPr>
                <w:sz w:val="24"/>
                <w:szCs w:val="24"/>
              </w:rPr>
            </w:pPr>
            <w:r w:rsidRPr="003B05DC">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(прочие поступления)*</w:t>
            </w:r>
          </w:p>
        </w:tc>
        <w:tc>
          <w:tcPr>
            <w:tcW w:w="3686" w:type="dxa"/>
          </w:tcPr>
          <w:p w:rsidR="00B771EF" w:rsidRPr="003B05DC" w:rsidRDefault="00B771EF" w:rsidP="0058591F">
            <w:pPr>
              <w:pStyle w:val="ConsPlusNormal"/>
              <w:jc w:val="both"/>
              <w:rPr>
                <w:sz w:val="24"/>
                <w:szCs w:val="24"/>
              </w:rPr>
            </w:pPr>
          </w:p>
        </w:tc>
        <w:tc>
          <w:tcPr>
            <w:tcW w:w="3827" w:type="dxa"/>
          </w:tcPr>
          <w:p w:rsidR="00B771EF" w:rsidRPr="003B05DC" w:rsidRDefault="00B771EF" w:rsidP="0058591F">
            <w:pPr>
              <w:pStyle w:val="ConsPlusNormal"/>
              <w:rPr>
                <w:sz w:val="24"/>
                <w:szCs w:val="24"/>
              </w:rPr>
            </w:pP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182 1 01 01023 01 5000 110</w:t>
            </w:r>
          </w:p>
        </w:tc>
        <w:tc>
          <w:tcPr>
            <w:tcW w:w="4111" w:type="dxa"/>
          </w:tcPr>
          <w:p w:rsidR="00B771EF" w:rsidRPr="003B05DC" w:rsidRDefault="00B771EF" w:rsidP="0058591F">
            <w:pPr>
              <w:pStyle w:val="ConsPlusNormal"/>
              <w:jc w:val="both"/>
              <w:rPr>
                <w:sz w:val="24"/>
                <w:szCs w:val="24"/>
              </w:rPr>
            </w:pPr>
            <w:r w:rsidRPr="003B05DC">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58591F">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w:t>
            </w:r>
          </w:p>
        </w:tc>
        <w:tc>
          <w:tcPr>
            <w:tcW w:w="3827" w:type="dxa"/>
          </w:tcPr>
          <w:p w:rsidR="00B771EF" w:rsidRPr="003B05DC" w:rsidRDefault="00B771EF" w:rsidP="0058591F">
            <w:pPr>
              <w:pStyle w:val="ConsPlusNormal"/>
              <w:rPr>
                <w:sz w:val="24"/>
                <w:szCs w:val="24"/>
              </w:rPr>
            </w:pPr>
            <w:r w:rsidRPr="003B05DC">
              <w:rPr>
                <w:sz w:val="24"/>
                <w:szCs w:val="24"/>
              </w:rPr>
              <w:t xml:space="preserve">- </w:t>
            </w:r>
            <w:hyperlink r:id="rId45" w:history="1">
              <w:r w:rsidRPr="003B05DC">
                <w:rPr>
                  <w:sz w:val="24"/>
                  <w:szCs w:val="24"/>
                </w:rPr>
                <w:t>п. 10 ст. 78</w:t>
              </w:r>
            </w:hyperlink>
            <w:r w:rsidRPr="003B05DC">
              <w:rPr>
                <w:sz w:val="24"/>
                <w:szCs w:val="24"/>
              </w:rPr>
              <w:t xml:space="preserve">, </w:t>
            </w:r>
            <w:hyperlink r:id="rId46"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182 1 01 01024 01 1000 110</w:t>
            </w:r>
          </w:p>
        </w:tc>
        <w:tc>
          <w:tcPr>
            <w:tcW w:w="4111" w:type="dxa"/>
          </w:tcPr>
          <w:p w:rsidR="00B771EF" w:rsidRPr="003B05DC" w:rsidRDefault="00B771EF" w:rsidP="0058591F">
            <w:pPr>
              <w:pStyle w:val="ConsPlusNormal"/>
              <w:jc w:val="both"/>
              <w:rPr>
                <w:sz w:val="24"/>
                <w:szCs w:val="24"/>
              </w:rPr>
            </w:pPr>
            <w:r w:rsidRPr="003B05DC">
              <w:rPr>
                <w:sz w:val="24"/>
                <w:szCs w:val="24"/>
              </w:rPr>
              <w:t xml:space="preserve">Налог на прибыль организаций при выполнении Соглашений о разработке </w:t>
            </w:r>
            <w:r w:rsidRPr="003B05DC">
              <w:rPr>
                <w:sz w:val="24"/>
                <w:szCs w:val="24"/>
              </w:rPr>
              <w:lastRenderedPageBreak/>
              <w:t>месторождений нефти и газа, расположенных в Северо-Западном федеральном округе, на условиях соглашений о разделе продукции (сумма платежа (перерасчеты, недоимка и задолженность по соответствующему платежу, в том числе отмененному)</w:t>
            </w:r>
          </w:p>
        </w:tc>
        <w:tc>
          <w:tcPr>
            <w:tcW w:w="3686" w:type="dxa"/>
          </w:tcPr>
          <w:p w:rsidR="00B771EF" w:rsidRPr="003B05DC" w:rsidRDefault="00B771EF" w:rsidP="0058591F">
            <w:pPr>
              <w:pStyle w:val="ConsPlusNormal"/>
              <w:jc w:val="both"/>
              <w:rPr>
                <w:sz w:val="24"/>
                <w:szCs w:val="24"/>
              </w:rPr>
            </w:pPr>
            <w:r w:rsidRPr="003B05DC">
              <w:rPr>
                <w:sz w:val="24"/>
                <w:szCs w:val="24"/>
              </w:rPr>
              <w:lastRenderedPageBreak/>
              <w:t xml:space="preserve">Налог на прибыль организаций при выполнении Соглашений о </w:t>
            </w:r>
            <w:r w:rsidRPr="003B05DC">
              <w:rPr>
                <w:sz w:val="24"/>
                <w:szCs w:val="24"/>
              </w:rPr>
              <w:lastRenderedPageBreak/>
              <w:t xml:space="preserve">разработке месторождений нефти и газа, расположенных в Северо-Западном федеральном округе, на условиях соглашений о разделе продукции </w:t>
            </w:r>
          </w:p>
        </w:tc>
        <w:tc>
          <w:tcPr>
            <w:tcW w:w="3827" w:type="dxa"/>
          </w:tcPr>
          <w:p w:rsidR="00B771EF" w:rsidRPr="003B05DC" w:rsidRDefault="00B771EF" w:rsidP="0058591F">
            <w:pPr>
              <w:pStyle w:val="ConsPlusNormal"/>
              <w:rPr>
                <w:sz w:val="24"/>
                <w:szCs w:val="24"/>
              </w:rPr>
            </w:pPr>
            <w:r w:rsidRPr="003B05DC">
              <w:rPr>
                <w:sz w:val="24"/>
                <w:szCs w:val="24"/>
              </w:rPr>
              <w:lastRenderedPageBreak/>
              <w:t xml:space="preserve">- </w:t>
            </w:r>
            <w:hyperlink r:id="rId47" w:history="1">
              <w:r w:rsidRPr="003B05DC">
                <w:rPr>
                  <w:sz w:val="24"/>
                  <w:szCs w:val="24"/>
                </w:rPr>
                <w:t>п. 15 ст. 346.35</w:t>
              </w:r>
            </w:hyperlink>
            <w:r w:rsidRPr="003B05DC">
              <w:rPr>
                <w:sz w:val="24"/>
                <w:szCs w:val="24"/>
              </w:rPr>
              <w:t xml:space="preserve"> НК РФ;</w:t>
            </w:r>
          </w:p>
          <w:p w:rsidR="00B771EF" w:rsidRPr="003B05DC" w:rsidRDefault="00B771EF" w:rsidP="0058591F">
            <w:pPr>
              <w:pStyle w:val="ConsPlusNormal"/>
              <w:rPr>
                <w:sz w:val="24"/>
                <w:szCs w:val="24"/>
              </w:rPr>
            </w:pPr>
            <w:r w:rsidRPr="003B05DC">
              <w:rPr>
                <w:sz w:val="24"/>
                <w:szCs w:val="24"/>
              </w:rPr>
              <w:t xml:space="preserve">- </w:t>
            </w:r>
            <w:hyperlink r:id="rId48" w:history="1">
              <w:r w:rsidRPr="003B05DC">
                <w:rPr>
                  <w:sz w:val="24"/>
                  <w:szCs w:val="24"/>
                </w:rPr>
                <w:t>ст. 50</w:t>
              </w:r>
            </w:hyperlink>
            <w:r w:rsidRPr="003B05DC">
              <w:rPr>
                <w:sz w:val="24"/>
                <w:szCs w:val="24"/>
              </w:rPr>
              <w:t xml:space="preserve"> Бюджетного кодекса </w:t>
            </w:r>
            <w:r w:rsidRPr="003B05DC">
              <w:rPr>
                <w:sz w:val="24"/>
                <w:szCs w:val="24"/>
              </w:rPr>
              <w:lastRenderedPageBreak/>
              <w:t>Российской Федерации;</w:t>
            </w:r>
          </w:p>
          <w:p w:rsidR="00B771EF" w:rsidRPr="003B05DC" w:rsidRDefault="00B771EF" w:rsidP="0058591F">
            <w:pPr>
              <w:pStyle w:val="ConsPlusNormal"/>
              <w:rPr>
                <w:sz w:val="24"/>
                <w:szCs w:val="24"/>
              </w:rPr>
            </w:pPr>
            <w:r w:rsidRPr="003B05DC">
              <w:rPr>
                <w:sz w:val="24"/>
                <w:szCs w:val="24"/>
              </w:rPr>
              <w:t>- п.2 ст.3 Федерального закона от 27.11.2017 № 345-ФЗ;</w:t>
            </w:r>
          </w:p>
          <w:p w:rsidR="00B771EF" w:rsidRPr="003B05DC" w:rsidRDefault="00B771EF" w:rsidP="0058591F">
            <w:pPr>
              <w:pStyle w:val="ConsPlusNormal"/>
              <w:rPr>
                <w:sz w:val="24"/>
                <w:szCs w:val="24"/>
              </w:rPr>
            </w:pPr>
            <w:r w:rsidRPr="003B05DC">
              <w:rPr>
                <w:sz w:val="24"/>
                <w:szCs w:val="24"/>
              </w:rPr>
              <w:t>- ст. 16 Соглашения о разработке и добыче нефти на Харьягинском месторождении на условиях раздела продукции от 20.12.1995;</w:t>
            </w:r>
          </w:p>
          <w:p w:rsidR="00B771EF" w:rsidRPr="003B05DC" w:rsidRDefault="00B771EF" w:rsidP="0058591F">
            <w:pPr>
              <w:pStyle w:val="ConsPlusNormal"/>
              <w:rPr>
                <w:sz w:val="24"/>
                <w:szCs w:val="24"/>
              </w:rPr>
            </w:pPr>
            <w:r w:rsidRPr="003B05DC">
              <w:rPr>
                <w:sz w:val="24"/>
                <w:szCs w:val="24"/>
              </w:rPr>
              <w:t xml:space="preserve">- </w:t>
            </w:r>
            <w:hyperlink r:id="rId49"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182 1 01 01024 01 2100 110</w:t>
            </w:r>
          </w:p>
        </w:tc>
        <w:tc>
          <w:tcPr>
            <w:tcW w:w="4111" w:type="dxa"/>
          </w:tcPr>
          <w:p w:rsidR="00B771EF" w:rsidRPr="003B05DC" w:rsidRDefault="00B771EF" w:rsidP="0058591F">
            <w:pPr>
              <w:pStyle w:val="ConsPlusNormal"/>
              <w:jc w:val="both"/>
              <w:rPr>
                <w:sz w:val="24"/>
                <w:szCs w:val="24"/>
              </w:rPr>
            </w:pPr>
            <w:r w:rsidRPr="003B05DC">
              <w:rPr>
                <w:sz w:val="24"/>
                <w:szCs w:val="24"/>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(пени по соответствующему платежу)</w:t>
            </w:r>
          </w:p>
        </w:tc>
        <w:tc>
          <w:tcPr>
            <w:tcW w:w="3686" w:type="dxa"/>
          </w:tcPr>
          <w:p w:rsidR="00B771EF" w:rsidRPr="003B05DC" w:rsidRDefault="00B771EF" w:rsidP="0058591F">
            <w:pPr>
              <w:pStyle w:val="ConsPlusNormal"/>
              <w:jc w:val="both"/>
              <w:rPr>
                <w:sz w:val="24"/>
                <w:szCs w:val="24"/>
              </w:rPr>
            </w:pPr>
            <w:r w:rsidRPr="003B05DC">
              <w:rPr>
                <w:sz w:val="24"/>
                <w:szCs w:val="24"/>
              </w:rPr>
              <w:t>Пени по налогу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p>
        </w:tc>
        <w:tc>
          <w:tcPr>
            <w:tcW w:w="3827" w:type="dxa"/>
          </w:tcPr>
          <w:p w:rsidR="00B771EF" w:rsidRPr="003B05DC" w:rsidRDefault="00B771EF" w:rsidP="0058591F">
            <w:pPr>
              <w:pStyle w:val="ConsPlusNormal"/>
              <w:rPr>
                <w:sz w:val="24"/>
                <w:szCs w:val="24"/>
              </w:rPr>
            </w:pPr>
            <w:r w:rsidRPr="003B05DC">
              <w:rPr>
                <w:sz w:val="24"/>
                <w:szCs w:val="24"/>
              </w:rPr>
              <w:t xml:space="preserve">- </w:t>
            </w:r>
            <w:hyperlink r:id="rId50" w:history="1">
              <w:r w:rsidRPr="003B05DC">
                <w:rPr>
                  <w:sz w:val="24"/>
                  <w:szCs w:val="24"/>
                </w:rPr>
                <w:t>п. 3 ст. 75</w:t>
              </w:r>
            </w:hyperlink>
            <w:r w:rsidRPr="003B05DC">
              <w:rPr>
                <w:sz w:val="24"/>
                <w:szCs w:val="24"/>
              </w:rPr>
              <w:t xml:space="preserve"> НК РФ;</w:t>
            </w:r>
          </w:p>
          <w:p w:rsidR="00B771EF" w:rsidRPr="003B05DC" w:rsidRDefault="00B771EF" w:rsidP="0058591F">
            <w:pPr>
              <w:pStyle w:val="ConsPlusNormal"/>
              <w:rPr>
                <w:sz w:val="24"/>
                <w:szCs w:val="24"/>
              </w:rPr>
            </w:pPr>
            <w:r w:rsidRPr="003B05DC">
              <w:rPr>
                <w:sz w:val="24"/>
                <w:szCs w:val="24"/>
              </w:rPr>
              <w:t xml:space="preserve">- </w:t>
            </w:r>
            <w:hyperlink r:id="rId5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w:t>
            </w:r>
          </w:p>
          <w:p w:rsidR="00B771EF" w:rsidRPr="003B05DC" w:rsidRDefault="00B771EF" w:rsidP="0058591F">
            <w:pPr>
              <w:pStyle w:val="ConsPlusNormal"/>
              <w:rPr>
                <w:sz w:val="24"/>
                <w:szCs w:val="24"/>
              </w:rPr>
            </w:pPr>
            <w:r w:rsidRPr="003B05DC">
              <w:rPr>
                <w:sz w:val="24"/>
                <w:szCs w:val="24"/>
              </w:rPr>
              <w:t>№ 506</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182 1 01 01024 01 2200 110</w:t>
            </w:r>
          </w:p>
        </w:tc>
        <w:tc>
          <w:tcPr>
            <w:tcW w:w="4111" w:type="dxa"/>
          </w:tcPr>
          <w:p w:rsidR="00B771EF" w:rsidRPr="003B05DC" w:rsidRDefault="00B771EF" w:rsidP="0058591F">
            <w:pPr>
              <w:pStyle w:val="ConsPlusNormal"/>
              <w:jc w:val="both"/>
              <w:rPr>
                <w:sz w:val="24"/>
                <w:szCs w:val="24"/>
              </w:rPr>
            </w:pPr>
            <w:r w:rsidRPr="003B05DC">
              <w:rPr>
                <w:sz w:val="24"/>
                <w:szCs w:val="24"/>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(проценты по соответствующему платежу)</w:t>
            </w:r>
          </w:p>
        </w:tc>
        <w:tc>
          <w:tcPr>
            <w:tcW w:w="3686" w:type="dxa"/>
          </w:tcPr>
          <w:p w:rsidR="00B771EF" w:rsidRPr="003B05DC" w:rsidRDefault="00B771EF" w:rsidP="0058591F">
            <w:pPr>
              <w:pStyle w:val="ConsPlusNormal"/>
              <w:jc w:val="both"/>
              <w:rPr>
                <w:sz w:val="24"/>
                <w:szCs w:val="24"/>
              </w:rPr>
            </w:pPr>
            <w:r w:rsidRPr="003B05DC">
              <w:rPr>
                <w:sz w:val="24"/>
                <w:szCs w:val="24"/>
              </w:rPr>
              <w:t>Проценты по налогу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p>
        </w:tc>
        <w:tc>
          <w:tcPr>
            <w:tcW w:w="3827" w:type="dxa"/>
          </w:tcPr>
          <w:p w:rsidR="00B771EF" w:rsidRPr="003B05DC" w:rsidRDefault="00B771EF" w:rsidP="0058591F">
            <w:pPr>
              <w:pStyle w:val="ConsPlusNormal"/>
              <w:rPr>
                <w:sz w:val="24"/>
                <w:szCs w:val="24"/>
              </w:rPr>
            </w:pPr>
            <w:r w:rsidRPr="003B05DC">
              <w:rPr>
                <w:sz w:val="24"/>
                <w:szCs w:val="24"/>
              </w:rPr>
              <w:t xml:space="preserve">- </w:t>
            </w:r>
            <w:hyperlink r:id="rId52" w:history="1">
              <w:r w:rsidRPr="003B05DC">
                <w:rPr>
                  <w:sz w:val="24"/>
                  <w:szCs w:val="24"/>
                </w:rPr>
                <w:t>п. 4</w:t>
              </w:r>
            </w:hyperlink>
            <w:r w:rsidRPr="003B05DC">
              <w:rPr>
                <w:sz w:val="24"/>
                <w:szCs w:val="24"/>
              </w:rPr>
              <w:t xml:space="preserve">, </w:t>
            </w:r>
            <w:hyperlink r:id="rId53"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182 1 01 01024 01 3000 110</w:t>
            </w:r>
          </w:p>
        </w:tc>
        <w:tc>
          <w:tcPr>
            <w:tcW w:w="4111" w:type="dxa"/>
          </w:tcPr>
          <w:p w:rsidR="00B771EF" w:rsidRPr="003B05DC" w:rsidRDefault="00B771EF" w:rsidP="0058591F">
            <w:pPr>
              <w:pStyle w:val="ConsPlusNormal"/>
              <w:jc w:val="both"/>
              <w:rPr>
                <w:sz w:val="24"/>
                <w:szCs w:val="24"/>
              </w:rPr>
            </w:pPr>
            <w:r w:rsidRPr="003B05DC">
              <w:rPr>
                <w:sz w:val="24"/>
                <w:szCs w:val="24"/>
              </w:rPr>
              <w:t xml:space="preserve">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w:t>
            </w:r>
            <w:r w:rsidRPr="003B05DC">
              <w:rPr>
                <w:sz w:val="24"/>
                <w:szCs w:val="24"/>
              </w:rPr>
              <w:lastRenderedPageBreak/>
              <w:t>соглашений о разделе продукции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58591F">
            <w:pPr>
              <w:pStyle w:val="ConsPlusNormal"/>
              <w:jc w:val="both"/>
              <w:rPr>
                <w:sz w:val="24"/>
                <w:szCs w:val="24"/>
              </w:rPr>
            </w:pPr>
            <w:r w:rsidRPr="003B05DC">
              <w:rPr>
                <w:sz w:val="24"/>
                <w:szCs w:val="24"/>
              </w:rPr>
              <w:lastRenderedPageBreak/>
              <w:t>Денежные взыскания (штрафы) по налогу на прибыль организаций при выполнении Соглашений о разработке месторождений нефти и газа, расположенных в Северо-</w:t>
            </w:r>
            <w:r w:rsidRPr="003B05DC">
              <w:rPr>
                <w:sz w:val="24"/>
                <w:szCs w:val="24"/>
              </w:rPr>
              <w:lastRenderedPageBreak/>
              <w:t>Западном федеральном округе, на условиях соглашений о разделе продукции</w:t>
            </w:r>
          </w:p>
        </w:tc>
        <w:tc>
          <w:tcPr>
            <w:tcW w:w="3827" w:type="dxa"/>
          </w:tcPr>
          <w:p w:rsidR="00B771EF" w:rsidRPr="003B05DC" w:rsidRDefault="00B771EF" w:rsidP="0058591F">
            <w:pPr>
              <w:pStyle w:val="ConsPlusNormal"/>
              <w:rPr>
                <w:sz w:val="24"/>
                <w:szCs w:val="24"/>
              </w:rPr>
            </w:pPr>
            <w:r w:rsidRPr="003B05DC">
              <w:rPr>
                <w:sz w:val="24"/>
                <w:szCs w:val="24"/>
              </w:rPr>
              <w:lastRenderedPageBreak/>
              <w:t xml:space="preserve">- </w:t>
            </w:r>
            <w:hyperlink r:id="rId54" w:history="1">
              <w:r w:rsidRPr="003B05DC">
                <w:rPr>
                  <w:sz w:val="24"/>
                  <w:szCs w:val="24"/>
                </w:rPr>
                <w:t>ст. 122</w:t>
              </w:r>
            </w:hyperlink>
            <w:r w:rsidRPr="003B05DC">
              <w:rPr>
                <w:sz w:val="24"/>
                <w:szCs w:val="24"/>
              </w:rPr>
              <w:t xml:space="preserve"> НК РФ;</w:t>
            </w:r>
          </w:p>
          <w:p w:rsidR="00B771EF" w:rsidRPr="003B05DC" w:rsidRDefault="00B771EF" w:rsidP="0058591F">
            <w:pPr>
              <w:pStyle w:val="ConsPlusNormal"/>
              <w:rPr>
                <w:sz w:val="24"/>
                <w:szCs w:val="24"/>
              </w:rPr>
            </w:pPr>
            <w:r w:rsidRPr="003B05DC">
              <w:rPr>
                <w:sz w:val="24"/>
                <w:szCs w:val="24"/>
              </w:rPr>
              <w:t xml:space="preserve">- </w:t>
            </w:r>
            <w:hyperlink r:id="rId55"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w:t>
            </w:r>
            <w:r w:rsidRPr="003B05DC">
              <w:rPr>
                <w:sz w:val="24"/>
                <w:szCs w:val="24"/>
              </w:rPr>
              <w:lastRenderedPageBreak/>
              <w:t xml:space="preserve">Федерации от 30.09.2004 </w:t>
            </w:r>
          </w:p>
          <w:p w:rsidR="00B771EF" w:rsidRPr="003B05DC" w:rsidRDefault="00B771EF" w:rsidP="0058591F">
            <w:pPr>
              <w:pStyle w:val="ConsPlusNormal"/>
              <w:rPr>
                <w:sz w:val="24"/>
                <w:szCs w:val="24"/>
              </w:rPr>
            </w:pPr>
            <w:r w:rsidRPr="003B05DC">
              <w:rPr>
                <w:sz w:val="24"/>
                <w:szCs w:val="24"/>
              </w:rPr>
              <w:t>№ 506</w:t>
            </w: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182 1 01 01024 01 4000 110</w:t>
            </w:r>
          </w:p>
        </w:tc>
        <w:tc>
          <w:tcPr>
            <w:tcW w:w="4111" w:type="dxa"/>
          </w:tcPr>
          <w:p w:rsidR="00B771EF" w:rsidRPr="003B05DC" w:rsidRDefault="00B771EF" w:rsidP="00FA0FF1">
            <w:pPr>
              <w:pStyle w:val="ConsPlusNormal"/>
              <w:jc w:val="both"/>
              <w:rPr>
                <w:sz w:val="24"/>
                <w:szCs w:val="24"/>
              </w:rPr>
            </w:pPr>
            <w:r w:rsidRPr="003B05DC">
              <w:rPr>
                <w:sz w:val="24"/>
                <w:szCs w:val="24"/>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(прочие</w:t>
            </w:r>
            <w:r>
              <w:rPr>
                <w:sz w:val="24"/>
                <w:szCs w:val="24"/>
              </w:rPr>
              <w:t xml:space="preserve"> </w:t>
            </w:r>
            <w:r w:rsidRPr="003B05DC">
              <w:rPr>
                <w:sz w:val="24"/>
                <w:szCs w:val="24"/>
              </w:rPr>
              <w:t>поступления)*</w:t>
            </w:r>
          </w:p>
        </w:tc>
        <w:tc>
          <w:tcPr>
            <w:tcW w:w="3686" w:type="dxa"/>
          </w:tcPr>
          <w:p w:rsidR="00B771EF" w:rsidRPr="003B05DC" w:rsidRDefault="00B771EF" w:rsidP="0058591F">
            <w:pPr>
              <w:pStyle w:val="ConsPlusNormal"/>
              <w:jc w:val="both"/>
              <w:rPr>
                <w:sz w:val="24"/>
                <w:szCs w:val="24"/>
              </w:rPr>
            </w:pPr>
          </w:p>
        </w:tc>
        <w:tc>
          <w:tcPr>
            <w:tcW w:w="3827" w:type="dxa"/>
          </w:tcPr>
          <w:p w:rsidR="00B771EF" w:rsidRPr="003B05DC" w:rsidRDefault="00B771EF" w:rsidP="0058591F">
            <w:pPr>
              <w:pStyle w:val="ConsPlusNormal"/>
              <w:rPr>
                <w:sz w:val="24"/>
                <w:szCs w:val="24"/>
              </w:rPr>
            </w:pPr>
          </w:p>
        </w:tc>
      </w:tr>
      <w:tr w:rsidR="00B771EF" w:rsidRPr="003B05DC" w:rsidTr="00B771EF">
        <w:tc>
          <w:tcPr>
            <w:tcW w:w="2977" w:type="dxa"/>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182 1 01 01024 01 5000 110</w:t>
            </w:r>
          </w:p>
        </w:tc>
        <w:tc>
          <w:tcPr>
            <w:tcW w:w="4111" w:type="dxa"/>
          </w:tcPr>
          <w:p w:rsidR="00B771EF" w:rsidRPr="003B05DC" w:rsidRDefault="00B771EF" w:rsidP="0058591F">
            <w:pPr>
              <w:pStyle w:val="ConsPlusNormal"/>
              <w:jc w:val="both"/>
              <w:rPr>
                <w:sz w:val="24"/>
                <w:szCs w:val="24"/>
              </w:rPr>
            </w:pPr>
            <w:r w:rsidRPr="003B05DC">
              <w:rPr>
                <w:sz w:val="24"/>
                <w:szCs w:val="24"/>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58591F">
            <w:pPr>
              <w:pStyle w:val="ConsPlusNormal"/>
              <w:jc w:val="both"/>
              <w:rPr>
                <w:sz w:val="24"/>
                <w:szCs w:val="24"/>
              </w:rPr>
            </w:pPr>
            <w:r w:rsidRPr="003B05DC">
              <w:rPr>
                <w:sz w:val="24"/>
                <w:szCs w:val="24"/>
              </w:rPr>
              <w:t>Проценты, начисленные на суммы излишне взысканных (уплаченных) платежей, а также при нарушении сроков их возврата по налогу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p>
        </w:tc>
        <w:tc>
          <w:tcPr>
            <w:tcW w:w="3827" w:type="dxa"/>
          </w:tcPr>
          <w:p w:rsidR="00B771EF" w:rsidRPr="003B05DC" w:rsidRDefault="00B771EF" w:rsidP="0058591F">
            <w:pPr>
              <w:pStyle w:val="ConsPlusNormal"/>
              <w:rPr>
                <w:sz w:val="24"/>
                <w:szCs w:val="24"/>
              </w:rPr>
            </w:pPr>
            <w:r w:rsidRPr="003B05DC">
              <w:rPr>
                <w:sz w:val="24"/>
                <w:szCs w:val="24"/>
              </w:rPr>
              <w:t xml:space="preserve">- </w:t>
            </w:r>
            <w:hyperlink r:id="rId56" w:history="1">
              <w:r w:rsidRPr="003B05DC">
                <w:rPr>
                  <w:sz w:val="24"/>
                  <w:szCs w:val="24"/>
                </w:rPr>
                <w:t>п. 10 ст. 78</w:t>
              </w:r>
            </w:hyperlink>
            <w:r w:rsidRPr="003B05DC">
              <w:rPr>
                <w:sz w:val="24"/>
                <w:szCs w:val="24"/>
              </w:rPr>
              <w:t xml:space="preserve">, </w:t>
            </w:r>
            <w:hyperlink r:id="rId57"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182 1 01 01030 01 1000 110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(сумма платежа </w:t>
            </w:r>
            <w:r w:rsidRPr="003B05DC">
              <w:rPr>
                <w:sz w:val="24"/>
                <w:szCs w:val="24"/>
              </w:rPr>
              <w:lastRenderedPageBreak/>
              <w:t>(перерасчеты,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w:t>
            </w:r>
            <w:r w:rsidRPr="003B05DC">
              <w:rPr>
                <w:sz w:val="24"/>
                <w:szCs w:val="24"/>
              </w:rPr>
              <w:lastRenderedPageBreak/>
              <w:t xml:space="preserve">муниципальным ценным бумагам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58" w:history="1">
              <w:r w:rsidRPr="003B05DC">
                <w:rPr>
                  <w:sz w:val="24"/>
                  <w:szCs w:val="24"/>
                </w:rPr>
                <w:t>п. 2 ст. 284</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9"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182 1 01 01030 01 2100 110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налогу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0"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182 1 01 01030 01 2200 110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налогу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2" w:history="1">
              <w:r w:rsidRPr="003B05DC">
                <w:rPr>
                  <w:sz w:val="24"/>
                  <w:szCs w:val="24"/>
                </w:rPr>
                <w:t>п. 4</w:t>
              </w:r>
            </w:hyperlink>
            <w:r w:rsidRPr="003B05DC">
              <w:rPr>
                <w:sz w:val="24"/>
                <w:szCs w:val="24"/>
              </w:rPr>
              <w:t xml:space="preserve">, </w:t>
            </w:r>
            <w:hyperlink r:id="rId63"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182 1 01 01030 01 3000 110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(суммы денежных взысканий (штрафов) по </w:t>
            </w:r>
            <w:r w:rsidRPr="003B05DC">
              <w:rPr>
                <w:sz w:val="24"/>
                <w:szCs w:val="24"/>
              </w:rPr>
              <w:lastRenderedPageBreak/>
              <w:t>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Денежные взыскания (штрафы) по налогу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w:t>
            </w:r>
            <w:r w:rsidRPr="003B05DC">
              <w:rPr>
                <w:sz w:val="24"/>
                <w:szCs w:val="24"/>
              </w:rPr>
              <w:lastRenderedPageBreak/>
              <w:t xml:space="preserve">муниципальным ценным бумагам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64"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5" w:history="1">
              <w:r w:rsidRPr="003B05DC">
                <w:rPr>
                  <w:sz w:val="24"/>
                  <w:szCs w:val="24"/>
                </w:rPr>
                <w:t>ст. 123</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182 1 01 01030 01 4000 110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182 1 01 01030 01 5000 110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7" w:history="1">
              <w:r w:rsidRPr="003B05DC">
                <w:rPr>
                  <w:sz w:val="24"/>
                  <w:szCs w:val="24"/>
                </w:rPr>
                <w:t>п. 10 ст. 78</w:t>
              </w:r>
            </w:hyperlink>
            <w:r w:rsidRPr="003B05DC">
              <w:rPr>
                <w:sz w:val="24"/>
                <w:szCs w:val="24"/>
              </w:rPr>
              <w:t xml:space="preserve">, </w:t>
            </w:r>
            <w:hyperlink r:id="rId68"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182 1 01 01040 01 1000 110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дивидендов от российских организаций российскими организациями (сумма платежа (перерасчеты, недоимка и </w:t>
            </w:r>
            <w:r w:rsidRPr="003B05DC">
              <w:rPr>
                <w:sz w:val="24"/>
                <w:szCs w:val="24"/>
              </w:rPr>
              <w:lastRenderedPageBreak/>
              <w:t>задолженность по соответствующему платежу, в том числе по отмененному)</w:t>
            </w:r>
          </w:p>
        </w:tc>
        <w:tc>
          <w:tcPr>
            <w:tcW w:w="3686" w:type="dxa"/>
          </w:tcPr>
          <w:p w:rsidR="00B771EF" w:rsidRPr="003B05DC" w:rsidRDefault="00B771EF" w:rsidP="00DB4C63">
            <w:pPr>
              <w:pStyle w:val="ConsPlusNormal"/>
              <w:jc w:val="both"/>
              <w:rPr>
                <w:sz w:val="24"/>
                <w:szCs w:val="24"/>
              </w:rPr>
            </w:pPr>
            <w:r w:rsidRPr="003B05DC">
              <w:rPr>
                <w:sz w:val="24"/>
                <w:szCs w:val="24"/>
              </w:rPr>
              <w:lastRenderedPageBreak/>
              <w:t xml:space="preserve">Налог на прибыль организаций с доходов, полученных в виде дивидендов от российских организаций российскими организациями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9" w:history="1">
              <w:r w:rsidRPr="003B05DC">
                <w:rPr>
                  <w:sz w:val="24"/>
                  <w:szCs w:val="24"/>
                </w:rPr>
                <w:t>пп. 2 п. 3 ст. 284</w:t>
              </w:r>
            </w:hyperlink>
            <w:r w:rsidRPr="003B05DC">
              <w:rPr>
                <w:sz w:val="24"/>
                <w:szCs w:val="24"/>
              </w:rPr>
              <w:t>, ст.275 НК РФ;</w:t>
            </w:r>
          </w:p>
          <w:p w:rsidR="00B771EF" w:rsidRPr="003B05DC" w:rsidRDefault="00B771EF" w:rsidP="00EC7944">
            <w:pPr>
              <w:pStyle w:val="ConsPlusNormal"/>
              <w:rPr>
                <w:sz w:val="24"/>
                <w:szCs w:val="24"/>
              </w:rPr>
            </w:pPr>
            <w:r w:rsidRPr="003B05DC">
              <w:rPr>
                <w:sz w:val="24"/>
                <w:szCs w:val="24"/>
              </w:rPr>
              <w:t xml:space="preserve">- </w:t>
            </w:r>
            <w:hyperlink r:id="rId7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182 1 01 01040 01 2100 110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дивидендов от российских организаций российскими организациями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налогу на прибыль организаций с доходов, полученных в виде дивидендов от российских организаций российскими организациями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71"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72"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182 1 01 01040 01 2200 110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дивидендов от российских организаций российскими организациями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налогу на прибыль организаций с доходов, полученных в виде дивидендов от российских организаций российскими организациями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73" w:history="1">
              <w:r w:rsidRPr="003B05DC">
                <w:rPr>
                  <w:sz w:val="24"/>
                  <w:szCs w:val="24"/>
                </w:rPr>
                <w:t>п. 4</w:t>
              </w:r>
            </w:hyperlink>
            <w:r w:rsidRPr="003B05DC">
              <w:rPr>
                <w:sz w:val="24"/>
                <w:szCs w:val="24"/>
              </w:rPr>
              <w:t xml:space="preserve">, </w:t>
            </w:r>
            <w:hyperlink r:id="rId74"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182 1 01 01040 01 3000 110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дивидендов от российских организаций российскими организациями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налогу на прибыль организаций с доходов, полученных в виде дивидендов от российских организаций российскими организациями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75"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76" w:history="1">
              <w:r w:rsidRPr="003B05DC">
                <w:rPr>
                  <w:sz w:val="24"/>
                  <w:szCs w:val="24"/>
                </w:rPr>
                <w:t>ст. 123</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7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182 1 01 01040 01 4000 110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дивидендов от российских организаций российскими организациями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182 1 01 01040 01 5000 110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w:t>
            </w:r>
            <w:r w:rsidRPr="003B05DC">
              <w:rPr>
                <w:sz w:val="24"/>
                <w:szCs w:val="24"/>
              </w:rPr>
              <w:lastRenderedPageBreak/>
              <w:t>дивидендов от российских организаций российскими организациями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Проценты, начисленные на суммы излишне взысканных </w:t>
            </w:r>
            <w:r w:rsidRPr="003B05DC">
              <w:rPr>
                <w:sz w:val="24"/>
                <w:szCs w:val="24"/>
              </w:rPr>
              <w:lastRenderedPageBreak/>
              <w:t xml:space="preserve">(уплаченных) платежей, а также при нарушении сроков их возврата по налогу на прибыль организаций с доходов, полученных в виде дивидендов от российских организаций российскими организациями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78" w:history="1">
              <w:r w:rsidRPr="003B05DC">
                <w:rPr>
                  <w:sz w:val="24"/>
                  <w:szCs w:val="24"/>
                </w:rPr>
                <w:t>п. 10 ст. 78</w:t>
              </w:r>
            </w:hyperlink>
            <w:r w:rsidRPr="003B05DC">
              <w:rPr>
                <w:sz w:val="24"/>
                <w:szCs w:val="24"/>
              </w:rPr>
              <w:t xml:space="preserve">, </w:t>
            </w:r>
            <w:hyperlink r:id="rId79"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182 1 01 01050 01 1000 110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дивидендов от российских организаций иностранными организациями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дивидендов от российских организаций иностранными организациями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80" w:history="1">
              <w:r w:rsidRPr="003B05DC">
                <w:rPr>
                  <w:sz w:val="24"/>
                  <w:szCs w:val="24"/>
                </w:rPr>
                <w:t>пп. 3 п. 3 ст. 284</w:t>
              </w:r>
            </w:hyperlink>
            <w:r w:rsidRPr="003B05DC">
              <w:rPr>
                <w:sz w:val="24"/>
                <w:szCs w:val="24"/>
              </w:rPr>
              <w:t>, ст.275 НК РФ;</w:t>
            </w:r>
          </w:p>
          <w:p w:rsidR="00B771EF" w:rsidRPr="003B05DC" w:rsidRDefault="00B771EF" w:rsidP="00EC7944">
            <w:pPr>
              <w:pStyle w:val="ConsPlusNormal"/>
              <w:rPr>
                <w:sz w:val="24"/>
                <w:szCs w:val="24"/>
              </w:rPr>
            </w:pPr>
            <w:r w:rsidRPr="003B05DC">
              <w:rPr>
                <w:sz w:val="24"/>
                <w:szCs w:val="24"/>
              </w:rPr>
              <w:t xml:space="preserve">- </w:t>
            </w:r>
            <w:hyperlink r:id="rId8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182 1 01 01050 01 2100 110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дивидендов от российских организаций иностранными организациями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налогу на прибыль организаций с доходов, полученных в виде дивидендов от российских организаций иностранными организациями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82"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83"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182 1 01 01050 01 2200 110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дивидендов от российских организаций иностранными организациями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налогу на прибыль организаций с доходов, полученных в виде дивидендов от российских организаций иностранными организациями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84" w:history="1">
              <w:r w:rsidRPr="003B05DC">
                <w:rPr>
                  <w:sz w:val="24"/>
                  <w:szCs w:val="24"/>
                </w:rPr>
                <w:t>п. 4</w:t>
              </w:r>
            </w:hyperlink>
            <w:r w:rsidRPr="003B05DC">
              <w:rPr>
                <w:sz w:val="24"/>
                <w:szCs w:val="24"/>
              </w:rPr>
              <w:t xml:space="preserve">, </w:t>
            </w:r>
            <w:hyperlink r:id="rId85"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182 1 01 01050 01 3000 110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дивидендов от российских организаций иностранными организациями (суммы денежных </w:t>
            </w:r>
            <w:r w:rsidRPr="003B05DC">
              <w:rPr>
                <w:sz w:val="24"/>
                <w:szCs w:val="24"/>
              </w:rPr>
              <w:lastRenderedPageBreak/>
              <w:t>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2417EC">
            <w:pPr>
              <w:pStyle w:val="ConsPlusNormal"/>
              <w:jc w:val="both"/>
              <w:rPr>
                <w:sz w:val="24"/>
                <w:szCs w:val="24"/>
              </w:rPr>
            </w:pPr>
            <w:r w:rsidRPr="003B05DC">
              <w:rPr>
                <w:sz w:val="24"/>
                <w:szCs w:val="24"/>
              </w:rPr>
              <w:lastRenderedPageBreak/>
              <w:t xml:space="preserve">Денежные взыскания (штрафы) по налогу на прибыль организаций с доходов, полученных в виде дивидендов от российских организаций иностранными </w:t>
            </w:r>
            <w:r w:rsidRPr="003B05DC">
              <w:rPr>
                <w:sz w:val="24"/>
                <w:szCs w:val="24"/>
              </w:rPr>
              <w:lastRenderedPageBreak/>
              <w:t>организациями</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86" w:history="1">
              <w:r w:rsidRPr="003B05DC">
                <w:rPr>
                  <w:sz w:val="24"/>
                  <w:szCs w:val="24"/>
                </w:rPr>
                <w:t>ст. 123</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8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w:t>
            </w:r>
            <w:r w:rsidRPr="003B05DC">
              <w:rPr>
                <w:sz w:val="24"/>
                <w:szCs w:val="24"/>
              </w:rPr>
              <w:lastRenderedPageBreak/>
              <w:t>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182 1 01 01050 01 4000 110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дивидендов от российских организаций иностранными организациями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182 1 01 01050 01 5000 110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дивидендов от российских организаций иностранными организациями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прибыль организаций с доходов, полученных в виде дивидендов от российских организаций иностранными организациями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88" w:history="1">
              <w:r w:rsidRPr="003B05DC">
                <w:rPr>
                  <w:sz w:val="24"/>
                  <w:szCs w:val="24"/>
                </w:rPr>
                <w:t>п. 10 ст. 78</w:t>
              </w:r>
            </w:hyperlink>
            <w:r w:rsidRPr="003B05DC">
              <w:rPr>
                <w:sz w:val="24"/>
                <w:szCs w:val="24"/>
              </w:rPr>
              <w:t xml:space="preserve">, </w:t>
            </w:r>
            <w:hyperlink r:id="rId89"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182 1 01 01060 01 1000 110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дивидендов от иностранных организаций российскими организациями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дивидендов от иностранных организаций российскими организациями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90" w:history="1">
              <w:r w:rsidRPr="003B05DC">
                <w:rPr>
                  <w:sz w:val="24"/>
                  <w:szCs w:val="24"/>
                </w:rPr>
                <w:t>пп. 2 п. 3 ст. 284</w:t>
              </w:r>
            </w:hyperlink>
            <w:r w:rsidRPr="003B05DC">
              <w:rPr>
                <w:sz w:val="24"/>
                <w:szCs w:val="24"/>
              </w:rPr>
              <w:t xml:space="preserve">, </w:t>
            </w:r>
            <w:hyperlink r:id="rId91" w:history="1">
              <w:r w:rsidRPr="003B05DC">
                <w:rPr>
                  <w:sz w:val="24"/>
                  <w:szCs w:val="24"/>
                </w:rPr>
                <w:t>ст. 275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92"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182 1 01 01060 01 2100 110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дивидендов от иностранных организаций российскими организациями (пени по </w:t>
            </w:r>
            <w:r w:rsidRPr="003B05DC">
              <w:rPr>
                <w:sz w:val="24"/>
                <w:szCs w:val="24"/>
              </w:rPr>
              <w:lastRenderedPageBreak/>
              <w:t>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Пени по налогу на прибыль организаций с доходов, полученных в виде дивидендов от иностранных организаций российскими организациями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93"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9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w:t>
            </w:r>
            <w:r w:rsidRPr="003B05DC">
              <w:rPr>
                <w:sz w:val="24"/>
                <w:szCs w:val="24"/>
              </w:rPr>
              <w:lastRenderedPageBreak/>
              <w:t>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182 1 01 01060 01 2200 110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дивидендов от иностранных организаций российскими организациями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налогу на прибыль организаций с доходов, полученных в виде дивидендов от иностранных организаций российскими организациями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95" w:history="1">
              <w:r w:rsidRPr="003B05DC">
                <w:rPr>
                  <w:sz w:val="24"/>
                  <w:szCs w:val="24"/>
                </w:rPr>
                <w:t>п. 4</w:t>
              </w:r>
            </w:hyperlink>
            <w:r w:rsidRPr="003B05DC">
              <w:rPr>
                <w:sz w:val="24"/>
                <w:szCs w:val="24"/>
              </w:rPr>
              <w:t xml:space="preserve">, </w:t>
            </w:r>
            <w:hyperlink r:id="rId96"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182 1 01 01060 01 3000 110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дивидендов от иностранных организаций российскими организациями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2C447C">
            <w:pPr>
              <w:pStyle w:val="ConsPlusNormal"/>
              <w:jc w:val="both"/>
              <w:rPr>
                <w:sz w:val="24"/>
                <w:szCs w:val="24"/>
              </w:rPr>
            </w:pPr>
            <w:r w:rsidRPr="003B05DC">
              <w:rPr>
                <w:sz w:val="24"/>
                <w:szCs w:val="24"/>
              </w:rPr>
              <w:t xml:space="preserve">Денежные взыскания (штрафы) по налогу на прибыль организаций с доходов, полученных в виде дивидендов от иностранных организаций российскими организациями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97"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98"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182 1 01 01060 01 4000 110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дивидендов от иностранных организаций российскими организациями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182 1 01 01060 01 5000 110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дивидендов от иностранных организаций российскими организациями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прибыль организаций с доходов, полученных в виде дивидендов от иностранных организаций российскими организациями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99" w:history="1">
              <w:r w:rsidRPr="003B05DC">
                <w:rPr>
                  <w:sz w:val="24"/>
                  <w:szCs w:val="24"/>
                </w:rPr>
                <w:t>п. 10 ст. 78</w:t>
              </w:r>
            </w:hyperlink>
            <w:r w:rsidRPr="003B05DC">
              <w:rPr>
                <w:sz w:val="24"/>
                <w:szCs w:val="24"/>
              </w:rPr>
              <w:t xml:space="preserve">, </w:t>
            </w:r>
            <w:hyperlink r:id="rId100"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182 1 01 01070 01 1000 110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процентов по государственным и муниципальным ценным бумагам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процентов по государственным и муниципальным ценным бумагам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01" w:history="1">
              <w:r w:rsidRPr="003B05DC">
                <w:rPr>
                  <w:sz w:val="24"/>
                  <w:szCs w:val="24"/>
                </w:rPr>
                <w:t>п. 4 ст. 284</w:t>
              </w:r>
            </w:hyperlink>
            <w:r w:rsidRPr="003B05DC">
              <w:rPr>
                <w:sz w:val="24"/>
                <w:szCs w:val="24"/>
              </w:rPr>
              <w:t>, ст.281 НК РФ;</w:t>
            </w:r>
          </w:p>
          <w:p w:rsidR="00B771EF" w:rsidRPr="003B05DC" w:rsidRDefault="00B771EF" w:rsidP="00EC7944">
            <w:pPr>
              <w:pStyle w:val="ConsPlusNormal"/>
              <w:rPr>
                <w:sz w:val="24"/>
                <w:szCs w:val="24"/>
              </w:rPr>
            </w:pPr>
            <w:r w:rsidRPr="003B05DC">
              <w:rPr>
                <w:sz w:val="24"/>
                <w:szCs w:val="24"/>
              </w:rPr>
              <w:t xml:space="preserve">- </w:t>
            </w:r>
            <w:hyperlink r:id="rId102"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182 1 01 01070 01 2100 110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процентов по государственным и муниципальным ценным бумагам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налогу на прибыль организаций с доходов, полученных в виде процентов по государственным и муниципальным ценным бумагам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03"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0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182 1 01 01070 01 2200 110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процентов по государственным и муниципальным ценным бумагам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налогу на прибыль организаций с доходов, полученных в виде процентов по государственным и муниципальным ценным бумагам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05" w:history="1">
              <w:r w:rsidRPr="003B05DC">
                <w:rPr>
                  <w:sz w:val="24"/>
                  <w:szCs w:val="24"/>
                </w:rPr>
                <w:t>п. 4</w:t>
              </w:r>
            </w:hyperlink>
            <w:r w:rsidRPr="003B05DC">
              <w:rPr>
                <w:sz w:val="24"/>
                <w:szCs w:val="24"/>
              </w:rPr>
              <w:t xml:space="preserve">, </w:t>
            </w:r>
            <w:hyperlink r:id="rId106"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182 1 01 01070 01 3000 110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процентов по государственным и муниципальным ценным бумагам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2C447C">
            <w:pPr>
              <w:pStyle w:val="ConsPlusNormal"/>
              <w:jc w:val="both"/>
              <w:rPr>
                <w:sz w:val="24"/>
                <w:szCs w:val="24"/>
              </w:rPr>
            </w:pPr>
            <w:r w:rsidRPr="003B05DC">
              <w:rPr>
                <w:sz w:val="24"/>
                <w:szCs w:val="24"/>
              </w:rPr>
              <w:t xml:space="preserve">Денежные взыскания (штрафы) по налогу на прибыль организаций с доходов, полученных в виде процентов по государственным и муниципальным ценным бумагам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07"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08" w:history="1">
              <w:r w:rsidRPr="003B05DC">
                <w:rPr>
                  <w:sz w:val="24"/>
                  <w:szCs w:val="24"/>
                </w:rPr>
                <w:t>ст. 123</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09"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182 1 01 01070 01 4000 110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процентов по государственным и муниципальным ценным бумагам </w:t>
            </w:r>
            <w:r w:rsidRPr="003B05DC">
              <w:rPr>
                <w:sz w:val="24"/>
                <w:szCs w:val="24"/>
              </w:rPr>
              <w:lastRenderedPageBreak/>
              <w:t xml:space="preserve">(прочие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182 1 01 01070 01 5000 110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процентов по государственным и муниципальным ценным бумагам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прибыль организаций с доходов, полученных в виде процентов по государственным и муниципальным ценным бумагам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10" w:history="1">
              <w:r w:rsidRPr="003B05DC">
                <w:rPr>
                  <w:sz w:val="24"/>
                  <w:szCs w:val="24"/>
                </w:rPr>
                <w:t>п. 10 ст. 78</w:t>
              </w:r>
            </w:hyperlink>
            <w:r w:rsidRPr="003B05DC">
              <w:rPr>
                <w:sz w:val="24"/>
                <w:szCs w:val="24"/>
              </w:rPr>
              <w:t xml:space="preserve">, </w:t>
            </w:r>
            <w:hyperlink r:id="rId111"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85966">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182 1 01 01080 01 1000 110</w:t>
            </w:r>
          </w:p>
        </w:tc>
        <w:tc>
          <w:tcPr>
            <w:tcW w:w="4111" w:type="dxa"/>
          </w:tcPr>
          <w:p w:rsidR="00B771EF" w:rsidRPr="003B05DC" w:rsidRDefault="00B771EF" w:rsidP="00E85966">
            <w:pPr>
              <w:pStyle w:val="ConsPlusNormal"/>
              <w:jc w:val="both"/>
              <w:rPr>
                <w:sz w:val="24"/>
                <w:szCs w:val="24"/>
              </w:rPr>
            </w:pPr>
            <w:r w:rsidRPr="003B05DC">
              <w:rPr>
                <w:sz w:val="24"/>
                <w:szCs w:val="24"/>
              </w:rPr>
              <w:t>Налог на прибыль организаций с доходов в виде прибыли контролируемых иностранных компаний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85966">
            <w:pPr>
              <w:pStyle w:val="ConsPlusNormal"/>
              <w:jc w:val="both"/>
              <w:rPr>
                <w:sz w:val="24"/>
                <w:szCs w:val="24"/>
              </w:rPr>
            </w:pPr>
            <w:r w:rsidRPr="003B05DC">
              <w:rPr>
                <w:sz w:val="24"/>
                <w:szCs w:val="24"/>
              </w:rPr>
              <w:t xml:space="preserve">Налог на прибыль организаций с доходов в виде прибыли контролируемых иностранных компаний </w:t>
            </w:r>
          </w:p>
        </w:tc>
        <w:tc>
          <w:tcPr>
            <w:tcW w:w="3827" w:type="dxa"/>
          </w:tcPr>
          <w:p w:rsidR="00B771EF" w:rsidRPr="003B05DC" w:rsidRDefault="00B771EF" w:rsidP="00E85966">
            <w:pPr>
              <w:rPr>
                <w:rFonts w:ascii="Times New Roman" w:hAnsi="Times New Roman" w:cs="Times New Roman"/>
                <w:sz w:val="24"/>
                <w:szCs w:val="24"/>
              </w:rPr>
            </w:pPr>
            <w:r w:rsidRPr="003B05DC">
              <w:rPr>
                <w:rFonts w:ascii="Times New Roman" w:hAnsi="Times New Roman" w:cs="Times New Roman"/>
                <w:sz w:val="24"/>
                <w:szCs w:val="24"/>
              </w:rPr>
              <w:t>- п.1.6 ст. 284, гл.3.4 НК РФ;</w:t>
            </w:r>
          </w:p>
          <w:p w:rsidR="00B771EF" w:rsidRPr="003B05DC" w:rsidRDefault="00B771EF" w:rsidP="00E85966">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85966">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182 1 01 01080 01 2100 110</w:t>
            </w:r>
          </w:p>
        </w:tc>
        <w:tc>
          <w:tcPr>
            <w:tcW w:w="4111" w:type="dxa"/>
          </w:tcPr>
          <w:p w:rsidR="00B771EF" w:rsidRPr="003B05DC" w:rsidRDefault="00B771EF" w:rsidP="00E85966">
            <w:pPr>
              <w:pStyle w:val="ConsPlusNormal"/>
              <w:jc w:val="both"/>
              <w:rPr>
                <w:sz w:val="24"/>
                <w:szCs w:val="24"/>
              </w:rPr>
            </w:pPr>
            <w:r w:rsidRPr="003B05DC">
              <w:rPr>
                <w:sz w:val="24"/>
                <w:szCs w:val="24"/>
              </w:rPr>
              <w:t>Налог на прибыль организаций с доходов в виде прибыли контролируемых иностранных компаний (пени по соответствующему платежу)</w:t>
            </w:r>
          </w:p>
        </w:tc>
        <w:tc>
          <w:tcPr>
            <w:tcW w:w="3686" w:type="dxa"/>
          </w:tcPr>
          <w:p w:rsidR="00B771EF" w:rsidRPr="003B05DC" w:rsidRDefault="00B771EF" w:rsidP="00E85966">
            <w:pPr>
              <w:pStyle w:val="ConsPlusNormal"/>
              <w:jc w:val="both"/>
              <w:rPr>
                <w:sz w:val="24"/>
                <w:szCs w:val="24"/>
              </w:rPr>
            </w:pPr>
            <w:r w:rsidRPr="003B05DC">
              <w:rPr>
                <w:sz w:val="24"/>
                <w:szCs w:val="24"/>
              </w:rPr>
              <w:t xml:space="preserve">Пени по налогу на прибыль организаций с доходов в виде прибыли контролируемых иностранных компаний </w:t>
            </w:r>
          </w:p>
        </w:tc>
        <w:tc>
          <w:tcPr>
            <w:tcW w:w="3827" w:type="dxa"/>
          </w:tcPr>
          <w:p w:rsidR="00B771EF" w:rsidRPr="003B05DC" w:rsidRDefault="00B771EF" w:rsidP="00E85966">
            <w:pPr>
              <w:rPr>
                <w:rFonts w:ascii="Times New Roman" w:hAnsi="Times New Roman" w:cs="Times New Roman"/>
                <w:sz w:val="24"/>
                <w:szCs w:val="24"/>
              </w:rPr>
            </w:pPr>
            <w:r w:rsidRPr="003B05DC">
              <w:rPr>
                <w:rFonts w:ascii="Times New Roman" w:hAnsi="Times New Roman" w:cs="Times New Roman"/>
                <w:sz w:val="24"/>
                <w:szCs w:val="24"/>
              </w:rPr>
              <w:t>- п. 3 ст. 75 НК РФ;</w:t>
            </w:r>
          </w:p>
        </w:tc>
      </w:tr>
      <w:tr w:rsidR="00B771EF" w:rsidRPr="003B05DC" w:rsidTr="00B771EF">
        <w:tc>
          <w:tcPr>
            <w:tcW w:w="2977" w:type="dxa"/>
          </w:tcPr>
          <w:p w:rsidR="00B771EF" w:rsidRPr="003B05DC" w:rsidRDefault="00B771EF" w:rsidP="00E85966">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182 1 01 01080 01 2200 110</w:t>
            </w:r>
          </w:p>
        </w:tc>
        <w:tc>
          <w:tcPr>
            <w:tcW w:w="4111" w:type="dxa"/>
          </w:tcPr>
          <w:p w:rsidR="00B771EF" w:rsidRPr="003B05DC" w:rsidRDefault="00B771EF" w:rsidP="00E85966">
            <w:pPr>
              <w:pStyle w:val="ConsPlusNormal"/>
              <w:jc w:val="both"/>
              <w:rPr>
                <w:sz w:val="24"/>
                <w:szCs w:val="24"/>
              </w:rPr>
            </w:pPr>
            <w:r w:rsidRPr="003B05DC">
              <w:rPr>
                <w:sz w:val="24"/>
                <w:szCs w:val="24"/>
              </w:rPr>
              <w:t>Налог на прибыль организаций с доходов в виде прибыли контролируемых иностранных компаний (проценты по соответствующему платежу)</w:t>
            </w:r>
          </w:p>
        </w:tc>
        <w:tc>
          <w:tcPr>
            <w:tcW w:w="3686" w:type="dxa"/>
          </w:tcPr>
          <w:p w:rsidR="00B771EF" w:rsidRPr="003B05DC" w:rsidRDefault="00B771EF" w:rsidP="00E85966">
            <w:pPr>
              <w:pStyle w:val="ConsPlusNormal"/>
              <w:jc w:val="both"/>
              <w:rPr>
                <w:sz w:val="24"/>
                <w:szCs w:val="24"/>
              </w:rPr>
            </w:pPr>
            <w:r w:rsidRPr="003B05DC">
              <w:rPr>
                <w:sz w:val="24"/>
                <w:szCs w:val="24"/>
              </w:rPr>
              <w:t xml:space="preserve">Проценты по налогу на прибыль организаций с доходов в виде прибыли контролируемых иностранных компаний </w:t>
            </w:r>
          </w:p>
        </w:tc>
        <w:tc>
          <w:tcPr>
            <w:tcW w:w="3827" w:type="dxa"/>
          </w:tcPr>
          <w:p w:rsidR="00B771EF" w:rsidRPr="003B05DC" w:rsidRDefault="00B771EF" w:rsidP="00E85966">
            <w:pPr>
              <w:rPr>
                <w:rFonts w:ascii="Times New Roman" w:hAnsi="Times New Roman" w:cs="Times New Roman"/>
                <w:sz w:val="24"/>
                <w:szCs w:val="24"/>
              </w:rPr>
            </w:pPr>
            <w:r w:rsidRPr="003B05DC">
              <w:rPr>
                <w:rFonts w:ascii="Times New Roman" w:hAnsi="Times New Roman" w:cs="Times New Roman"/>
                <w:sz w:val="24"/>
                <w:szCs w:val="24"/>
              </w:rPr>
              <w:t xml:space="preserve">- </w:t>
            </w:r>
            <w:hyperlink r:id="rId112" w:history="1">
              <w:r w:rsidRPr="003B05DC">
                <w:rPr>
                  <w:rFonts w:ascii="Times New Roman" w:hAnsi="Times New Roman" w:cs="Times New Roman"/>
                  <w:sz w:val="24"/>
                  <w:szCs w:val="24"/>
                </w:rPr>
                <w:t>п. 4</w:t>
              </w:r>
            </w:hyperlink>
            <w:r w:rsidRPr="003B05DC">
              <w:rPr>
                <w:rFonts w:ascii="Times New Roman" w:hAnsi="Times New Roman" w:cs="Times New Roman"/>
                <w:sz w:val="24"/>
                <w:szCs w:val="24"/>
              </w:rPr>
              <w:t xml:space="preserve">, </w:t>
            </w:r>
            <w:hyperlink r:id="rId113" w:history="1">
              <w:r w:rsidRPr="003B05DC">
                <w:rPr>
                  <w:rFonts w:ascii="Times New Roman" w:hAnsi="Times New Roman" w:cs="Times New Roman"/>
                  <w:sz w:val="24"/>
                  <w:szCs w:val="24"/>
                </w:rPr>
                <w:t>п. 8 ст. 64</w:t>
              </w:r>
            </w:hyperlink>
            <w:r w:rsidRPr="003B05DC">
              <w:rPr>
                <w:rFonts w:ascii="Times New Roman" w:hAnsi="Times New Roman" w:cs="Times New Roman"/>
                <w:sz w:val="24"/>
                <w:szCs w:val="24"/>
              </w:rPr>
              <w:t xml:space="preserve"> НК РФ</w:t>
            </w:r>
          </w:p>
        </w:tc>
      </w:tr>
      <w:tr w:rsidR="00B771EF" w:rsidRPr="003B05DC" w:rsidTr="00B771EF">
        <w:tc>
          <w:tcPr>
            <w:tcW w:w="2977" w:type="dxa"/>
          </w:tcPr>
          <w:p w:rsidR="00B771EF" w:rsidRPr="003B05DC" w:rsidRDefault="00B771EF" w:rsidP="00E85966">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182 1 01 01080 01 3000 110</w:t>
            </w:r>
          </w:p>
        </w:tc>
        <w:tc>
          <w:tcPr>
            <w:tcW w:w="4111" w:type="dxa"/>
          </w:tcPr>
          <w:p w:rsidR="00B771EF" w:rsidRPr="003B05DC" w:rsidRDefault="00B771EF" w:rsidP="00E85966">
            <w:pPr>
              <w:pStyle w:val="ConsPlusNormal"/>
              <w:jc w:val="both"/>
              <w:rPr>
                <w:sz w:val="24"/>
                <w:szCs w:val="24"/>
              </w:rPr>
            </w:pPr>
            <w:r w:rsidRPr="003B05DC">
              <w:rPr>
                <w:sz w:val="24"/>
                <w:szCs w:val="24"/>
              </w:rPr>
              <w:t xml:space="preserve">Налог на прибыль организаций с доходов в виде прибыли контролируемых иностранных компаний (суммы денежных </w:t>
            </w:r>
            <w:r w:rsidRPr="003B05DC">
              <w:rPr>
                <w:sz w:val="24"/>
                <w:szCs w:val="24"/>
              </w:rPr>
              <w:lastRenderedPageBreak/>
              <w:t>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DB4EB0">
            <w:pPr>
              <w:pStyle w:val="ConsPlusNormal"/>
              <w:jc w:val="both"/>
              <w:rPr>
                <w:sz w:val="24"/>
                <w:szCs w:val="24"/>
              </w:rPr>
            </w:pPr>
            <w:r w:rsidRPr="003B05DC">
              <w:rPr>
                <w:sz w:val="24"/>
                <w:szCs w:val="24"/>
              </w:rPr>
              <w:lastRenderedPageBreak/>
              <w:t xml:space="preserve">Денежные взыскания (штраф) по налогу на прибыль организаций с доходов в виде прибыли контролируемых иностранных </w:t>
            </w:r>
            <w:r w:rsidRPr="003B05DC">
              <w:rPr>
                <w:sz w:val="24"/>
                <w:szCs w:val="24"/>
              </w:rPr>
              <w:lastRenderedPageBreak/>
              <w:t>компаний</w:t>
            </w:r>
          </w:p>
        </w:tc>
        <w:tc>
          <w:tcPr>
            <w:tcW w:w="3827" w:type="dxa"/>
          </w:tcPr>
          <w:p w:rsidR="00B771EF" w:rsidRPr="003B05DC" w:rsidRDefault="00B771EF" w:rsidP="00E85966">
            <w:pPr>
              <w:rPr>
                <w:rFonts w:ascii="Times New Roman" w:hAnsi="Times New Roman" w:cs="Times New Roman"/>
                <w:sz w:val="24"/>
                <w:szCs w:val="24"/>
              </w:rPr>
            </w:pPr>
            <w:r w:rsidRPr="003B05DC">
              <w:rPr>
                <w:rFonts w:ascii="Times New Roman" w:hAnsi="Times New Roman" w:cs="Times New Roman"/>
                <w:sz w:val="24"/>
                <w:szCs w:val="24"/>
              </w:rPr>
              <w:lastRenderedPageBreak/>
              <w:t>- ст. 122 НК РФ;</w:t>
            </w:r>
          </w:p>
        </w:tc>
      </w:tr>
      <w:tr w:rsidR="00B771EF" w:rsidRPr="003B05DC" w:rsidTr="00B771EF">
        <w:tc>
          <w:tcPr>
            <w:tcW w:w="2977" w:type="dxa"/>
          </w:tcPr>
          <w:p w:rsidR="00B771EF" w:rsidRPr="003B05DC" w:rsidRDefault="00B771EF" w:rsidP="00E85966">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182 1 01 01080 01 4000 110</w:t>
            </w:r>
          </w:p>
        </w:tc>
        <w:tc>
          <w:tcPr>
            <w:tcW w:w="4111" w:type="dxa"/>
          </w:tcPr>
          <w:p w:rsidR="00B771EF" w:rsidRPr="003B05DC" w:rsidRDefault="00B771EF" w:rsidP="00E85966">
            <w:pPr>
              <w:pStyle w:val="ConsPlusNormal"/>
              <w:jc w:val="both"/>
              <w:rPr>
                <w:sz w:val="24"/>
                <w:szCs w:val="24"/>
              </w:rPr>
            </w:pPr>
            <w:r w:rsidRPr="003B05DC">
              <w:rPr>
                <w:sz w:val="24"/>
                <w:szCs w:val="24"/>
              </w:rPr>
              <w:t>Налог на прибыль организаций с доходов в виде прибыли контролируемых иностранных компаний (прочие поступления)*</w:t>
            </w:r>
          </w:p>
        </w:tc>
        <w:tc>
          <w:tcPr>
            <w:tcW w:w="3686" w:type="dxa"/>
          </w:tcPr>
          <w:p w:rsidR="00B771EF" w:rsidRPr="003B05DC" w:rsidRDefault="00B771EF" w:rsidP="00E85966">
            <w:pPr>
              <w:pStyle w:val="ConsPlusNormal"/>
              <w:jc w:val="both"/>
              <w:rPr>
                <w:sz w:val="24"/>
                <w:szCs w:val="24"/>
              </w:rPr>
            </w:pPr>
          </w:p>
        </w:tc>
        <w:tc>
          <w:tcPr>
            <w:tcW w:w="3827" w:type="dxa"/>
          </w:tcPr>
          <w:p w:rsidR="00B771EF" w:rsidRPr="003B05DC" w:rsidRDefault="00B771EF" w:rsidP="00E85966">
            <w:pPr>
              <w:rPr>
                <w:rFonts w:ascii="Times New Roman" w:hAnsi="Times New Roman" w:cs="Times New Roman"/>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182 1 01 01080 01 5000 110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в виде прибыли контролируемых иностранных компаний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прибыль организаций с доходов в виде прибыли контролируемых иностранных компаний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eastAsia="Times New Roman" w:hAnsi="Times New Roman" w:cs="Times New Roman"/>
                <w:sz w:val="24"/>
                <w:szCs w:val="24"/>
                <w:lang w:eastAsia="ru-RU"/>
              </w:rPr>
              <w:t xml:space="preserve">- </w:t>
            </w:r>
            <w:hyperlink r:id="rId114" w:history="1">
              <w:r w:rsidRPr="003B05DC">
                <w:rPr>
                  <w:rFonts w:ascii="Times New Roman" w:eastAsia="Times New Roman" w:hAnsi="Times New Roman" w:cs="Times New Roman"/>
                  <w:sz w:val="24"/>
                  <w:szCs w:val="24"/>
                  <w:lang w:eastAsia="ru-RU"/>
                </w:rPr>
                <w:t>п. 10 ст. 78</w:t>
              </w:r>
            </w:hyperlink>
            <w:r w:rsidRPr="003B05DC">
              <w:rPr>
                <w:rFonts w:ascii="Times New Roman" w:eastAsia="Times New Roman" w:hAnsi="Times New Roman" w:cs="Times New Roman"/>
                <w:sz w:val="24"/>
                <w:szCs w:val="24"/>
                <w:lang w:eastAsia="ru-RU"/>
              </w:rPr>
              <w:t xml:space="preserve">, </w:t>
            </w:r>
            <w:hyperlink r:id="rId115" w:history="1">
              <w:r w:rsidRPr="003B05DC">
                <w:rPr>
                  <w:rFonts w:ascii="Times New Roman" w:eastAsia="Times New Roman" w:hAnsi="Times New Roman" w:cs="Times New Roman"/>
                  <w:sz w:val="24"/>
                  <w:szCs w:val="24"/>
                  <w:lang w:eastAsia="ru-RU"/>
                </w:rPr>
                <w:t>п. 5 ст. 79</w:t>
              </w:r>
            </w:hyperlink>
            <w:r w:rsidRPr="003B05DC">
              <w:rPr>
                <w:rFonts w:ascii="Times New Roman" w:eastAsia="Times New Roman" w:hAnsi="Times New Roman" w:cs="Times New Roman"/>
                <w:sz w:val="24"/>
                <w:szCs w:val="24"/>
                <w:lang w:eastAsia="ru-RU"/>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182 1 01 01090 01 1000 110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w:t>
            </w:r>
            <w:r w:rsidRPr="003B05DC">
              <w:rPr>
                <w:sz w:val="24"/>
                <w:szCs w:val="24"/>
              </w:rPr>
              <w:lastRenderedPageBreak/>
              <w:t>года.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w:t>
            </w:r>
            <w:r w:rsidRPr="003B05DC">
              <w:rPr>
                <w:sz w:val="24"/>
                <w:szCs w:val="24"/>
              </w:rPr>
              <w:lastRenderedPageBreak/>
              <w:t>по облигациям с ипотечным покрытием, эмитированным после 1 января 2007 года</w:t>
            </w:r>
          </w:p>
        </w:tc>
        <w:tc>
          <w:tcPr>
            <w:tcW w:w="3827" w:type="dxa"/>
          </w:tcPr>
          <w:p w:rsidR="00B771EF" w:rsidRPr="003B05DC" w:rsidRDefault="00B771EF" w:rsidP="00390949">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подпункт 1 пункта 4 статьи 284 НК РФ.</w:t>
            </w:r>
          </w:p>
          <w:p w:rsidR="00B771EF" w:rsidRPr="003B05DC" w:rsidRDefault="00B771EF" w:rsidP="00390949">
            <w:pPr>
              <w:spacing w:line="240" w:lineRule="auto"/>
              <w:rPr>
                <w:rFonts w:ascii="Times New Roman" w:hAnsi="Times New Roman" w:cs="Times New Roman"/>
                <w:sz w:val="24"/>
                <w:szCs w:val="24"/>
              </w:rPr>
            </w:pPr>
          </w:p>
          <w:p w:rsidR="00B771EF" w:rsidRPr="003B05DC" w:rsidRDefault="00B771EF" w:rsidP="00390949">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390949">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182 1 01 01090 01 2100 110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Пени по налогу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п. 3 ст. 75 НК РФ;</w:t>
            </w:r>
          </w:p>
        </w:tc>
      </w:tr>
      <w:tr w:rsidR="00B771EF" w:rsidRPr="003B05DC" w:rsidTr="00B771EF">
        <w:tc>
          <w:tcPr>
            <w:tcW w:w="2977" w:type="dxa"/>
          </w:tcPr>
          <w:p w:rsidR="00B771EF" w:rsidRPr="003B05DC" w:rsidRDefault="00B771EF" w:rsidP="00390949">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182 1 01 01090 01 2200 110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w:t>
            </w:r>
            <w:r w:rsidRPr="003B05DC">
              <w:rPr>
                <w:sz w:val="24"/>
                <w:szCs w:val="24"/>
              </w:rPr>
              <w:lastRenderedPageBreak/>
              <w:t>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Проценты по налогу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w:t>
            </w:r>
            <w:r w:rsidRPr="003B05DC">
              <w:rPr>
                <w:sz w:val="24"/>
                <w:szCs w:val="24"/>
              </w:rPr>
              <w:lastRenderedPageBreak/>
              <w:t>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п. 4, п. 8 ст. 64 НК РФ</w:t>
            </w:r>
          </w:p>
        </w:tc>
      </w:tr>
      <w:tr w:rsidR="00B771EF" w:rsidRPr="003B05DC" w:rsidTr="00B771EF">
        <w:tc>
          <w:tcPr>
            <w:tcW w:w="2977" w:type="dxa"/>
          </w:tcPr>
          <w:p w:rsidR="00B771EF" w:rsidRPr="003B05DC" w:rsidRDefault="00B771EF" w:rsidP="00390949">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182 1 01 01090 01 3000 110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t>Денежные взыскания (штрафы) по налогу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ст. 122 НК РФ</w:t>
            </w:r>
          </w:p>
        </w:tc>
      </w:tr>
      <w:tr w:rsidR="00B771EF" w:rsidRPr="003B05DC" w:rsidTr="00B771EF">
        <w:tc>
          <w:tcPr>
            <w:tcW w:w="2977" w:type="dxa"/>
          </w:tcPr>
          <w:p w:rsidR="00B771EF" w:rsidRPr="003B05DC" w:rsidRDefault="00B771EF" w:rsidP="00390949">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182 1 01 01090 01 4000 110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процентов по облигациям российских </w:t>
            </w:r>
            <w:r w:rsidRPr="003B05DC">
              <w:rPr>
                <w:sz w:val="24"/>
                <w:szCs w:val="24"/>
              </w:rPr>
              <w:lastRenderedPageBreak/>
              <w:t>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(прочие поступления) *</w:t>
            </w:r>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spacing w:line="240" w:lineRule="auto"/>
              <w:rPr>
                <w:rFonts w:ascii="Times New Roman" w:hAnsi="Times New Roman" w:cs="Times New Roman"/>
                <w:sz w:val="24"/>
                <w:szCs w:val="24"/>
              </w:rPr>
            </w:pPr>
          </w:p>
        </w:tc>
      </w:tr>
      <w:tr w:rsidR="00B771EF" w:rsidRPr="003B05DC" w:rsidTr="00B771EF">
        <w:tc>
          <w:tcPr>
            <w:tcW w:w="2977" w:type="dxa"/>
          </w:tcPr>
          <w:p w:rsidR="00B771EF" w:rsidRPr="003B05DC" w:rsidRDefault="00B771EF" w:rsidP="00390949">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182 1 01 01090 01 5000 110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(уплата процентов, начисленных на суммы излишне взысканных </w:t>
            </w:r>
            <w:r w:rsidRPr="003B05DC">
              <w:rPr>
                <w:sz w:val="24"/>
                <w:szCs w:val="24"/>
              </w:rPr>
              <w:lastRenderedPageBreak/>
              <w:t>(уплаченных)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Проценты, начисленные на суммы излишне взысканных (уплаченных) платежей, а также при нарушении сроков их возврата по налогу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w:t>
            </w:r>
            <w:r w:rsidRPr="003B05DC">
              <w:rPr>
                <w:sz w:val="24"/>
                <w:szCs w:val="24"/>
              </w:rPr>
              <w:lastRenderedPageBreak/>
              <w:t>января 2017 года по 31 декабря 2021 года включительно, а также по облигациям с ипотечным покрытием, эмитированным после 1 января 2007 года</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п. 10 ст. 78, п. 5 ст. 79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182 1 03 01000 01 1000 110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добавленную стоимость на товары (работы, услуги), реализуемые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Налог на добавленную стоимость на товары (работы, услуги), реализуемые на территории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гл. 21 НК РФ «Налог на добавленную стоимость»;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Соглашение о принципах взимания косвенных налогов при экспорте и импорте товаров, выполнении работ, оказании услуг в Таможенном союзе от 25.01.2008 (до 01.01.2015);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Протокол о порядке взимания косвенных налогов и механизме контроля за их уплатой при экспорте и импорте товаров в Таможенном союзе  11.12.2009 (до 01.01.2015);</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Протокол о порядке взимания косвенных налогов при выполнении работ, оказании услуг в таможенном союзе от 11.12.2009 (до 01.01.2015);</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Договор о Евразийском экономическом союзе от 29.05.2014 (с 01.01.2015);</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 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182 1 03 01000 01 2100 110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добавленную стоимость на товары (работы, услуги), реализуемые </w:t>
            </w:r>
            <w:r w:rsidRPr="003B05DC">
              <w:rPr>
                <w:sz w:val="24"/>
                <w:szCs w:val="24"/>
              </w:rPr>
              <w:lastRenderedPageBreak/>
              <w:t>на территории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Пени по налогу на добавленную стоимость на товары (работы, </w:t>
            </w:r>
            <w:r w:rsidRPr="003B05DC">
              <w:rPr>
                <w:sz w:val="24"/>
                <w:szCs w:val="24"/>
              </w:rPr>
              <w:lastRenderedPageBreak/>
              <w:t xml:space="preserve">услуги), реализуемые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116"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17" w:history="1">
              <w:r w:rsidRPr="003B05DC">
                <w:rPr>
                  <w:sz w:val="24"/>
                  <w:szCs w:val="24"/>
                </w:rPr>
                <w:t>п. 5.1.1</w:t>
              </w:r>
            </w:hyperlink>
            <w:r w:rsidRPr="003B05DC">
              <w:rPr>
                <w:sz w:val="24"/>
                <w:szCs w:val="24"/>
              </w:rPr>
              <w:t xml:space="preserve"> Положения "О </w:t>
            </w:r>
            <w:r w:rsidRPr="003B05DC">
              <w:rPr>
                <w:sz w:val="24"/>
                <w:szCs w:val="24"/>
              </w:rPr>
              <w:lastRenderedPageBreak/>
              <w:t>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182 1 03 01000 01 2200 110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добавленную стоимость на товары (работы, услуги), реализуемые на территории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налогу на добавленную стоимость на товары (работы, услуги), реализуемые на территории Российской Федерации </w:t>
            </w:r>
          </w:p>
        </w:tc>
        <w:tc>
          <w:tcPr>
            <w:tcW w:w="3827" w:type="dxa"/>
          </w:tcPr>
          <w:p w:rsidR="00B771EF" w:rsidRPr="003B05DC" w:rsidRDefault="00D73E4C" w:rsidP="00EC7944">
            <w:pPr>
              <w:pStyle w:val="ConsPlusNormal"/>
              <w:rPr>
                <w:sz w:val="24"/>
                <w:szCs w:val="24"/>
              </w:rPr>
            </w:pPr>
            <w:hyperlink r:id="rId118" w:history="1">
              <w:r w:rsidR="00B771EF" w:rsidRPr="003B05DC">
                <w:rPr>
                  <w:sz w:val="24"/>
                  <w:szCs w:val="24"/>
                </w:rPr>
                <w:t>п. 17 ст. 176.1</w:t>
              </w:r>
            </w:hyperlink>
            <w:r w:rsidR="00B771EF"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182 1 03 01000 01 3000 110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добавленную стоимость на товары (работы, услуги), реализуемые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DB4EB0">
            <w:pPr>
              <w:pStyle w:val="ConsPlusNormal"/>
              <w:jc w:val="both"/>
              <w:rPr>
                <w:sz w:val="24"/>
                <w:szCs w:val="24"/>
              </w:rPr>
            </w:pPr>
            <w:r w:rsidRPr="003B05DC">
              <w:rPr>
                <w:sz w:val="24"/>
                <w:szCs w:val="24"/>
              </w:rPr>
              <w:t xml:space="preserve">Денежные взыскания (штрафы) по налогу на добавленную стоимость на товары (работы, услуги), реализуемые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1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20" w:history="1">
              <w:r w:rsidRPr="003B05DC">
                <w:rPr>
                  <w:sz w:val="24"/>
                  <w:szCs w:val="24"/>
                </w:rPr>
                <w:t>ст. 123</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2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182 1 03 01000 01 4000 110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добавленную стоимость на товары (работы, услуги), реализуемые на территории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182 1 03 01000 01 5000 110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добавленную стоимость на товары (работы, услуги), реализуемые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добавленную стоимость на товары (работы, услуги), реализуемые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22" w:history="1">
              <w:r w:rsidRPr="003B05DC">
                <w:rPr>
                  <w:sz w:val="24"/>
                  <w:szCs w:val="24"/>
                </w:rPr>
                <w:t>п. 10 ст. 78</w:t>
              </w:r>
            </w:hyperlink>
            <w:r w:rsidRPr="003B05DC">
              <w:rPr>
                <w:sz w:val="24"/>
                <w:szCs w:val="24"/>
              </w:rPr>
              <w:t xml:space="preserve">, </w:t>
            </w:r>
            <w:hyperlink r:id="rId123" w:history="1">
              <w:r w:rsidRPr="003B05DC">
                <w:rPr>
                  <w:sz w:val="24"/>
                  <w:szCs w:val="24"/>
                </w:rPr>
                <w:t>п. 5 ст. 79</w:t>
              </w:r>
            </w:hyperlink>
            <w:r w:rsidRPr="003B05DC">
              <w:rPr>
                <w:sz w:val="24"/>
                <w:szCs w:val="24"/>
              </w:rPr>
              <w:t xml:space="preserve">, </w:t>
            </w:r>
            <w:hyperlink r:id="rId124" w:history="1">
              <w:r w:rsidRPr="003B05DC">
                <w:rPr>
                  <w:sz w:val="24"/>
                  <w:szCs w:val="24"/>
                </w:rPr>
                <w:t>п. 10 ст. 176</w:t>
              </w:r>
            </w:hyperlink>
            <w:r w:rsidRPr="003B05DC">
              <w:rPr>
                <w:sz w:val="24"/>
                <w:szCs w:val="24"/>
              </w:rPr>
              <w:t xml:space="preserve">, </w:t>
            </w:r>
            <w:hyperlink r:id="rId125" w:history="1">
              <w:r w:rsidRPr="003B05DC">
                <w:rPr>
                  <w:sz w:val="24"/>
                  <w:szCs w:val="24"/>
                </w:rPr>
                <w:t>п. 10 ст. 176.1</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182 1 03 02011 01 1000 110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пищевого сырья (за исключением </w:t>
            </w:r>
            <w:r w:rsidRPr="003B05DC">
              <w:rPr>
                <w:sz w:val="24"/>
                <w:szCs w:val="24"/>
              </w:rPr>
              <w:lastRenderedPageBreak/>
              <w:t>дистиллятов винного, виноградного, плодового, коньячного, кальвадосного, вискового),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Акцизы на этиловый спирт из пищевого сырья (за исключением </w:t>
            </w:r>
            <w:r w:rsidRPr="003B05DC">
              <w:rPr>
                <w:sz w:val="24"/>
                <w:szCs w:val="24"/>
              </w:rPr>
              <w:lastRenderedPageBreak/>
              <w:t xml:space="preserve">дистиллятов винного, виноградного, плодового, коньячного, кальвадосного, вискового), производимый на территории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xml:space="preserve">- ст. 181, 187, 193 НК РФ;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п. 5.1.1 Положения о Федеральной </w:t>
            </w:r>
            <w:r w:rsidRPr="003B05DC">
              <w:rPr>
                <w:rFonts w:ascii="Times New Roman" w:hAnsi="Times New Roman" w:cs="Times New Roman"/>
                <w:sz w:val="24"/>
                <w:szCs w:val="24"/>
              </w:rPr>
              <w:lastRenderedPageBreak/>
              <w:t>налоговой службе, утвержденного постановлением Правительства Российской Федерации от 30.09.2004 №506</w:t>
            </w:r>
          </w:p>
          <w:p w:rsidR="00B771EF" w:rsidRPr="003B05DC" w:rsidRDefault="00B771EF" w:rsidP="00EC7944">
            <w:pPr>
              <w:spacing w:line="240" w:lineRule="auto"/>
              <w:rPr>
                <w:rFonts w:ascii="Times New Roman" w:hAnsi="Times New Roman" w:cs="Times New Roman"/>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182 1 03 02011 01 2100 110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акцизам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26"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2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182 1 03 02011 01 2200 110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акцизам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28" w:history="1">
              <w:r w:rsidRPr="003B05DC">
                <w:rPr>
                  <w:sz w:val="24"/>
                  <w:szCs w:val="24"/>
                </w:rPr>
                <w:t>п. 4</w:t>
              </w:r>
            </w:hyperlink>
            <w:r w:rsidRPr="003B05DC">
              <w:rPr>
                <w:sz w:val="24"/>
                <w:szCs w:val="24"/>
              </w:rPr>
              <w:t xml:space="preserve">, </w:t>
            </w:r>
            <w:hyperlink r:id="rId129"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182 1 03 02011 01 3000 110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(суммы денежных взысканий (штрафов) по </w:t>
            </w:r>
            <w:r w:rsidRPr="003B05DC">
              <w:rPr>
                <w:sz w:val="24"/>
                <w:szCs w:val="24"/>
              </w:rPr>
              <w:lastRenderedPageBreak/>
              <w:t>соответствующему платежу согласно законодательству Российской Федерации)</w:t>
            </w:r>
          </w:p>
        </w:tc>
        <w:tc>
          <w:tcPr>
            <w:tcW w:w="3686" w:type="dxa"/>
          </w:tcPr>
          <w:p w:rsidR="00B771EF" w:rsidRPr="003B05DC" w:rsidRDefault="00B771EF" w:rsidP="00DB4EB0">
            <w:pPr>
              <w:pStyle w:val="ConsPlusNormal"/>
              <w:jc w:val="both"/>
              <w:rPr>
                <w:sz w:val="24"/>
                <w:szCs w:val="24"/>
              </w:rPr>
            </w:pPr>
            <w:r w:rsidRPr="003B05DC">
              <w:rPr>
                <w:sz w:val="24"/>
                <w:szCs w:val="24"/>
              </w:rPr>
              <w:lastRenderedPageBreak/>
              <w:t xml:space="preserve">Денежные взыскания (штрафы) по акцизам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w:t>
            </w:r>
            <w:r w:rsidRPr="003B05DC">
              <w:rPr>
                <w:sz w:val="24"/>
                <w:szCs w:val="24"/>
              </w:rPr>
              <w:lastRenderedPageBreak/>
              <w:t xml:space="preserve">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130"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3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182 1 03 02011 01 4000 110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182 1 03 02011 01 5000 110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этиловый спирт из пищевого сырья (за исключением дистиллятов винного, виноградного, плодового, коньячного, кальвадосного, вискового), производимого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32" w:history="1">
              <w:r w:rsidRPr="003B05DC">
                <w:rPr>
                  <w:sz w:val="24"/>
                  <w:szCs w:val="24"/>
                </w:rPr>
                <w:t>пункты 3</w:t>
              </w:r>
            </w:hyperlink>
            <w:r w:rsidRPr="003B05DC">
              <w:rPr>
                <w:sz w:val="24"/>
                <w:szCs w:val="24"/>
              </w:rPr>
              <w:t xml:space="preserve"> и </w:t>
            </w:r>
            <w:hyperlink r:id="rId133" w:history="1">
              <w:r w:rsidRPr="003B05DC">
                <w:rPr>
                  <w:sz w:val="24"/>
                  <w:szCs w:val="24"/>
                </w:rPr>
                <w:t>4 ст. 203</w:t>
              </w:r>
            </w:hyperlink>
            <w:r w:rsidRPr="003B05DC">
              <w:rPr>
                <w:sz w:val="24"/>
                <w:szCs w:val="24"/>
              </w:rPr>
              <w:t xml:space="preserve">, </w:t>
            </w:r>
            <w:hyperlink r:id="rId134" w:history="1">
              <w:r w:rsidRPr="003B05DC">
                <w:rPr>
                  <w:sz w:val="24"/>
                  <w:szCs w:val="24"/>
                </w:rPr>
                <w:t>п. 10 ст. 78</w:t>
              </w:r>
            </w:hyperlink>
            <w:r w:rsidRPr="003B05DC">
              <w:rPr>
                <w:sz w:val="24"/>
                <w:szCs w:val="24"/>
              </w:rPr>
              <w:t xml:space="preserve">, </w:t>
            </w:r>
            <w:hyperlink r:id="rId135"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182 1 03 02012 01 1000 110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непищевого сырья,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непищевого сырья, производимый на территории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181, 187, 193 НК РФ;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182 1 03 02012 01 2100 110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непищевого сырья, производимый на </w:t>
            </w:r>
            <w:r w:rsidRPr="003B05DC">
              <w:rPr>
                <w:sz w:val="24"/>
                <w:szCs w:val="24"/>
              </w:rPr>
              <w:lastRenderedPageBreak/>
              <w:t>территории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Пени по акцизам на этиловый спирт из непищевого сырья, </w:t>
            </w:r>
            <w:r w:rsidRPr="003B05DC">
              <w:rPr>
                <w:sz w:val="24"/>
                <w:szCs w:val="24"/>
              </w:rPr>
              <w:lastRenderedPageBreak/>
              <w:t xml:space="preserve">производимый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136"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37" w:history="1">
              <w:r w:rsidRPr="003B05DC">
                <w:rPr>
                  <w:sz w:val="24"/>
                  <w:szCs w:val="24"/>
                </w:rPr>
                <w:t>п. 5.1.1</w:t>
              </w:r>
            </w:hyperlink>
            <w:r w:rsidRPr="003B05DC">
              <w:rPr>
                <w:sz w:val="24"/>
                <w:szCs w:val="24"/>
              </w:rPr>
              <w:t xml:space="preserve"> Положения "О </w:t>
            </w:r>
            <w:r w:rsidRPr="003B05DC">
              <w:rPr>
                <w:sz w:val="24"/>
                <w:szCs w:val="24"/>
              </w:rPr>
              <w:lastRenderedPageBreak/>
              <w:t>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182 1 03 02012 01 2200 110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непищевого сырья, производимый на территории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акцизам на этиловый спирт из непищевого сырья, производимого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38" w:history="1">
              <w:r w:rsidRPr="003B05DC">
                <w:rPr>
                  <w:sz w:val="24"/>
                  <w:szCs w:val="24"/>
                </w:rPr>
                <w:t>п. 4</w:t>
              </w:r>
            </w:hyperlink>
            <w:r w:rsidRPr="003B05DC">
              <w:rPr>
                <w:sz w:val="24"/>
                <w:szCs w:val="24"/>
              </w:rPr>
              <w:t xml:space="preserve">, </w:t>
            </w:r>
            <w:hyperlink r:id="rId139"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182 1 03 02012 01 3000 110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непищевого сырья,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DB4EB0">
            <w:pPr>
              <w:pStyle w:val="ConsPlusNormal"/>
              <w:jc w:val="both"/>
              <w:rPr>
                <w:sz w:val="24"/>
                <w:szCs w:val="24"/>
              </w:rPr>
            </w:pPr>
            <w:r w:rsidRPr="003B05DC">
              <w:rPr>
                <w:sz w:val="24"/>
                <w:szCs w:val="24"/>
              </w:rPr>
              <w:t xml:space="preserve">Денежные взыскания (штрафы) по акцизам на этиловый спирт из непищевого сырья, производимого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40"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4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182 1 03 02012 01 4000 110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непищевого сырья, производимый на территории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182 1 03 02012 01 5000 110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непищевого сырья, производимый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этиловый спирт из непищевого сырья, производимого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42" w:history="1">
              <w:r w:rsidRPr="003B05DC">
                <w:rPr>
                  <w:sz w:val="24"/>
                  <w:szCs w:val="24"/>
                </w:rPr>
                <w:t>пункты 3</w:t>
              </w:r>
            </w:hyperlink>
            <w:r w:rsidRPr="003B05DC">
              <w:rPr>
                <w:sz w:val="24"/>
                <w:szCs w:val="24"/>
              </w:rPr>
              <w:t xml:space="preserve"> и </w:t>
            </w:r>
            <w:hyperlink r:id="rId143" w:history="1">
              <w:r w:rsidRPr="003B05DC">
                <w:rPr>
                  <w:sz w:val="24"/>
                  <w:szCs w:val="24"/>
                </w:rPr>
                <w:t>4 ст. 203</w:t>
              </w:r>
            </w:hyperlink>
            <w:r w:rsidRPr="003B05DC">
              <w:rPr>
                <w:sz w:val="24"/>
                <w:szCs w:val="24"/>
              </w:rPr>
              <w:t xml:space="preserve">, </w:t>
            </w:r>
            <w:hyperlink r:id="rId144" w:history="1">
              <w:r w:rsidRPr="003B05DC">
                <w:rPr>
                  <w:sz w:val="24"/>
                  <w:szCs w:val="24"/>
                </w:rPr>
                <w:t>п. 10 ст. 78</w:t>
              </w:r>
            </w:hyperlink>
            <w:r w:rsidRPr="003B05DC">
              <w:rPr>
                <w:sz w:val="24"/>
                <w:szCs w:val="24"/>
              </w:rPr>
              <w:t xml:space="preserve">, </w:t>
            </w:r>
            <w:hyperlink r:id="rId145"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182 1 03 02013 01 1000 110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пищевого сырья (дистилляты винный, виноградный, плодовый, коньячный, </w:t>
            </w:r>
            <w:r w:rsidRPr="003B05DC">
              <w:rPr>
                <w:sz w:val="24"/>
                <w:szCs w:val="24"/>
              </w:rPr>
              <w:lastRenderedPageBreak/>
              <w:t>кальвадосный, висковый),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Акцизы на этиловый спирт из пищевого сырья (дистилляты винный, виноградный, плодовый, </w:t>
            </w:r>
            <w:r w:rsidRPr="003B05DC">
              <w:rPr>
                <w:sz w:val="24"/>
                <w:szCs w:val="24"/>
              </w:rPr>
              <w:lastRenderedPageBreak/>
              <w:t xml:space="preserve">коньячный, кальвадосный, висковый), производимый на территории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xml:space="preserve">- ст. 181, 187, 193 НК РФ; </w:t>
            </w:r>
          </w:p>
          <w:p w:rsidR="00B771EF" w:rsidRPr="003B05DC" w:rsidRDefault="00B771EF" w:rsidP="00EC7944">
            <w:pPr>
              <w:pStyle w:val="ConsPlusNormal"/>
              <w:rPr>
                <w:sz w:val="24"/>
                <w:szCs w:val="24"/>
              </w:rPr>
            </w:pPr>
            <w:r w:rsidRPr="003B05DC">
              <w:rPr>
                <w:sz w:val="24"/>
                <w:szCs w:val="24"/>
              </w:rPr>
              <w:t xml:space="preserve">- п. 5.1.1 Положения о Федеральной налоговой службе, утвержденного </w:t>
            </w:r>
            <w:r w:rsidRPr="003B05DC">
              <w:rPr>
                <w:sz w:val="24"/>
                <w:szCs w:val="24"/>
              </w:rPr>
              <w:lastRenderedPageBreak/>
              <w:t>постановлением Правительства Российской Федерации от 30.09.2004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182 1 03 02013 01 2100 110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акцизам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46"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4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182 1 03 02013 01 2200 110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акцизам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48" w:history="1">
              <w:r w:rsidRPr="003B05DC">
                <w:rPr>
                  <w:sz w:val="24"/>
                  <w:szCs w:val="24"/>
                </w:rPr>
                <w:t>п. 4</w:t>
              </w:r>
            </w:hyperlink>
            <w:r w:rsidRPr="003B05DC">
              <w:rPr>
                <w:sz w:val="24"/>
                <w:szCs w:val="24"/>
              </w:rPr>
              <w:t xml:space="preserve">, </w:t>
            </w:r>
            <w:hyperlink r:id="rId149"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182 1 03 02013 01 3000 110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DB4EB0">
            <w:pPr>
              <w:pStyle w:val="ConsPlusNormal"/>
              <w:jc w:val="both"/>
              <w:rPr>
                <w:sz w:val="24"/>
                <w:szCs w:val="24"/>
              </w:rPr>
            </w:pPr>
            <w:r w:rsidRPr="003B05DC">
              <w:rPr>
                <w:sz w:val="24"/>
                <w:szCs w:val="24"/>
              </w:rPr>
              <w:t xml:space="preserve">Денежные взыскания (штрафы) по акцизам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50"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5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182 1 03 02013 01 4000 110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182 1 03 02013 01 5000 110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52" w:history="1">
              <w:r w:rsidRPr="003B05DC">
                <w:rPr>
                  <w:sz w:val="24"/>
                  <w:szCs w:val="24"/>
                </w:rPr>
                <w:t>пункты 3</w:t>
              </w:r>
            </w:hyperlink>
            <w:r w:rsidRPr="003B05DC">
              <w:rPr>
                <w:sz w:val="24"/>
                <w:szCs w:val="24"/>
              </w:rPr>
              <w:t xml:space="preserve"> и </w:t>
            </w:r>
            <w:hyperlink r:id="rId153" w:history="1">
              <w:r w:rsidRPr="003B05DC">
                <w:rPr>
                  <w:sz w:val="24"/>
                  <w:szCs w:val="24"/>
                </w:rPr>
                <w:t>4 ст. 203</w:t>
              </w:r>
            </w:hyperlink>
            <w:r w:rsidRPr="003B05DC">
              <w:rPr>
                <w:sz w:val="24"/>
                <w:szCs w:val="24"/>
              </w:rPr>
              <w:t xml:space="preserve">, </w:t>
            </w:r>
            <w:hyperlink r:id="rId154" w:history="1">
              <w:r w:rsidRPr="003B05DC">
                <w:rPr>
                  <w:sz w:val="24"/>
                  <w:szCs w:val="24"/>
                </w:rPr>
                <w:t>п. 10 ст. 78</w:t>
              </w:r>
            </w:hyperlink>
            <w:r w:rsidRPr="003B05DC">
              <w:rPr>
                <w:sz w:val="24"/>
                <w:szCs w:val="24"/>
              </w:rPr>
              <w:t xml:space="preserve">, </w:t>
            </w:r>
            <w:hyperlink r:id="rId155"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182 1 03 02020 01 1000 110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спиртосодержащую продукцию,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спиртосодержащую продукцию, производимую на территории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181,.187, 193 НК РФ;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182 1 03 02020 01 2100 110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спиртосодержащую продукцию, производимую на территории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акцизам на спиртосодержащую продукцию, производимую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56"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5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182 1 03 02020 01 2200 110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спиртосодержащую продукцию, производимую на территории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акцизам на спиртосодержащую продукцию, производимую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58" w:history="1">
              <w:r w:rsidRPr="003B05DC">
                <w:rPr>
                  <w:sz w:val="24"/>
                  <w:szCs w:val="24"/>
                </w:rPr>
                <w:t>п. 4</w:t>
              </w:r>
            </w:hyperlink>
            <w:r w:rsidRPr="003B05DC">
              <w:rPr>
                <w:sz w:val="24"/>
                <w:szCs w:val="24"/>
              </w:rPr>
              <w:t xml:space="preserve">, </w:t>
            </w:r>
            <w:hyperlink r:id="rId159"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182 1 03 02020 01 3000 110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спиртосодержащую продукцию,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акцизам на спиртосодержащую продукцию, производимую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60"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6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182 1 03 02020 01 4000 110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спиртосодержащую продукцию, производимую на территории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182 1 03 02020 01 5000 110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спиртосодержащую продукцию, производимую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спиртосодержащую продукцию, производимую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62" w:history="1">
              <w:r w:rsidRPr="003B05DC">
                <w:rPr>
                  <w:sz w:val="24"/>
                  <w:szCs w:val="24"/>
                </w:rPr>
                <w:t>пункты 3</w:t>
              </w:r>
            </w:hyperlink>
            <w:r w:rsidRPr="003B05DC">
              <w:rPr>
                <w:sz w:val="24"/>
                <w:szCs w:val="24"/>
              </w:rPr>
              <w:t xml:space="preserve"> и </w:t>
            </w:r>
            <w:hyperlink r:id="rId163" w:history="1">
              <w:r w:rsidRPr="003B05DC">
                <w:rPr>
                  <w:sz w:val="24"/>
                  <w:szCs w:val="24"/>
                </w:rPr>
                <w:t>4 ст. 203</w:t>
              </w:r>
            </w:hyperlink>
            <w:r w:rsidRPr="003B05DC">
              <w:rPr>
                <w:sz w:val="24"/>
                <w:szCs w:val="24"/>
              </w:rPr>
              <w:t xml:space="preserve">, </w:t>
            </w:r>
            <w:hyperlink r:id="rId164" w:history="1">
              <w:r w:rsidRPr="003B05DC">
                <w:rPr>
                  <w:sz w:val="24"/>
                  <w:szCs w:val="24"/>
                </w:rPr>
                <w:t>п. 10 ст. 78</w:t>
              </w:r>
            </w:hyperlink>
            <w:r w:rsidRPr="003B05DC">
              <w:rPr>
                <w:sz w:val="24"/>
                <w:szCs w:val="24"/>
              </w:rPr>
              <w:t xml:space="preserve">, </w:t>
            </w:r>
            <w:hyperlink r:id="rId165"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182 1 03 02030 01 1000 110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табачную продукцию,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табачную продукцию, производимую на территории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181, 187, 193 НК РФ;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п. 5.1.1 Положения о Федеральной налоговой службе, утвержденного постановлением Правительства Российской Федерации от 30.09.2004 №506 </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182 1 03 02030 01 2100 110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табачную продукцию, </w:t>
            </w:r>
            <w:r w:rsidRPr="003B05DC">
              <w:rPr>
                <w:sz w:val="24"/>
                <w:szCs w:val="24"/>
              </w:rPr>
              <w:lastRenderedPageBreak/>
              <w:t>производимую на территории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Пени по акцизам на табачную </w:t>
            </w:r>
            <w:r w:rsidRPr="003B05DC">
              <w:rPr>
                <w:sz w:val="24"/>
                <w:szCs w:val="24"/>
              </w:rPr>
              <w:lastRenderedPageBreak/>
              <w:t xml:space="preserve">продукцию, производимую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166"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lastRenderedPageBreak/>
              <w:t xml:space="preserve">- </w:t>
            </w:r>
            <w:hyperlink r:id="rId16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182 1 03 02030 01 2200 110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табачную продукцию, производимую на территории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акцизам на табачную продукцию, производимую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68" w:history="1">
              <w:r w:rsidRPr="003B05DC">
                <w:rPr>
                  <w:sz w:val="24"/>
                  <w:szCs w:val="24"/>
                </w:rPr>
                <w:t>п. 4</w:t>
              </w:r>
            </w:hyperlink>
            <w:r w:rsidRPr="003B05DC">
              <w:rPr>
                <w:sz w:val="24"/>
                <w:szCs w:val="24"/>
              </w:rPr>
              <w:t xml:space="preserve">, </w:t>
            </w:r>
            <w:hyperlink r:id="rId169"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182 1 03 02030 01 3000 110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табачную продукцию,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акцизам на табачную продукцию, производимую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70"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7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182 1 03 02030 01 4000 110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табачную продукцию, производимую на территории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Borders>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182 1 03 02030 01 5000 110</w:t>
            </w:r>
          </w:p>
        </w:tc>
        <w:tc>
          <w:tcPr>
            <w:tcW w:w="4111" w:type="dxa"/>
            <w:tcBorders>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табачную продукцию, производимую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Borders>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табачную продукцию, производимую на территории Российской Федерации </w:t>
            </w:r>
          </w:p>
        </w:tc>
        <w:tc>
          <w:tcPr>
            <w:tcW w:w="3827" w:type="dxa"/>
            <w:tcBorders>
              <w:bottom w:val="single" w:sz="4" w:space="0" w:color="auto"/>
            </w:tcBorders>
          </w:tcPr>
          <w:p w:rsidR="00B771EF" w:rsidRPr="003B05DC" w:rsidRDefault="00B771EF" w:rsidP="00EC7944">
            <w:pPr>
              <w:pStyle w:val="ConsPlusNormal"/>
              <w:rPr>
                <w:sz w:val="24"/>
                <w:szCs w:val="24"/>
              </w:rPr>
            </w:pPr>
            <w:r w:rsidRPr="003B05DC">
              <w:rPr>
                <w:sz w:val="24"/>
                <w:szCs w:val="24"/>
              </w:rPr>
              <w:t xml:space="preserve">- </w:t>
            </w:r>
            <w:hyperlink r:id="rId172" w:history="1">
              <w:r w:rsidRPr="003B05DC">
                <w:rPr>
                  <w:sz w:val="24"/>
                  <w:szCs w:val="24"/>
                </w:rPr>
                <w:t>пункты 3</w:t>
              </w:r>
            </w:hyperlink>
            <w:r w:rsidRPr="003B05DC">
              <w:rPr>
                <w:sz w:val="24"/>
                <w:szCs w:val="24"/>
              </w:rPr>
              <w:t xml:space="preserve"> и </w:t>
            </w:r>
            <w:hyperlink r:id="rId173" w:history="1">
              <w:r w:rsidRPr="003B05DC">
                <w:rPr>
                  <w:sz w:val="24"/>
                  <w:szCs w:val="24"/>
                </w:rPr>
                <w:t>4 ст. 203</w:t>
              </w:r>
            </w:hyperlink>
            <w:r w:rsidRPr="003B05DC">
              <w:rPr>
                <w:sz w:val="24"/>
                <w:szCs w:val="24"/>
              </w:rPr>
              <w:t xml:space="preserve">, </w:t>
            </w:r>
            <w:hyperlink r:id="rId174" w:history="1">
              <w:r w:rsidRPr="003B05DC">
                <w:rPr>
                  <w:sz w:val="24"/>
                  <w:szCs w:val="24"/>
                </w:rPr>
                <w:t>п. 10 ст. 78</w:t>
              </w:r>
            </w:hyperlink>
            <w:r w:rsidRPr="003B05DC">
              <w:rPr>
                <w:sz w:val="24"/>
                <w:szCs w:val="24"/>
              </w:rPr>
              <w:t xml:space="preserve">, </w:t>
            </w:r>
            <w:hyperlink r:id="rId175" w:history="1">
              <w:r w:rsidRPr="003B05DC">
                <w:rPr>
                  <w:sz w:val="24"/>
                  <w:szCs w:val="24"/>
                </w:rPr>
                <w:t>п. 5 ст. 79</w:t>
              </w:r>
            </w:hyperlink>
            <w:r w:rsidRPr="003B05DC">
              <w:rPr>
                <w:sz w:val="24"/>
                <w:szCs w:val="24"/>
              </w:rPr>
              <w:t xml:space="preserve"> НК РФ</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182 1 03 02041 01 1000 110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Акцизы на автомобильный бензин, производимый на территории Российской Федерации (сумма </w:t>
            </w:r>
            <w:r w:rsidRPr="003B05DC">
              <w:rPr>
                <w:sz w:val="24"/>
                <w:szCs w:val="24"/>
              </w:rPr>
              <w:lastRenderedPageBreak/>
              <w:t>платежа (перерасчеты, недоимка и задолженность по соответствующему платежу, в том числе по отмененному)</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lastRenderedPageBreak/>
              <w:t xml:space="preserve">Акцизы на автомобильный бензин, производимый на территории Российской </w:t>
            </w:r>
            <w:r w:rsidRPr="003B05DC">
              <w:rPr>
                <w:sz w:val="24"/>
                <w:szCs w:val="24"/>
              </w:rPr>
              <w:lastRenderedPageBreak/>
              <w:t xml:space="preserve">Федерации </w:t>
            </w:r>
          </w:p>
        </w:tc>
        <w:tc>
          <w:tcPr>
            <w:tcW w:w="382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xml:space="preserve">- ст. 181,187, 193 НК РФ;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п. 5.1.1 Положения о Федеральной налоговой службе, утвержденного </w:t>
            </w:r>
            <w:r w:rsidRPr="003B05DC">
              <w:rPr>
                <w:rFonts w:ascii="Times New Roman" w:hAnsi="Times New Roman" w:cs="Times New Roman"/>
                <w:sz w:val="24"/>
                <w:szCs w:val="24"/>
              </w:rPr>
              <w:lastRenderedPageBreak/>
              <w:t>постановлением Правительства Российской Федерации от 30.09.2004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182 1 03 02041 01 2100 110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автомобильный бензин, производимый на территории Российской Федерации (пени по соответствующему платежу)</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Пени по акцизам на автомобильный бензин, производимый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t xml:space="preserve">- </w:t>
            </w:r>
            <w:hyperlink r:id="rId176"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7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182 1 03 02041 01 2200 110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автомобильный бензин, производимый на территории Российской Федерации (проценты по соответствующему платежу)</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Проценты по акцизам на автомобильный бензин, производимый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t xml:space="preserve">- </w:t>
            </w:r>
            <w:hyperlink r:id="rId178" w:history="1">
              <w:r w:rsidRPr="003B05DC">
                <w:rPr>
                  <w:sz w:val="24"/>
                  <w:szCs w:val="24"/>
                </w:rPr>
                <w:t>п. 4</w:t>
              </w:r>
            </w:hyperlink>
            <w:r w:rsidRPr="003B05DC">
              <w:rPr>
                <w:sz w:val="24"/>
                <w:szCs w:val="24"/>
              </w:rPr>
              <w:t xml:space="preserve">, </w:t>
            </w:r>
            <w:hyperlink r:id="rId179" w:history="1">
              <w:r w:rsidRPr="003B05DC">
                <w:rPr>
                  <w:sz w:val="24"/>
                  <w:szCs w:val="24"/>
                </w:rPr>
                <w:t>п. 8 ст. 64</w:t>
              </w:r>
            </w:hyperlink>
            <w:r w:rsidRPr="003B05DC">
              <w:rPr>
                <w:sz w:val="24"/>
                <w:szCs w:val="24"/>
              </w:rPr>
              <w:t xml:space="preserve"> НК РФ</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182 1 03 02041 01 3000 110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автомобильный бензин,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Borders>
              <w:top w:val="single" w:sz="4" w:space="0" w:color="auto"/>
              <w:bottom w:val="single" w:sz="4" w:space="0" w:color="auto"/>
            </w:tcBorders>
          </w:tcPr>
          <w:p w:rsidR="00B771EF" w:rsidRPr="003B05DC" w:rsidRDefault="00B771EF" w:rsidP="00DB4EB0">
            <w:pPr>
              <w:pStyle w:val="ConsPlusNormal"/>
              <w:jc w:val="both"/>
              <w:rPr>
                <w:sz w:val="24"/>
                <w:szCs w:val="24"/>
              </w:rPr>
            </w:pPr>
            <w:r w:rsidRPr="003B05DC">
              <w:rPr>
                <w:sz w:val="24"/>
                <w:szCs w:val="24"/>
              </w:rPr>
              <w:t xml:space="preserve">Денежные взыскания (штрафы) по акцизам на автомобильный бензин, производимый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t xml:space="preserve">- </w:t>
            </w:r>
            <w:hyperlink r:id="rId180"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8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182 1 03 02041 01 4000 110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автомобильный бензин, производимый на территории Российской Федерации (прочие поступления) *</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182 1 03 02041 01 5000 110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автомобильный бензин, производимый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автомобильный бензин, производимый на территории </w:t>
            </w:r>
            <w:r w:rsidRPr="003B05DC">
              <w:rPr>
                <w:sz w:val="24"/>
                <w:szCs w:val="24"/>
              </w:rPr>
              <w:lastRenderedPageBreak/>
              <w:t xml:space="preserve">Российской Федерации </w:t>
            </w: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lastRenderedPageBreak/>
              <w:t xml:space="preserve">- </w:t>
            </w:r>
            <w:hyperlink r:id="rId182" w:history="1">
              <w:r w:rsidRPr="003B05DC">
                <w:rPr>
                  <w:sz w:val="24"/>
                  <w:szCs w:val="24"/>
                </w:rPr>
                <w:t>пункты 3</w:t>
              </w:r>
            </w:hyperlink>
            <w:r w:rsidRPr="003B05DC">
              <w:rPr>
                <w:sz w:val="24"/>
                <w:szCs w:val="24"/>
              </w:rPr>
              <w:t xml:space="preserve"> и </w:t>
            </w:r>
            <w:hyperlink r:id="rId183" w:history="1">
              <w:r w:rsidRPr="003B05DC">
                <w:rPr>
                  <w:sz w:val="24"/>
                  <w:szCs w:val="24"/>
                </w:rPr>
                <w:t>4 ст. 203</w:t>
              </w:r>
            </w:hyperlink>
            <w:r w:rsidRPr="003B05DC">
              <w:rPr>
                <w:sz w:val="24"/>
                <w:szCs w:val="24"/>
              </w:rPr>
              <w:t xml:space="preserve">, </w:t>
            </w:r>
            <w:hyperlink r:id="rId184" w:history="1">
              <w:r w:rsidRPr="003B05DC">
                <w:rPr>
                  <w:sz w:val="24"/>
                  <w:szCs w:val="24"/>
                </w:rPr>
                <w:t>п. 10 ст. 78</w:t>
              </w:r>
            </w:hyperlink>
            <w:r w:rsidRPr="003B05DC">
              <w:rPr>
                <w:sz w:val="24"/>
                <w:szCs w:val="24"/>
              </w:rPr>
              <w:t xml:space="preserve">, </w:t>
            </w:r>
            <w:hyperlink r:id="rId185" w:history="1">
              <w:r w:rsidRPr="003B05DC">
                <w:rPr>
                  <w:sz w:val="24"/>
                  <w:szCs w:val="24"/>
                </w:rPr>
                <w:t>п. 5 ст. 79</w:t>
              </w:r>
            </w:hyperlink>
            <w:r w:rsidRPr="003B05DC">
              <w:rPr>
                <w:sz w:val="24"/>
                <w:szCs w:val="24"/>
              </w:rPr>
              <w:t xml:space="preserve"> НК РФ</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182 1 03 02042 01 1000 110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прямогонный бензин,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Акцизы на прямогонный бензин, производимый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181, 187, 193 НК РФ;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182 1 03 02042 01 2100 110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прямогонный бензин, производимый на территории Российской Федерации (пени по соответствующему платежу)</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Пени по акцизам на прямогонный бензин, производимый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t xml:space="preserve">- </w:t>
            </w:r>
            <w:hyperlink r:id="rId186"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8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182 1 03 02042 01 2200 110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прямогонный бензин, производимый на территории Российской Федерации (проценты по соответствующему платежу)</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Проценты по акцизам на прямогонный бензин, производимый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t xml:space="preserve">- </w:t>
            </w:r>
            <w:hyperlink r:id="rId188" w:history="1">
              <w:r w:rsidRPr="003B05DC">
                <w:rPr>
                  <w:sz w:val="24"/>
                  <w:szCs w:val="24"/>
                </w:rPr>
                <w:t>п. 4</w:t>
              </w:r>
            </w:hyperlink>
            <w:r w:rsidRPr="003B05DC">
              <w:rPr>
                <w:sz w:val="24"/>
                <w:szCs w:val="24"/>
              </w:rPr>
              <w:t xml:space="preserve">, </w:t>
            </w:r>
            <w:hyperlink r:id="rId189" w:history="1">
              <w:r w:rsidRPr="003B05DC">
                <w:rPr>
                  <w:sz w:val="24"/>
                  <w:szCs w:val="24"/>
                </w:rPr>
                <w:t>п. 8 ст. 64</w:t>
              </w:r>
            </w:hyperlink>
            <w:r w:rsidRPr="003B05DC">
              <w:rPr>
                <w:sz w:val="24"/>
                <w:szCs w:val="24"/>
              </w:rPr>
              <w:t xml:space="preserve"> НК РФ</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182 1 03 02042 01 3000 110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прямогонный бензин,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акцизам на прямогонный бензин, производимый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t xml:space="preserve">- </w:t>
            </w:r>
            <w:hyperlink r:id="rId190"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9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182 1 03 02042 01 4000 110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Акцизы на прямогонный бензин, производимый на территории Российской Федерации (прочие поступления) </w:t>
            </w:r>
            <w:hyperlink w:anchor="P3854" w:history="1">
              <w:r w:rsidRPr="003B05DC">
                <w:rPr>
                  <w:sz w:val="24"/>
                  <w:szCs w:val="24"/>
                </w:rPr>
                <w:t>*</w:t>
              </w:r>
            </w:hyperlink>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p>
        </w:tc>
      </w:tr>
      <w:tr w:rsidR="00B771EF" w:rsidRPr="003B05DC" w:rsidTr="00B771EF">
        <w:tblPrEx>
          <w:tblBorders>
            <w:insideH w:val="nil"/>
          </w:tblBorders>
        </w:tblPrEx>
        <w:tc>
          <w:tcPr>
            <w:tcW w:w="2977" w:type="dxa"/>
            <w:tcBorders>
              <w:top w:val="single" w:sz="4" w:space="0" w:color="auto"/>
              <w:bottom w:val="nil"/>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182 1 03 02042 01 5000 110</w:t>
            </w:r>
          </w:p>
        </w:tc>
        <w:tc>
          <w:tcPr>
            <w:tcW w:w="4111" w:type="dxa"/>
            <w:tcBorders>
              <w:top w:val="single" w:sz="4" w:space="0" w:color="auto"/>
              <w:bottom w:val="nil"/>
            </w:tcBorders>
          </w:tcPr>
          <w:p w:rsidR="00B771EF" w:rsidRPr="003B05DC" w:rsidRDefault="00B771EF" w:rsidP="00EC7944">
            <w:pPr>
              <w:pStyle w:val="ConsPlusNormal"/>
              <w:jc w:val="both"/>
              <w:rPr>
                <w:sz w:val="24"/>
                <w:szCs w:val="24"/>
              </w:rPr>
            </w:pPr>
            <w:r w:rsidRPr="003B05DC">
              <w:rPr>
                <w:sz w:val="24"/>
                <w:szCs w:val="24"/>
              </w:rPr>
              <w:t xml:space="preserve">Акцизы на прямогонный бензин, производимый на территории Российской Федерации (уплата </w:t>
            </w:r>
            <w:r w:rsidRPr="003B05DC">
              <w:rPr>
                <w:sz w:val="24"/>
                <w:szCs w:val="24"/>
              </w:rPr>
              <w:lastRenderedPageBreak/>
              <w:t>процентов, начисленных на суммы излишне взысканных (уплаченных) платежей, а также при нарушении сроков их возврата)</w:t>
            </w:r>
          </w:p>
        </w:tc>
        <w:tc>
          <w:tcPr>
            <w:tcW w:w="3686" w:type="dxa"/>
            <w:tcBorders>
              <w:top w:val="single" w:sz="4" w:space="0" w:color="auto"/>
              <w:bottom w:val="nil"/>
            </w:tcBorders>
          </w:tcPr>
          <w:p w:rsidR="00B771EF" w:rsidRPr="003B05DC" w:rsidRDefault="00B771EF" w:rsidP="00EC7944">
            <w:pPr>
              <w:pStyle w:val="ConsPlusNormal"/>
              <w:jc w:val="both"/>
              <w:rPr>
                <w:sz w:val="24"/>
                <w:szCs w:val="24"/>
              </w:rPr>
            </w:pPr>
            <w:r w:rsidRPr="003B05DC">
              <w:rPr>
                <w:sz w:val="24"/>
                <w:szCs w:val="24"/>
              </w:rPr>
              <w:lastRenderedPageBreak/>
              <w:t xml:space="preserve">Проценты, начисленные на суммы излишне взысканных (уплаченных) платежей, а также </w:t>
            </w:r>
            <w:r w:rsidRPr="003B05DC">
              <w:rPr>
                <w:sz w:val="24"/>
                <w:szCs w:val="24"/>
              </w:rPr>
              <w:lastRenderedPageBreak/>
              <w:t xml:space="preserve">при нарушении сроков их возврата по акцизам на прямогонный бензин, производимый на территории Российской Федерации </w:t>
            </w:r>
          </w:p>
        </w:tc>
        <w:tc>
          <w:tcPr>
            <w:tcW w:w="3827" w:type="dxa"/>
            <w:tcBorders>
              <w:top w:val="single" w:sz="4" w:space="0" w:color="auto"/>
              <w:bottom w:val="nil"/>
            </w:tcBorders>
          </w:tcPr>
          <w:p w:rsidR="00B771EF" w:rsidRPr="003B05DC" w:rsidRDefault="00B771EF" w:rsidP="00EC7944">
            <w:pPr>
              <w:pStyle w:val="ConsPlusNormal"/>
              <w:rPr>
                <w:sz w:val="24"/>
                <w:szCs w:val="24"/>
              </w:rPr>
            </w:pPr>
            <w:r w:rsidRPr="003B05DC">
              <w:rPr>
                <w:sz w:val="24"/>
                <w:szCs w:val="24"/>
              </w:rPr>
              <w:lastRenderedPageBreak/>
              <w:t xml:space="preserve">- </w:t>
            </w:r>
            <w:hyperlink r:id="rId192" w:history="1">
              <w:r w:rsidRPr="003B05DC">
                <w:rPr>
                  <w:sz w:val="24"/>
                  <w:szCs w:val="24"/>
                </w:rPr>
                <w:t>пункты 3</w:t>
              </w:r>
            </w:hyperlink>
            <w:r w:rsidRPr="003B05DC">
              <w:rPr>
                <w:sz w:val="24"/>
                <w:szCs w:val="24"/>
              </w:rPr>
              <w:t xml:space="preserve"> и </w:t>
            </w:r>
            <w:hyperlink r:id="rId193" w:history="1">
              <w:r w:rsidRPr="003B05DC">
                <w:rPr>
                  <w:sz w:val="24"/>
                  <w:szCs w:val="24"/>
                </w:rPr>
                <w:t>4 ст. 203</w:t>
              </w:r>
            </w:hyperlink>
            <w:r w:rsidRPr="003B05DC">
              <w:rPr>
                <w:sz w:val="24"/>
                <w:szCs w:val="24"/>
              </w:rPr>
              <w:t xml:space="preserve">, </w:t>
            </w:r>
            <w:hyperlink r:id="rId194" w:history="1">
              <w:r w:rsidRPr="003B05DC">
                <w:rPr>
                  <w:sz w:val="24"/>
                  <w:szCs w:val="24"/>
                </w:rPr>
                <w:t>п. 10 ст. 78</w:t>
              </w:r>
            </w:hyperlink>
            <w:r w:rsidRPr="003B05DC">
              <w:rPr>
                <w:sz w:val="24"/>
                <w:szCs w:val="24"/>
              </w:rPr>
              <w:t xml:space="preserve">, </w:t>
            </w:r>
            <w:hyperlink r:id="rId195"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182 1 03 02060 01 1000 110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автомобили легковые и мотоциклы,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автомобили легковые и мотоциклы, производимые на территории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181, 187, 193 НК РФ;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182 1 03 02060 01 2100 110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автомобили легковые и мотоциклы, производимые на территории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акцизам на автомобили легковые и мотоциклы, производимые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96"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19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182 1 03 02060 01 2200 110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автомобили легковые и мотоциклы, производимые на территории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акцизам на автомобили легковые и мотоциклы, производимые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198" w:history="1">
              <w:r w:rsidRPr="003B05DC">
                <w:rPr>
                  <w:sz w:val="24"/>
                  <w:szCs w:val="24"/>
                </w:rPr>
                <w:t>п. 4</w:t>
              </w:r>
            </w:hyperlink>
            <w:r w:rsidRPr="003B05DC">
              <w:rPr>
                <w:sz w:val="24"/>
                <w:szCs w:val="24"/>
              </w:rPr>
              <w:t xml:space="preserve">, </w:t>
            </w:r>
            <w:hyperlink r:id="rId199"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182 1 03 02060 01 3000 110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автомобили легковые и мотоциклы,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акцизам на автомобили легковые и мотоциклы, производимые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00"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0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182 1 03 02060 01 4000 110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автомобили легковые и </w:t>
            </w:r>
            <w:r w:rsidRPr="003B05DC">
              <w:rPr>
                <w:sz w:val="24"/>
                <w:szCs w:val="24"/>
              </w:rPr>
              <w:lastRenderedPageBreak/>
              <w:t xml:space="preserve">мотоциклы, производимые на территории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Borders>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182 1 03 02060 01 5000 110</w:t>
            </w:r>
          </w:p>
        </w:tc>
        <w:tc>
          <w:tcPr>
            <w:tcW w:w="4111" w:type="dxa"/>
            <w:tcBorders>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автомобили легковые и мотоциклы, производимые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Borders>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автомобили легковые и мотоциклы, производимые на территории Российской Федерации </w:t>
            </w:r>
          </w:p>
        </w:tc>
        <w:tc>
          <w:tcPr>
            <w:tcW w:w="3827" w:type="dxa"/>
            <w:tcBorders>
              <w:bottom w:val="single" w:sz="4" w:space="0" w:color="auto"/>
            </w:tcBorders>
          </w:tcPr>
          <w:p w:rsidR="00B771EF" w:rsidRPr="003B05DC" w:rsidRDefault="00B771EF" w:rsidP="00EC7944">
            <w:pPr>
              <w:pStyle w:val="ConsPlusNormal"/>
              <w:rPr>
                <w:sz w:val="24"/>
                <w:szCs w:val="24"/>
              </w:rPr>
            </w:pPr>
            <w:r w:rsidRPr="003B05DC">
              <w:rPr>
                <w:sz w:val="24"/>
                <w:szCs w:val="24"/>
              </w:rPr>
              <w:t xml:space="preserve">- </w:t>
            </w:r>
            <w:hyperlink r:id="rId202" w:history="1">
              <w:r w:rsidRPr="003B05DC">
                <w:rPr>
                  <w:sz w:val="24"/>
                  <w:szCs w:val="24"/>
                </w:rPr>
                <w:t>пункты 3</w:t>
              </w:r>
            </w:hyperlink>
            <w:r w:rsidRPr="003B05DC">
              <w:rPr>
                <w:sz w:val="24"/>
                <w:szCs w:val="24"/>
              </w:rPr>
              <w:t xml:space="preserve"> и </w:t>
            </w:r>
            <w:hyperlink r:id="rId203" w:history="1">
              <w:r w:rsidRPr="003B05DC">
                <w:rPr>
                  <w:sz w:val="24"/>
                  <w:szCs w:val="24"/>
                </w:rPr>
                <w:t>4 ст. 203</w:t>
              </w:r>
            </w:hyperlink>
            <w:r w:rsidRPr="003B05DC">
              <w:rPr>
                <w:sz w:val="24"/>
                <w:szCs w:val="24"/>
              </w:rPr>
              <w:t xml:space="preserve">, </w:t>
            </w:r>
            <w:hyperlink r:id="rId204" w:history="1">
              <w:r w:rsidRPr="003B05DC">
                <w:rPr>
                  <w:sz w:val="24"/>
                  <w:szCs w:val="24"/>
                </w:rPr>
                <w:t>п. 10 ст. 78</w:t>
              </w:r>
            </w:hyperlink>
            <w:r w:rsidRPr="003B05DC">
              <w:rPr>
                <w:sz w:val="24"/>
                <w:szCs w:val="24"/>
              </w:rPr>
              <w:t xml:space="preserve">, </w:t>
            </w:r>
            <w:hyperlink r:id="rId205" w:history="1">
              <w:r w:rsidRPr="003B05DC">
                <w:rPr>
                  <w:sz w:val="24"/>
                  <w:szCs w:val="24"/>
                </w:rPr>
                <w:t>п. 5 ст. 79</w:t>
              </w:r>
            </w:hyperlink>
            <w:r w:rsidRPr="003B05DC">
              <w:rPr>
                <w:sz w:val="24"/>
                <w:szCs w:val="24"/>
              </w:rPr>
              <w:t xml:space="preserve"> НК РФ</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182 1 03 02070 01 1000 110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дизельное топливо, производимое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Акцизы на дизельное топливо, производимое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181, 187, 193 НК РФ;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182 1 03 02070 01 2100 110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дизельное топливо, производимое на территории Российской Федерации (пени по соответствующему платежу)</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Пени по акцизам на дизельное топливо, производимое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t xml:space="preserve">- </w:t>
            </w:r>
            <w:hyperlink r:id="rId206"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0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182 1 03 02070 01 2200 110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дизельное топливо, производимое на территории Российской Федерации (проценты по соответствующему платежу)</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Проценты по акцизам на дизельное топливо, производимое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t xml:space="preserve">- </w:t>
            </w:r>
            <w:hyperlink r:id="rId208" w:history="1">
              <w:r w:rsidRPr="003B05DC">
                <w:rPr>
                  <w:sz w:val="24"/>
                  <w:szCs w:val="24"/>
                </w:rPr>
                <w:t>п. 4</w:t>
              </w:r>
            </w:hyperlink>
            <w:r w:rsidRPr="003B05DC">
              <w:rPr>
                <w:sz w:val="24"/>
                <w:szCs w:val="24"/>
              </w:rPr>
              <w:t xml:space="preserve">, </w:t>
            </w:r>
            <w:hyperlink r:id="rId209" w:history="1">
              <w:r w:rsidRPr="003B05DC">
                <w:rPr>
                  <w:sz w:val="24"/>
                  <w:szCs w:val="24"/>
                </w:rPr>
                <w:t>п. 8 ст. 64</w:t>
              </w:r>
            </w:hyperlink>
            <w:r w:rsidRPr="003B05DC">
              <w:rPr>
                <w:sz w:val="24"/>
                <w:szCs w:val="24"/>
              </w:rPr>
              <w:t xml:space="preserve"> НК РФ</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182 1 03 02070 01 3000 110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Акцизы на дизельное топливо, производимое на территории Российской Федерации (суммы </w:t>
            </w:r>
            <w:r w:rsidRPr="003B05DC">
              <w:rPr>
                <w:sz w:val="24"/>
                <w:szCs w:val="24"/>
              </w:rPr>
              <w:lastRenderedPageBreak/>
              <w:t>денежных взысканий (штрафов) по соответствующему платежу согласно законодательству Российской Федерации)</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lastRenderedPageBreak/>
              <w:t xml:space="preserve">Денежные взыскания (штрафы) по акцизам на дизельное топливо, производимое на территории </w:t>
            </w:r>
            <w:r w:rsidRPr="003B05DC">
              <w:rPr>
                <w:sz w:val="24"/>
                <w:szCs w:val="24"/>
              </w:rPr>
              <w:lastRenderedPageBreak/>
              <w:t xml:space="preserve">Российской Федерации </w:t>
            </w: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lastRenderedPageBreak/>
              <w:t xml:space="preserve">- </w:t>
            </w:r>
            <w:hyperlink r:id="rId210"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11" w:history="1">
              <w:r w:rsidRPr="003B05DC">
                <w:rPr>
                  <w:sz w:val="24"/>
                  <w:szCs w:val="24"/>
                </w:rPr>
                <w:t>п. 5.1.1</w:t>
              </w:r>
            </w:hyperlink>
            <w:r w:rsidRPr="003B05DC">
              <w:rPr>
                <w:sz w:val="24"/>
                <w:szCs w:val="24"/>
              </w:rPr>
              <w:t xml:space="preserve"> Положения "О Федеральной налоговой службе", </w:t>
            </w:r>
            <w:r w:rsidRPr="003B05DC">
              <w:rPr>
                <w:sz w:val="24"/>
                <w:szCs w:val="24"/>
              </w:rPr>
              <w:lastRenderedPageBreak/>
              <w:t>утвержденного постановлением Правительства Российской Федерации от 30.09.2004 №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182 1 03 02070 01 4000 110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Акцизы на дизельное топливо, производимое на территории Российской Федерации (прочие поступления) </w:t>
            </w:r>
            <w:hyperlink w:anchor="P3854" w:history="1">
              <w:r w:rsidRPr="003B05DC">
                <w:rPr>
                  <w:sz w:val="24"/>
                  <w:szCs w:val="24"/>
                </w:rPr>
                <w:t>*</w:t>
              </w:r>
            </w:hyperlink>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182 1 03 02070 01 5000 110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дизельное топливо, производимое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дизельное топливо, производимое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t xml:space="preserve">- </w:t>
            </w:r>
            <w:hyperlink r:id="rId212" w:history="1">
              <w:r w:rsidRPr="003B05DC">
                <w:rPr>
                  <w:sz w:val="24"/>
                  <w:szCs w:val="24"/>
                </w:rPr>
                <w:t>пункты 3</w:t>
              </w:r>
            </w:hyperlink>
            <w:r w:rsidRPr="003B05DC">
              <w:rPr>
                <w:sz w:val="24"/>
                <w:szCs w:val="24"/>
              </w:rPr>
              <w:t xml:space="preserve"> и </w:t>
            </w:r>
            <w:hyperlink r:id="rId213" w:history="1">
              <w:r w:rsidRPr="003B05DC">
                <w:rPr>
                  <w:sz w:val="24"/>
                  <w:szCs w:val="24"/>
                </w:rPr>
                <w:t>4 ст. 203</w:t>
              </w:r>
            </w:hyperlink>
            <w:r w:rsidRPr="003B05DC">
              <w:rPr>
                <w:sz w:val="24"/>
                <w:szCs w:val="24"/>
              </w:rPr>
              <w:t xml:space="preserve">, </w:t>
            </w:r>
            <w:hyperlink r:id="rId214" w:history="1">
              <w:r w:rsidRPr="003B05DC">
                <w:rPr>
                  <w:sz w:val="24"/>
                  <w:szCs w:val="24"/>
                </w:rPr>
                <w:t>п. 10 ст. 78</w:t>
              </w:r>
            </w:hyperlink>
            <w:r w:rsidRPr="003B05DC">
              <w:rPr>
                <w:sz w:val="24"/>
                <w:szCs w:val="24"/>
              </w:rPr>
              <w:t xml:space="preserve">, </w:t>
            </w:r>
            <w:hyperlink r:id="rId215" w:history="1">
              <w:r w:rsidRPr="003B05DC">
                <w:rPr>
                  <w:sz w:val="24"/>
                  <w:szCs w:val="24"/>
                </w:rPr>
                <w:t>п. 5 ст. 79</w:t>
              </w:r>
            </w:hyperlink>
            <w:r w:rsidRPr="003B05DC">
              <w:rPr>
                <w:sz w:val="24"/>
                <w:szCs w:val="24"/>
              </w:rPr>
              <w:t xml:space="preserve"> НК РФ</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182 1 03 02080 01 1000 110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моторные масла для дизельных и (или) карбюраторных (инжекторных) двигателей,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Акцизы на моторные масла для дизельных и (или) карбюраторных (инжекторных) двигателей, производимые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181, 187, 193 НК РФ; </w:t>
            </w:r>
          </w:p>
          <w:p w:rsidR="00B771EF" w:rsidRPr="003B05DC" w:rsidRDefault="00B771EF" w:rsidP="00EC7944">
            <w:pPr>
              <w:pStyle w:val="ConsPlusNormal"/>
              <w:rPr>
                <w:sz w:val="24"/>
                <w:szCs w:val="24"/>
              </w:rPr>
            </w:pPr>
            <w:r w:rsidRPr="003B05DC">
              <w:rPr>
                <w:sz w:val="24"/>
                <w:szCs w:val="24"/>
              </w:rPr>
              <w:t>- п. 5.1.1 Положения о Федеральной налоговой службе, утвержденного постановлением Правительства Российской Федерации от 30.09.2004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182 1 03 02080 01 2100 110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моторные масла для дизельных и (или) карбюраторных (инжекторных) двигателей, производимые на территории Российской Федерации (пени по соответствующему платежу)</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Пени по акцизам на моторные масла для дизельных и (или) карбюраторных (инжекторных) двигателей, производимые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t xml:space="preserve">- </w:t>
            </w:r>
            <w:hyperlink r:id="rId216"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1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182 1 03 02080 01 2200 110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Акцизы на моторные масла для </w:t>
            </w:r>
            <w:r w:rsidRPr="003B05DC">
              <w:rPr>
                <w:sz w:val="24"/>
                <w:szCs w:val="24"/>
              </w:rPr>
              <w:lastRenderedPageBreak/>
              <w:t>дизельных и (или) карбюраторных (инжекторных) двигателей, производимые на территории Российской Федерации (проценты по соответствующему платежу)</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lastRenderedPageBreak/>
              <w:t xml:space="preserve">Проценты по акцизам на </w:t>
            </w:r>
            <w:r w:rsidRPr="003B05DC">
              <w:rPr>
                <w:sz w:val="24"/>
                <w:szCs w:val="24"/>
              </w:rPr>
              <w:lastRenderedPageBreak/>
              <w:t xml:space="preserve">моторные масла для дизельных и (или) карбюраторных (инжекторных) двигателей, производимые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lastRenderedPageBreak/>
              <w:t xml:space="preserve">- </w:t>
            </w:r>
            <w:hyperlink r:id="rId218" w:history="1">
              <w:r w:rsidRPr="003B05DC">
                <w:rPr>
                  <w:sz w:val="24"/>
                  <w:szCs w:val="24"/>
                </w:rPr>
                <w:t>п. 4</w:t>
              </w:r>
            </w:hyperlink>
            <w:r w:rsidRPr="003B05DC">
              <w:rPr>
                <w:sz w:val="24"/>
                <w:szCs w:val="24"/>
              </w:rPr>
              <w:t xml:space="preserve">, </w:t>
            </w:r>
            <w:hyperlink r:id="rId219" w:history="1">
              <w:r w:rsidRPr="003B05DC">
                <w:rPr>
                  <w:sz w:val="24"/>
                  <w:szCs w:val="24"/>
                </w:rPr>
                <w:t>п. 8 ст. 64</w:t>
              </w:r>
            </w:hyperlink>
            <w:r w:rsidRPr="003B05DC">
              <w:rPr>
                <w:sz w:val="24"/>
                <w:szCs w:val="24"/>
              </w:rPr>
              <w:t xml:space="preserve"> НК РФ</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182 1 03 02080 01 3000 110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Акцизы на моторные масла для дизельных и (или) карбюраторных (инжекторных) двигателей,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акцизам на моторные масла для дизельных и (или) карбюраторных (инжекторных) двигателей, производимые на территории Российской Федерации </w:t>
            </w: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t xml:space="preserve">- </w:t>
            </w:r>
            <w:hyperlink r:id="rId220"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2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182 1 03 02080 01 4000 110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Акцизы на моторные масла для дизельных и (или) карбюраторных (инжекторных) двигателей, производимые на территории Российской Федерации (прочие поступления) </w:t>
            </w:r>
            <w:hyperlink w:anchor="P3854" w:history="1">
              <w:r w:rsidRPr="003B05DC">
                <w:rPr>
                  <w:sz w:val="24"/>
                  <w:szCs w:val="24"/>
                </w:rPr>
                <w:t>*</w:t>
              </w:r>
            </w:hyperlink>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p>
        </w:tc>
      </w:tr>
      <w:tr w:rsidR="00B771EF" w:rsidRPr="003B05DC" w:rsidTr="00B771EF">
        <w:tblPrEx>
          <w:tblBorders>
            <w:insideH w:val="nil"/>
          </w:tblBorders>
        </w:tblPrEx>
        <w:tc>
          <w:tcPr>
            <w:tcW w:w="2977" w:type="dxa"/>
            <w:tcBorders>
              <w:top w:val="single" w:sz="4" w:space="0" w:color="auto"/>
              <w:bottom w:val="nil"/>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182 1 03 02080 01 5000 110</w:t>
            </w:r>
          </w:p>
        </w:tc>
        <w:tc>
          <w:tcPr>
            <w:tcW w:w="4111" w:type="dxa"/>
            <w:tcBorders>
              <w:top w:val="single" w:sz="4" w:space="0" w:color="auto"/>
              <w:bottom w:val="nil"/>
            </w:tcBorders>
          </w:tcPr>
          <w:p w:rsidR="00B771EF" w:rsidRPr="003B05DC" w:rsidRDefault="00B771EF" w:rsidP="00EC7944">
            <w:pPr>
              <w:pStyle w:val="ConsPlusNormal"/>
              <w:jc w:val="both"/>
              <w:rPr>
                <w:sz w:val="24"/>
                <w:szCs w:val="24"/>
              </w:rPr>
            </w:pPr>
            <w:r w:rsidRPr="003B05DC">
              <w:rPr>
                <w:sz w:val="24"/>
                <w:szCs w:val="24"/>
              </w:rPr>
              <w:t>Акцизы на моторные масла для дизельных и (или) карбюраторных (инжекторных) двигателей, производимые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Borders>
              <w:top w:val="single" w:sz="4" w:space="0" w:color="auto"/>
              <w:bottom w:val="nil"/>
            </w:tcBorders>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моторные масла для дизельных и (или) карбюраторных (инжекторных) двигателей, производимые на территории Российской Федерации </w:t>
            </w:r>
          </w:p>
        </w:tc>
        <w:tc>
          <w:tcPr>
            <w:tcW w:w="3827" w:type="dxa"/>
            <w:tcBorders>
              <w:top w:val="single" w:sz="4" w:space="0" w:color="auto"/>
              <w:bottom w:val="nil"/>
            </w:tcBorders>
          </w:tcPr>
          <w:p w:rsidR="00B771EF" w:rsidRPr="003B05DC" w:rsidRDefault="00B771EF" w:rsidP="00EC7944">
            <w:pPr>
              <w:pStyle w:val="ConsPlusNormal"/>
              <w:rPr>
                <w:sz w:val="24"/>
                <w:szCs w:val="24"/>
              </w:rPr>
            </w:pPr>
            <w:r w:rsidRPr="003B05DC">
              <w:rPr>
                <w:sz w:val="24"/>
                <w:szCs w:val="24"/>
              </w:rPr>
              <w:t xml:space="preserve">- </w:t>
            </w:r>
            <w:hyperlink r:id="rId222" w:history="1">
              <w:r w:rsidRPr="003B05DC">
                <w:rPr>
                  <w:sz w:val="24"/>
                  <w:szCs w:val="24"/>
                </w:rPr>
                <w:t>пункты 3</w:t>
              </w:r>
            </w:hyperlink>
            <w:r w:rsidRPr="003B05DC">
              <w:rPr>
                <w:sz w:val="24"/>
                <w:szCs w:val="24"/>
              </w:rPr>
              <w:t xml:space="preserve"> и </w:t>
            </w:r>
            <w:hyperlink r:id="rId223" w:history="1">
              <w:r w:rsidRPr="003B05DC">
                <w:rPr>
                  <w:sz w:val="24"/>
                  <w:szCs w:val="24"/>
                </w:rPr>
                <w:t>4 ст. 203</w:t>
              </w:r>
            </w:hyperlink>
            <w:r w:rsidRPr="003B05DC">
              <w:rPr>
                <w:sz w:val="24"/>
                <w:szCs w:val="24"/>
              </w:rPr>
              <w:t xml:space="preserve">, </w:t>
            </w:r>
            <w:hyperlink r:id="rId224" w:history="1">
              <w:r w:rsidRPr="003B05DC">
                <w:rPr>
                  <w:sz w:val="24"/>
                  <w:szCs w:val="24"/>
                </w:rPr>
                <w:t>п. 10 ст. 78</w:t>
              </w:r>
            </w:hyperlink>
            <w:r w:rsidRPr="003B05DC">
              <w:rPr>
                <w:sz w:val="24"/>
                <w:szCs w:val="24"/>
              </w:rPr>
              <w:t xml:space="preserve">, </w:t>
            </w:r>
            <w:hyperlink r:id="rId225"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182 1 03 02110 01 1000 110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алкогольную продукцию с объемной долей этилового спирта </w:t>
            </w:r>
            <w:r w:rsidRPr="003B05DC">
              <w:rPr>
                <w:sz w:val="24"/>
                <w:szCs w:val="24"/>
              </w:rPr>
              <w:lastRenderedPageBreak/>
              <w:t>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Акцизы на алкогольную продукцию с объемной долей </w:t>
            </w:r>
            <w:r w:rsidRPr="003B05DC">
              <w:rPr>
                <w:sz w:val="24"/>
                <w:szCs w:val="24"/>
              </w:rPr>
              <w:lastRenderedPageBreak/>
              <w:t xml:space="preserve">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xml:space="preserve">- ст. 181, 187, 193 НК РФ;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п. 5.1.1 Положения о Федеральной </w:t>
            </w:r>
            <w:r w:rsidRPr="003B05DC">
              <w:rPr>
                <w:rFonts w:ascii="Times New Roman" w:hAnsi="Times New Roman" w:cs="Times New Roman"/>
                <w:sz w:val="24"/>
                <w:szCs w:val="24"/>
              </w:rPr>
              <w:lastRenderedPageBreak/>
              <w:t>налоговой службе, утвержденного постановлением Правительства Российской Федерации от 30.09.2004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182 1 03 02110 01 2100 110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акцизам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26"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2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182 1 03 02110 01 2200 110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алкогольную продукцию с объемной долей этилового спирта свыше 9 процентов (за исключением </w:t>
            </w:r>
            <w:r w:rsidRPr="003B05DC">
              <w:rPr>
                <w:sz w:val="24"/>
                <w:szCs w:val="24"/>
              </w:rPr>
              <w:lastRenderedPageBreak/>
              <w:t>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Проценты по акцизам на алкогольную продукцию с объемной долей этилового спирта </w:t>
            </w:r>
            <w:r w:rsidRPr="003B05DC">
              <w:rPr>
                <w:sz w:val="24"/>
                <w:szCs w:val="24"/>
              </w:rPr>
              <w:lastRenderedPageBreak/>
              <w:t xml:space="preserve">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228" w:history="1">
              <w:r w:rsidRPr="003B05DC">
                <w:rPr>
                  <w:sz w:val="24"/>
                  <w:szCs w:val="24"/>
                </w:rPr>
                <w:t>п. 4</w:t>
              </w:r>
            </w:hyperlink>
            <w:r w:rsidRPr="003B05DC">
              <w:rPr>
                <w:sz w:val="24"/>
                <w:szCs w:val="24"/>
              </w:rPr>
              <w:t xml:space="preserve">, </w:t>
            </w:r>
            <w:hyperlink r:id="rId229"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182 1 03 02110 01 3000 110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акцизам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30"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3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182 1 03 02110 01 4000 110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алкогольную продукцию с объемной долей этилового спирта </w:t>
            </w:r>
            <w:r w:rsidRPr="003B05DC">
              <w:rPr>
                <w:sz w:val="24"/>
                <w:szCs w:val="24"/>
              </w:rPr>
              <w:lastRenderedPageBreak/>
              <w:t xml:space="preserve">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182 1 03 02110 01 5000 110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32" w:history="1">
              <w:r w:rsidRPr="003B05DC">
                <w:rPr>
                  <w:sz w:val="24"/>
                  <w:szCs w:val="24"/>
                </w:rPr>
                <w:t>пункты 3</w:t>
              </w:r>
            </w:hyperlink>
            <w:r w:rsidRPr="003B05DC">
              <w:rPr>
                <w:sz w:val="24"/>
                <w:szCs w:val="24"/>
              </w:rPr>
              <w:t xml:space="preserve"> и </w:t>
            </w:r>
            <w:hyperlink r:id="rId233" w:history="1">
              <w:r w:rsidRPr="003B05DC">
                <w:rPr>
                  <w:sz w:val="24"/>
                  <w:szCs w:val="24"/>
                </w:rPr>
                <w:t>4 ст. 203</w:t>
              </w:r>
            </w:hyperlink>
            <w:r w:rsidRPr="003B05DC">
              <w:rPr>
                <w:sz w:val="24"/>
                <w:szCs w:val="24"/>
              </w:rPr>
              <w:t xml:space="preserve">, </w:t>
            </w:r>
            <w:hyperlink r:id="rId234" w:history="1">
              <w:r w:rsidRPr="003B05DC">
                <w:rPr>
                  <w:sz w:val="24"/>
                  <w:szCs w:val="24"/>
                </w:rPr>
                <w:t>п. 10 ст. 78</w:t>
              </w:r>
            </w:hyperlink>
            <w:r w:rsidRPr="003B05DC">
              <w:rPr>
                <w:sz w:val="24"/>
                <w:szCs w:val="24"/>
              </w:rPr>
              <w:t xml:space="preserve">, </w:t>
            </w:r>
            <w:hyperlink r:id="rId235"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182 1 03 02300 01 1000 110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бензол, параксилол, ортоксилол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бензол, параксилол, ортоксилол производимые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36" w:history="1">
              <w:r w:rsidRPr="003B05DC">
                <w:rPr>
                  <w:sz w:val="24"/>
                  <w:szCs w:val="24"/>
                </w:rPr>
                <w:t>ст. 181</w:t>
              </w:r>
            </w:hyperlink>
            <w:r w:rsidRPr="003B05DC">
              <w:rPr>
                <w:sz w:val="24"/>
                <w:szCs w:val="24"/>
              </w:rPr>
              <w:t xml:space="preserve">, </w:t>
            </w:r>
            <w:hyperlink r:id="rId237" w:history="1">
              <w:r w:rsidRPr="003B05DC">
                <w:rPr>
                  <w:sz w:val="24"/>
                  <w:szCs w:val="24"/>
                </w:rPr>
                <w:t>182</w:t>
              </w:r>
            </w:hyperlink>
            <w:r w:rsidRPr="003B05DC">
              <w:rPr>
                <w:sz w:val="24"/>
                <w:szCs w:val="24"/>
              </w:rPr>
              <w:t xml:space="preserve">, </w:t>
            </w:r>
            <w:hyperlink r:id="rId238" w:history="1">
              <w:r w:rsidRPr="003B05DC">
                <w:rPr>
                  <w:sz w:val="24"/>
                  <w:szCs w:val="24"/>
                </w:rPr>
                <w:t>187</w:t>
              </w:r>
            </w:hyperlink>
            <w:r w:rsidRPr="003B05DC">
              <w:rPr>
                <w:sz w:val="24"/>
                <w:szCs w:val="24"/>
              </w:rPr>
              <w:t xml:space="preserve">, </w:t>
            </w:r>
            <w:hyperlink r:id="rId239" w:history="1">
              <w:r w:rsidRPr="003B05DC">
                <w:rPr>
                  <w:sz w:val="24"/>
                  <w:szCs w:val="24"/>
                </w:rPr>
                <w:t>193</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4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182 1 03 02300 01 2100 110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бензол, параксилол, ортоксилол производимые на территории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акцизам на бензол, параксилол, ортоксилол производимые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41"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42"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182 1 03 02300 01 2200 110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бензол, параксилол, ортоксилол производимые на территории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акцизам на бензол, параксилол, ортоксилол производимые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43" w:history="1">
              <w:r w:rsidRPr="003B05DC">
                <w:rPr>
                  <w:sz w:val="24"/>
                  <w:szCs w:val="24"/>
                </w:rPr>
                <w:t>п. 4</w:t>
              </w:r>
            </w:hyperlink>
            <w:r w:rsidRPr="003B05DC">
              <w:rPr>
                <w:sz w:val="24"/>
                <w:szCs w:val="24"/>
              </w:rPr>
              <w:t xml:space="preserve">, </w:t>
            </w:r>
            <w:hyperlink r:id="rId244"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182 1 03 02300 01 3000 110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бензол, параксилол, ортоксилол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акцизам на бензол, параксилол, ортоксилол производимые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45"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4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182 1 03 02300 01 4000 110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бензол, параксилол, ортоксилол производимые на территории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182 1 03 02300 01 5000 110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бензол, параксилол, ортоксилол производимые на </w:t>
            </w:r>
            <w:r w:rsidRPr="003B05DC">
              <w:rPr>
                <w:sz w:val="24"/>
                <w:szCs w:val="24"/>
              </w:rPr>
              <w:lastRenderedPageBreak/>
              <w:t>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Проценты, начисленные на суммы излишне взысканных </w:t>
            </w:r>
            <w:r w:rsidRPr="003B05DC">
              <w:rPr>
                <w:sz w:val="24"/>
                <w:szCs w:val="24"/>
              </w:rPr>
              <w:lastRenderedPageBreak/>
              <w:t xml:space="preserve">(уплаченных) платежей, а также при нарушении сроков их возврата по акцизам на бензол, параксилол, ортоксилол производимые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247" w:history="1">
              <w:r w:rsidRPr="003B05DC">
                <w:rPr>
                  <w:sz w:val="24"/>
                  <w:szCs w:val="24"/>
                </w:rPr>
                <w:t>пункты 3</w:t>
              </w:r>
            </w:hyperlink>
            <w:r w:rsidRPr="003B05DC">
              <w:rPr>
                <w:sz w:val="24"/>
                <w:szCs w:val="24"/>
              </w:rPr>
              <w:t xml:space="preserve"> и </w:t>
            </w:r>
            <w:hyperlink r:id="rId248" w:history="1">
              <w:r w:rsidRPr="003B05DC">
                <w:rPr>
                  <w:sz w:val="24"/>
                  <w:szCs w:val="24"/>
                </w:rPr>
                <w:t>4 ст. 203</w:t>
              </w:r>
            </w:hyperlink>
            <w:r w:rsidRPr="003B05DC">
              <w:rPr>
                <w:sz w:val="24"/>
                <w:szCs w:val="24"/>
              </w:rPr>
              <w:t xml:space="preserve">, </w:t>
            </w:r>
            <w:hyperlink r:id="rId249" w:history="1">
              <w:r w:rsidRPr="003B05DC">
                <w:rPr>
                  <w:sz w:val="24"/>
                  <w:szCs w:val="24"/>
                </w:rPr>
                <w:t>п. 10 ст. 78</w:t>
              </w:r>
            </w:hyperlink>
            <w:r w:rsidRPr="003B05DC">
              <w:rPr>
                <w:sz w:val="24"/>
                <w:szCs w:val="24"/>
              </w:rPr>
              <w:t xml:space="preserve">, </w:t>
            </w:r>
            <w:hyperlink r:id="rId250"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182 1 03 02310 01 1000 110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авиационный керосин,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авиационный керосин, производимый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51" w:history="1">
              <w:r w:rsidRPr="003B05DC">
                <w:rPr>
                  <w:sz w:val="24"/>
                  <w:szCs w:val="24"/>
                </w:rPr>
                <w:t>ст. 181</w:t>
              </w:r>
            </w:hyperlink>
            <w:r w:rsidRPr="003B05DC">
              <w:rPr>
                <w:sz w:val="24"/>
                <w:szCs w:val="24"/>
              </w:rPr>
              <w:t xml:space="preserve">, </w:t>
            </w:r>
            <w:hyperlink r:id="rId252" w:history="1">
              <w:r w:rsidRPr="003B05DC">
                <w:rPr>
                  <w:sz w:val="24"/>
                  <w:szCs w:val="24"/>
                </w:rPr>
                <w:t>182</w:t>
              </w:r>
            </w:hyperlink>
            <w:r w:rsidRPr="003B05DC">
              <w:rPr>
                <w:sz w:val="24"/>
                <w:szCs w:val="24"/>
              </w:rPr>
              <w:t xml:space="preserve">, </w:t>
            </w:r>
            <w:hyperlink r:id="rId253" w:history="1">
              <w:r w:rsidRPr="003B05DC">
                <w:rPr>
                  <w:sz w:val="24"/>
                  <w:szCs w:val="24"/>
                </w:rPr>
                <w:t>187</w:t>
              </w:r>
            </w:hyperlink>
            <w:r w:rsidRPr="003B05DC">
              <w:rPr>
                <w:sz w:val="24"/>
                <w:szCs w:val="24"/>
              </w:rPr>
              <w:t xml:space="preserve">, </w:t>
            </w:r>
            <w:hyperlink r:id="rId254" w:history="1">
              <w:r w:rsidRPr="003B05DC">
                <w:rPr>
                  <w:sz w:val="24"/>
                  <w:szCs w:val="24"/>
                </w:rPr>
                <w:t>193</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55"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182 1 03 02310 01 2100 110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авиационный керосин, производимый на территории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акцизам на авиационный керосин, производимый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56"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5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182 1 03 02310 01 2200 110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авиационный керосин, производимый на территории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акцизам на авиационный керосин, производимый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58" w:history="1">
              <w:r w:rsidRPr="003B05DC">
                <w:rPr>
                  <w:sz w:val="24"/>
                  <w:szCs w:val="24"/>
                </w:rPr>
                <w:t>п. 4</w:t>
              </w:r>
            </w:hyperlink>
            <w:r w:rsidRPr="003B05DC">
              <w:rPr>
                <w:sz w:val="24"/>
                <w:szCs w:val="24"/>
              </w:rPr>
              <w:t xml:space="preserve">, </w:t>
            </w:r>
            <w:hyperlink r:id="rId259"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182 1 03 02310 01 3000 110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авиационный керосин,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акцизам на авиационный керосин, производимый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60"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6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182 1 03 02310 01 4000 110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авиационный керосин, производимый на территории </w:t>
            </w:r>
            <w:r w:rsidRPr="003B05DC">
              <w:rPr>
                <w:sz w:val="24"/>
                <w:szCs w:val="24"/>
              </w:rPr>
              <w:lastRenderedPageBreak/>
              <w:t xml:space="preserve">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182 1 03 02310 01 5000 110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авиационный керосин, производимый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авиационный керосин, производимый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62" w:history="1">
              <w:r w:rsidRPr="003B05DC">
                <w:rPr>
                  <w:sz w:val="24"/>
                  <w:szCs w:val="24"/>
                </w:rPr>
                <w:t>пункты 3</w:t>
              </w:r>
            </w:hyperlink>
            <w:r w:rsidRPr="003B05DC">
              <w:rPr>
                <w:sz w:val="24"/>
                <w:szCs w:val="24"/>
              </w:rPr>
              <w:t xml:space="preserve"> и </w:t>
            </w:r>
            <w:hyperlink r:id="rId263" w:history="1">
              <w:r w:rsidRPr="003B05DC">
                <w:rPr>
                  <w:sz w:val="24"/>
                  <w:szCs w:val="24"/>
                </w:rPr>
                <w:t>4 ст. 203</w:t>
              </w:r>
            </w:hyperlink>
            <w:r w:rsidRPr="003B05DC">
              <w:rPr>
                <w:sz w:val="24"/>
                <w:szCs w:val="24"/>
              </w:rPr>
              <w:t xml:space="preserve">, </w:t>
            </w:r>
            <w:hyperlink r:id="rId264" w:history="1">
              <w:r w:rsidRPr="003B05DC">
                <w:rPr>
                  <w:sz w:val="24"/>
                  <w:szCs w:val="24"/>
                </w:rPr>
                <w:t>п. 10 ст. 78</w:t>
              </w:r>
            </w:hyperlink>
            <w:r w:rsidRPr="003B05DC">
              <w:rPr>
                <w:sz w:val="24"/>
                <w:szCs w:val="24"/>
              </w:rPr>
              <w:t xml:space="preserve">, </w:t>
            </w:r>
            <w:hyperlink r:id="rId265"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182 1 03 02320 01 1000 110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природный газ, предусмотренные международными договорами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Акцизы на природный газ, предусмотренные международными договорами Российской Федерации</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66" w:history="1">
              <w:r w:rsidRPr="003B05DC">
                <w:rPr>
                  <w:sz w:val="24"/>
                  <w:szCs w:val="24"/>
                </w:rPr>
                <w:t>ст. 181</w:t>
              </w:r>
            </w:hyperlink>
            <w:r w:rsidRPr="003B05DC">
              <w:rPr>
                <w:sz w:val="24"/>
                <w:szCs w:val="24"/>
              </w:rPr>
              <w:t xml:space="preserve">, </w:t>
            </w:r>
            <w:hyperlink r:id="rId267" w:history="1">
              <w:r w:rsidRPr="003B05DC">
                <w:rPr>
                  <w:sz w:val="24"/>
                  <w:szCs w:val="24"/>
                </w:rPr>
                <w:t>182</w:t>
              </w:r>
            </w:hyperlink>
            <w:r w:rsidRPr="003B05DC">
              <w:rPr>
                <w:sz w:val="24"/>
                <w:szCs w:val="24"/>
              </w:rPr>
              <w:t xml:space="preserve">, </w:t>
            </w:r>
            <w:hyperlink r:id="rId268" w:history="1">
              <w:r w:rsidRPr="003B05DC">
                <w:rPr>
                  <w:sz w:val="24"/>
                  <w:szCs w:val="24"/>
                </w:rPr>
                <w:t>187</w:t>
              </w:r>
            </w:hyperlink>
            <w:r w:rsidRPr="003B05DC">
              <w:rPr>
                <w:sz w:val="24"/>
                <w:szCs w:val="24"/>
              </w:rPr>
              <w:t xml:space="preserve">, </w:t>
            </w:r>
            <w:hyperlink r:id="rId269" w:history="1">
              <w:r w:rsidRPr="003B05DC">
                <w:rPr>
                  <w:sz w:val="24"/>
                  <w:szCs w:val="24"/>
                </w:rPr>
                <w:t>193</w:t>
              </w:r>
            </w:hyperlink>
            <w:r w:rsidRPr="003B05DC">
              <w:rPr>
                <w:sz w:val="24"/>
                <w:szCs w:val="24"/>
              </w:rPr>
              <w:t xml:space="preserve">, </w:t>
            </w:r>
            <w:hyperlink r:id="rId270" w:history="1">
              <w:r w:rsidRPr="003B05DC">
                <w:rPr>
                  <w:sz w:val="24"/>
                  <w:szCs w:val="24"/>
                </w:rPr>
                <w:t>205.1</w:t>
              </w:r>
            </w:hyperlink>
            <w:r w:rsidRPr="003B05DC">
              <w:rPr>
                <w:sz w:val="24"/>
                <w:szCs w:val="24"/>
              </w:rPr>
              <w:t xml:space="preserve"> НК РФ;</w:t>
            </w:r>
          </w:p>
          <w:p w:rsidR="00B771EF" w:rsidRPr="003B05DC" w:rsidRDefault="00B771EF" w:rsidP="00EC7944">
            <w:pPr>
              <w:pStyle w:val="ConsPlusNormal"/>
              <w:ind w:firstLine="33"/>
              <w:jc w:val="both"/>
              <w:rPr>
                <w:sz w:val="24"/>
                <w:szCs w:val="24"/>
              </w:rPr>
            </w:pPr>
            <w:r w:rsidRPr="003B05DC">
              <w:rPr>
                <w:sz w:val="24"/>
                <w:szCs w:val="24"/>
              </w:rPr>
              <w:t xml:space="preserve">- </w:t>
            </w:r>
            <w:hyperlink r:id="rId271" w:history="1">
              <w:r w:rsidRPr="003B05DC">
                <w:rPr>
                  <w:sz w:val="24"/>
                  <w:szCs w:val="24"/>
                </w:rPr>
                <w:t>Соглашение</w:t>
              </w:r>
            </w:hyperlink>
            <w:r w:rsidRPr="003B05DC">
              <w:rPr>
                <w:sz w:val="24"/>
                <w:szCs w:val="24"/>
              </w:rPr>
              <w:t xml:space="preserve">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 от 15.12.1997;</w:t>
            </w:r>
          </w:p>
          <w:p w:rsidR="00B771EF" w:rsidRPr="003B05DC" w:rsidRDefault="00B771EF" w:rsidP="00EC7944">
            <w:pPr>
              <w:pStyle w:val="ConsPlusNormal"/>
              <w:rPr>
                <w:sz w:val="24"/>
                <w:szCs w:val="24"/>
              </w:rPr>
            </w:pPr>
            <w:r w:rsidRPr="003B05DC">
              <w:rPr>
                <w:sz w:val="24"/>
                <w:szCs w:val="24"/>
              </w:rPr>
              <w:t xml:space="preserve">- </w:t>
            </w:r>
            <w:hyperlink r:id="rId272" w:history="1">
              <w:r w:rsidRPr="003B05DC">
                <w:rPr>
                  <w:sz w:val="24"/>
                  <w:szCs w:val="24"/>
                </w:rPr>
                <w:t>Протокол</w:t>
              </w:r>
            </w:hyperlink>
            <w:r w:rsidRPr="003B05DC">
              <w:rPr>
                <w:sz w:val="24"/>
                <w:szCs w:val="24"/>
              </w:rPr>
              <w:t xml:space="preserve"> к Соглашению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 от 15.12.1997, подписанный 27.11.1999.</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182 1 03 02320 01 2100 110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природный газ, предусмотренные международными договорами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акцизам на природный газ, предусмотренные международными договорами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73"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7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w:t>
            </w:r>
            <w:r w:rsidRPr="003B05DC">
              <w:rPr>
                <w:sz w:val="24"/>
                <w:szCs w:val="24"/>
              </w:rPr>
              <w:lastRenderedPageBreak/>
              <w:t>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182 1 03 02320 01 2200 110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природный газ, предусмотренные международными договорами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акцизам на природный газ, предусмотренные международными договорами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75" w:history="1">
              <w:r w:rsidRPr="003B05DC">
                <w:rPr>
                  <w:sz w:val="24"/>
                  <w:szCs w:val="24"/>
                </w:rPr>
                <w:t>п. 4</w:t>
              </w:r>
            </w:hyperlink>
            <w:r w:rsidRPr="003B05DC">
              <w:rPr>
                <w:sz w:val="24"/>
                <w:szCs w:val="24"/>
              </w:rPr>
              <w:t xml:space="preserve">, </w:t>
            </w:r>
            <w:hyperlink r:id="rId276"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182 1 03 02320 01 3000 110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природный газ, предусмотренные международными договорами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акцизам на природный газ, предусмотренные международными договорами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77"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78"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182 1 03 02320 01 4000 110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природный газ, предусмотренные международными договорами Российской Федерации (прочие поступления)</w:t>
            </w:r>
            <w:r w:rsidR="00CD1439">
              <w:rPr>
                <w:sz w:val="24"/>
                <w:szCs w:val="24"/>
              </w:rPr>
              <w:t>*</w:t>
            </w:r>
            <w:r w:rsidRPr="003B05DC">
              <w:rPr>
                <w:sz w:val="24"/>
                <w:szCs w:val="24"/>
              </w:rPr>
              <w:t xml:space="preserve"> </w:t>
            </w:r>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182 1 03 02320 01 5000 110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природный газ, предусмотренные международными договорами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природный газ, предусмотренные международными договорами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79" w:history="1">
              <w:r w:rsidRPr="003B05DC">
                <w:rPr>
                  <w:sz w:val="24"/>
                  <w:szCs w:val="24"/>
                </w:rPr>
                <w:t>пункты 3</w:t>
              </w:r>
            </w:hyperlink>
            <w:r w:rsidRPr="003B05DC">
              <w:rPr>
                <w:sz w:val="24"/>
                <w:szCs w:val="24"/>
              </w:rPr>
              <w:t xml:space="preserve"> и </w:t>
            </w:r>
            <w:hyperlink r:id="rId280" w:history="1">
              <w:r w:rsidRPr="003B05DC">
                <w:rPr>
                  <w:sz w:val="24"/>
                  <w:szCs w:val="24"/>
                </w:rPr>
                <w:t>4 ст. 203</w:t>
              </w:r>
            </w:hyperlink>
            <w:r w:rsidRPr="003B05DC">
              <w:rPr>
                <w:sz w:val="24"/>
                <w:szCs w:val="24"/>
              </w:rPr>
              <w:t xml:space="preserve">, </w:t>
            </w:r>
            <w:hyperlink r:id="rId281" w:history="1">
              <w:r w:rsidRPr="003B05DC">
                <w:rPr>
                  <w:sz w:val="24"/>
                  <w:szCs w:val="24"/>
                </w:rPr>
                <w:t>п. 10 ст. 78</w:t>
              </w:r>
            </w:hyperlink>
            <w:r w:rsidRPr="003B05DC">
              <w:rPr>
                <w:sz w:val="24"/>
                <w:szCs w:val="24"/>
              </w:rPr>
              <w:t xml:space="preserve">, </w:t>
            </w:r>
            <w:hyperlink r:id="rId282" w:history="1">
              <w:r w:rsidRPr="003B05DC">
                <w:rPr>
                  <w:sz w:val="24"/>
                  <w:szCs w:val="24"/>
                </w:rPr>
                <w:t>п. 5 ст. 79</w:t>
              </w:r>
            </w:hyperlink>
            <w:r w:rsidRPr="003B05DC">
              <w:rPr>
                <w:sz w:val="24"/>
                <w:szCs w:val="24"/>
              </w:rPr>
              <w:t xml:space="preserve"> НК РФ</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58591F">
            <w:pPr>
              <w:rPr>
                <w:rFonts w:ascii="Times New Roman" w:hAnsi="Times New Roman" w:cs="Times New Roman"/>
                <w:sz w:val="24"/>
                <w:szCs w:val="24"/>
              </w:rPr>
            </w:pPr>
            <w:r w:rsidRPr="003B05DC">
              <w:rPr>
                <w:rFonts w:ascii="Times New Roman" w:hAnsi="Times New Roman" w:cs="Times New Roman"/>
                <w:sz w:val="24"/>
                <w:szCs w:val="24"/>
              </w:rPr>
              <w:t>182 1 03 02330 01 1000 110</w:t>
            </w:r>
          </w:p>
        </w:tc>
        <w:tc>
          <w:tcPr>
            <w:tcW w:w="4111" w:type="dxa"/>
            <w:tcBorders>
              <w:top w:val="single" w:sz="4" w:space="0" w:color="auto"/>
              <w:bottom w:val="single" w:sz="4" w:space="0" w:color="auto"/>
            </w:tcBorders>
          </w:tcPr>
          <w:p w:rsidR="00B771EF" w:rsidRPr="003B05DC" w:rsidRDefault="00B771EF" w:rsidP="0058591F">
            <w:pPr>
              <w:pStyle w:val="ConsPlusNormal"/>
              <w:jc w:val="both"/>
              <w:rPr>
                <w:sz w:val="24"/>
                <w:szCs w:val="24"/>
              </w:rPr>
            </w:pPr>
            <w:r w:rsidRPr="003B05DC">
              <w:rPr>
                <w:sz w:val="24"/>
                <w:szCs w:val="24"/>
              </w:rPr>
              <w:t xml:space="preserve">Акцизы на средние дистилляты, производимые на территории Российской Федерации (сумма платежа (перерасчеты, недоимка и задолженность по соответствующему </w:t>
            </w:r>
            <w:r w:rsidRPr="003B05DC">
              <w:rPr>
                <w:sz w:val="24"/>
                <w:szCs w:val="24"/>
              </w:rPr>
              <w:lastRenderedPageBreak/>
              <w:t>платежу, в том числе по отмененному)</w:t>
            </w:r>
          </w:p>
        </w:tc>
        <w:tc>
          <w:tcPr>
            <w:tcW w:w="3686" w:type="dxa"/>
            <w:tcBorders>
              <w:top w:val="single" w:sz="4" w:space="0" w:color="auto"/>
              <w:bottom w:val="single" w:sz="4" w:space="0" w:color="auto"/>
            </w:tcBorders>
          </w:tcPr>
          <w:p w:rsidR="00B771EF" w:rsidRPr="003B05DC" w:rsidRDefault="00B771EF" w:rsidP="0058591F">
            <w:pPr>
              <w:pStyle w:val="ConsPlusNormal"/>
              <w:jc w:val="both"/>
              <w:rPr>
                <w:sz w:val="24"/>
                <w:szCs w:val="24"/>
              </w:rPr>
            </w:pPr>
            <w:r w:rsidRPr="003B05DC">
              <w:rPr>
                <w:sz w:val="24"/>
                <w:szCs w:val="24"/>
              </w:rPr>
              <w:lastRenderedPageBreak/>
              <w:t xml:space="preserve">Акцизы на средние дистилляты, производимые на территории Российской Федерации </w:t>
            </w:r>
          </w:p>
        </w:tc>
        <w:tc>
          <w:tcPr>
            <w:tcW w:w="3827" w:type="dxa"/>
            <w:tcBorders>
              <w:top w:val="single" w:sz="4" w:space="0" w:color="auto"/>
              <w:bottom w:val="single" w:sz="4" w:space="0" w:color="auto"/>
            </w:tcBorders>
            <w:shd w:val="clear" w:color="auto" w:fill="auto"/>
          </w:tcPr>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пп. 11 п. 1 ст. 181, 187 и 193 НК РФ; </w:t>
            </w:r>
          </w:p>
          <w:p w:rsidR="00B771EF" w:rsidRPr="003B05DC" w:rsidRDefault="00B771EF" w:rsidP="0058591F">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п. 5.1.1 Положения «О Федеральной налоговой службе», утвержденного постановлением </w:t>
            </w:r>
            <w:r w:rsidRPr="003B05DC">
              <w:rPr>
                <w:rFonts w:ascii="Times New Roman" w:hAnsi="Times New Roman" w:cs="Times New Roman"/>
                <w:sz w:val="24"/>
                <w:szCs w:val="24"/>
              </w:rPr>
              <w:lastRenderedPageBreak/>
              <w:t>Правительства Российской Федерации от 30.09.2004 №506</w:t>
            </w:r>
          </w:p>
          <w:p w:rsidR="00B771EF" w:rsidRPr="003B05DC" w:rsidRDefault="00B771EF" w:rsidP="0058591F">
            <w:pPr>
              <w:pStyle w:val="ac"/>
              <w:rPr>
                <w:sz w:val="24"/>
                <w:szCs w:val="24"/>
              </w:rPr>
            </w:pP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58591F">
            <w:pPr>
              <w:rPr>
                <w:rFonts w:ascii="Times New Roman" w:hAnsi="Times New Roman" w:cs="Times New Roman"/>
                <w:sz w:val="24"/>
                <w:szCs w:val="24"/>
              </w:rPr>
            </w:pPr>
            <w:r w:rsidRPr="003B05DC">
              <w:rPr>
                <w:rFonts w:ascii="Times New Roman" w:hAnsi="Times New Roman" w:cs="Times New Roman"/>
                <w:sz w:val="24"/>
                <w:szCs w:val="24"/>
              </w:rPr>
              <w:lastRenderedPageBreak/>
              <w:t>182 1 03 02330 01 2100 110</w:t>
            </w:r>
          </w:p>
        </w:tc>
        <w:tc>
          <w:tcPr>
            <w:tcW w:w="4111" w:type="dxa"/>
            <w:tcBorders>
              <w:top w:val="single" w:sz="4" w:space="0" w:color="auto"/>
              <w:bottom w:val="single" w:sz="4" w:space="0" w:color="auto"/>
            </w:tcBorders>
          </w:tcPr>
          <w:p w:rsidR="00B771EF" w:rsidRPr="003B05DC" w:rsidRDefault="00B771EF" w:rsidP="0058591F">
            <w:pPr>
              <w:pStyle w:val="ConsPlusNormal"/>
              <w:jc w:val="both"/>
              <w:rPr>
                <w:sz w:val="24"/>
                <w:szCs w:val="24"/>
              </w:rPr>
            </w:pPr>
            <w:r w:rsidRPr="003B05DC">
              <w:rPr>
                <w:sz w:val="24"/>
                <w:szCs w:val="24"/>
              </w:rPr>
              <w:t>Акцизы на средние дистилляты, производимые на территории Российской Федерации (пени по соответствующему платежу)</w:t>
            </w:r>
          </w:p>
        </w:tc>
        <w:tc>
          <w:tcPr>
            <w:tcW w:w="3686" w:type="dxa"/>
            <w:tcBorders>
              <w:top w:val="single" w:sz="4" w:space="0" w:color="auto"/>
              <w:bottom w:val="single" w:sz="4" w:space="0" w:color="auto"/>
            </w:tcBorders>
          </w:tcPr>
          <w:p w:rsidR="00B771EF" w:rsidRPr="003B05DC" w:rsidRDefault="00B771EF" w:rsidP="0058591F">
            <w:pPr>
              <w:pStyle w:val="ConsPlusNormal"/>
              <w:jc w:val="both"/>
              <w:rPr>
                <w:sz w:val="24"/>
                <w:szCs w:val="24"/>
              </w:rPr>
            </w:pPr>
            <w:r w:rsidRPr="003B05DC">
              <w:rPr>
                <w:sz w:val="24"/>
                <w:szCs w:val="24"/>
              </w:rPr>
              <w:t xml:space="preserve">Пени по акцизам на средние дистилляты, производимые на территории Российской Федерации </w:t>
            </w:r>
          </w:p>
        </w:tc>
        <w:tc>
          <w:tcPr>
            <w:tcW w:w="3827" w:type="dxa"/>
            <w:tcBorders>
              <w:top w:val="single" w:sz="4" w:space="0" w:color="auto"/>
              <w:bottom w:val="single" w:sz="4" w:space="0" w:color="auto"/>
            </w:tcBorders>
            <w:shd w:val="clear" w:color="auto" w:fill="auto"/>
          </w:tcPr>
          <w:p w:rsidR="00B771EF" w:rsidRPr="003B05DC" w:rsidRDefault="00B771EF" w:rsidP="0058591F">
            <w:pPr>
              <w:pStyle w:val="ConsPlusNormal"/>
              <w:rPr>
                <w:sz w:val="24"/>
                <w:szCs w:val="24"/>
              </w:rPr>
            </w:pPr>
            <w:r w:rsidRPr="003B05DC">
              <w:rPr>
                <w:sz w:val="24"/>
                <w:szCs w:val="24"/>
              </w:rPr>
              <w:t xml:space="preserve">- </w:t>
            </w:r>
            <w:hyperlink r:id="rId283" w:history="1">
              <w:r w:rsidRPr="003B05DC">
                <w:rPr>
                  <w:sz w:val="24"/>
                  <w:szCs w:val="24"/>
                </w:rPr>
                <w:t>п. 3 ст. 75</w:t>
              </w:r>
            </w:hyperlink>
            <w:r w:rsidRPr="003B05DC">
              <w:rPr>
                <w:sz w:val="24"/>
                <w:szCs w:val="24"/>
              </w:rPr>
              <w:t xml:space="preserve"> НК РФ;</w:t>
            </w:r>
          </w:p>
          <w:p w:rsidR="00B771EF" w:rsidRPr="003B05DC" w:rsidRDefault="00B771EF" w:rsidP="0058591F">
            <w:pPr>
              <w:pStyle w:val="ConsPlusNormal"/>
              <w:rPr>
                <w:sz w:val="24"/>
                <w:szCs w:val="24"/>
              </w:rPr>
            </w:pPr>
            <w:r w:rsidRPr="003B05DC">
              <w:rPr>
                <w:sz w:val="24"/>
                <w:szCs w:val="24"/>
              </w:rPr>
              <w:t xml:space="preserve">- </w:t>
            </w:r>
            <w:hyperlink r:id="rId28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РФ от 30.09.2004 №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58591F">
            <w:pPr>
              <w:rPr>
                <w:rFonts w:ascii="Times New Roman" w:hAnsi="Times New Roman" w:cs="Times New Roman"/>
                <w:sz w:val="24"/>
                <w:szCs w:val="24"/>
              </w:rPr>
            </w:pPr>
            <w:r w:rsidRPr="003B05DC">
              <w:rPr>
                <w:rFonts w:ascii="Times New Roman" w:hAnsi="Times New Roman" w:cs="Times New Roman"/>
                <w:sz w:val="24"/>
                <w:szCs w:val="24"/>
              </w:rPr>
              <w:t>182 1 03 02330 01 2200 110</w:t>
            </w:r>
          </w:p>
        </w:tc>
        <w:tc>
          <w:tcPr>
            <w:tcW w:w="4111" w:type="dxa"/>
            <w:tcBorders>
              <w:top w:val="single" w:sz="4" w:space="0" w:color="auto"/>
              <w:bottom w:val="single" w:sz="4" w:space="0" w:color="auto"/>
            </w:tcBorders>
          </w:tcPr>
          <w:p w:rsidR="00B771EF" w:rsidRPr="003B05DC" w:rsidRDefault="00B771EF" w:rsidP="0058591F">
            <w:pPr>
              <w:pStyle w:val="ConsPlusNormal"/>
              <w:jc w:val="both"/>
              <w:rPr>
                <w:sz w:val="24"/>
                <w:szCs w:val="24"/>
              </w:rPr>
            </w:pPr>
            <w:r w:rsidRPr="003B05DC">
              <w:rPr>
                <w:sz w:val="24"/>
                <w:szCs w:val="24"/>
              </w:rPr>
              <w:t>Акцизы на средние дистилляты, производимые на территории Российской Федерации (проценты по соответствующему платежу)</w:t>
            </w:r>
          </w:p>
        </w:tc>
        <w:tc>
          <w:tcPr>
            <w:tcW w:w="3686" w:type="dxa"/>
            <w:tcBorders>
              <w:top w:val="single" w:sz="4" w:space="0" w:color="auto"/>
              <w:bottom w:val="single" w:sz="4" w:space="0" w:color="auto"/>
            </w:tcBorders>
          </w:tcPr>
          <w:p w:rsidR="00B771EF" w:rsidRPr="003B05DC" w:rsidRDefault="00B771EF" w:rsidP="0058591F">
            <w:pPr>
              <w:pStyle w:val="ConsPlusNormal"/>
              <w:jc w:val="both"/>
              <w:rPr>
                <w:sz w:val="24"/>
                <w:szCs w:val="24"/>
              </w:rPr>
            </w:pPr>
            <w:r w:rsidRPr="003B05DC">
              <w:rPr>
                <w:sz w:val="24"/>
                <w:szCs w:val="24"/>
              </w:rPr>
              <w:t xml:space="preserve">Проценты по акцизам на средние дистилляты, производимые на территории Российской Федерации </w:t>
            </w:r>
          </w:p>
        </w:tc>
        <w:tc>
          <w:tcPr>
            <w:tcW w:w="3827" w:type="dxa"/>
            <w:tcBorders>
              <w:top w:val="single" w:sz="4" w:space="0" w:color="auto"/>
              <w:bottom w:val="single" w:sz="4" w:space="0" w:color="auto"/>
            </w:tcBorders>
          </w:tcPr>
          <w:p w:rsidR="00B771EF" w:rsidRPr="003B05DC" w:rsidRDefault="00D73E4C" w:rsidP="0058591F">
            <w:pPr>
              <w:pStyle w:val="ConsPlusNormal"/>
              <w:rPr>
                <w:sz w:val="24"/>
                <w:szCs w:val="24"/>
              </w:rPr>
            </w:pPr>
            <w:hyperlink r:id="rId285" w:history="1">
              <w:r w:rsidR="00B771EF" w:rsidRPr="003B05DC">
                <w:rPr>
                  <w:sz w:val="24"/>
                  <w:szCs w:val="24"/>
                </w:rPr>
                <w:t>п. 4</w:t>
              </w:r>
            </w:hyperlink>
            <w:r w:rsidR="00B771EF" w:rsidRPr="003B05DC">
              <w:rPr>
                <w:sz w:val="24"/>
                <w:szCs w:val="24"/>
              </w:rPr>
              <w:t xml:space="preserve">, </w:t>
            </w:r>
            <w:hyperlink r:id="rId286" w:history="1">
              <w:r w:rsidR="00B771EF" w:rsidRPr="003B05DC">
                <w:rPr>
                  <w:sz w:val="24"/>
                  <w:szCs w:val="24"/>
                </w:rPr>
                <w:t>п. 8 ст. 64</w:t>
              </w:r>
            </w:hyperlink>
            <w:r w:rsidR="00B771EF" w:rsidRPr="003B05DC">
              <w:rPr>
                <w:sz w:val="24"/>
                <w:szCs w:val="24"/>
              </w:rPr>
              <w:t xml:space="preserve"> НК РФ</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58591F">
            <w:pPr>
              <w:rPr>
                <w:rFonts w:ascii="Times New Roman" w:hAnsi="Times New Roman" w:cs="Times New Roman"/>
                <w:sz w:val="24"/>
                <w:szCs w:val="24"/>
              </w:rPr>
            </w:pPr>
            <w:r w:rsidRPr="003B05DC">
              <w:rPr>
                <w:rFonts w:ascii="Times New Roman" w:hAnsi="Times New Roman" w:cs="Times New Roman"/>
                <w:sz w:val="24"/>
                <w:szCs w:val="24"/>
              </w:rPr>
              <w:t>182 1 03 02330 01 3000 110</w:t>
            </w:r>
          </w:p>
        </w:tc>
        <w:tc>
          <w:tcPr>
            <w:tcW w:w="4111" w:type="dxa"/>
            <w:tcBorders>
              <w:top w:val="single" w:sz="4" w:space="0" w:color="auto"/>
              <w:bottom w:val="single" w:sz="4" w:space="0" w:color="auto"/>
            </w:tcBorders>
          </w:tcPr>
          <w:p w:rsidR="00B771EF" w:rsidRPr="003B05DC" w:rsidRDefault="00B771EF" w:rsidP="0058591F">
            <w:pPr>
              <w:pStyle w:val="ConsPlusNormal"/>
              <w:jc w:val="both"/>
              <w:rPr>
                <w:sz w:val="24"/>
                <w:szCs w:val="24"/>
              </w:rPr>
            </w:pPr>
            <w:r w:rsidRPr="003B05DC">
              <w:rPr>
                <w:sz w:val="24"/>
                <w:szCs w:val="24"/>
              </w:rPr>
              <w:t>Акцизы на средние дистилляты,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Borders>
              <w:top w:val="single" w:sz="4" w:space="0" w:color="auto"/>
              <w:bottom w:val="single" w:sz="4" w:space="0" w:color="auto"/>
            </w:tcBorders>
          </w:tcPr>
          <w:p w:rsidR="00B771EF" w:rsidRPr="003B05DC" w:rsidRDefault="00B771EF" w:rsidP="0058591F">
            <w:pPr>
              <w:pStyle w:val="ConsPlusNormal"/>
              <w:jc w:val="both"/>
              <w:rPr>
                <w:sz w:val="24"/>
                <w:szCs w:val="24"/>
              </w:rPr>
            </w:pPr>
            <w:r w:rsidRPr="003B05DC">
              <w:rPr>
                <w:sz w:val="24"/>
                <w:szCs w:val="24"/>
              </w:rPr>
              <w:t>Денежные взыскания (штрафы) по акцизам на средние дистилляты, производимые на территории Российской Федерации)</w:t>
            </w:r>
          </w:p>
        </w:tc>
        <w:tc>
          <w:tcPr>
            <w:tcW w:w="3827" w:type="dxa"/>
            <w:tcBorders>
              <w:top w:val="single" w:sz="4" w:space="0" w:color="auto"/>
              <w:bottom w:val="single" w:sz="4" w:space="0" w:color="auto"/>
            </w:tcBorders>
          </w:tcPr>
          <w:p w:rsidR="00B771EF" w:rsidRPr="003B05DC" w:rsidRDefault="00B771EF" w:rsidP="0058591F">
            <w:pPr>
              <w:pStyle w:val="ConsPlusNormal"/>
              <w:rPr>
                <w:sz w:val="24"/>
                <w:szCs w:val="24"/>
              </w:rPr>
            </w:pPr>
            <w:r w:rsidRPr="003B05DC">
              <w:rPr>
                <w:sz w:val="24"/>
                <w:szCs w:val="24"/>
              </w:rPr>
              <w:t xml:space="preserve">- </w:t>
            </w:r>
            <w:hyperlink r:id="rId287" w:history="1">
              <w:r w:rsidRPr="003B05DC">
                <w:rPr>
                  <w:sz w:val="24"/>
                  <w:szCs w:val="24"/>
                </w:rPr>
                <w:t>ст. 122</w:t>
              </w:r>
            </w:hyperlink>
            <w:r w:rsidRPr="003B05DC">
              <w:rPr>
                <w:sz w:val="24"/>
                <w:szCs w:val="24"/>
              </w:rPr>
              <w:t xml:space="preserve"> НК РФ;</w:t>
            </w:r>
          </w:p>
          <w:p w:rsidR="00B771EF" w:rsidRPr="003B05DC" w:rsidRDefault="00B771EF" w:rsidP="0058591F">
            <w:pPr>
              <w:pStyle w:val="ConsPlusNormal"/>
              <w:rPr>
                <w:sz w:val="24"/>
                <w:szCs w:val="24"/>
              </w:rPr>
            </w:pPr>
            <w:r w:rsidRPr="003B05DC">
              <w:rPr>
                <w:sz w:val="24"/>
                <w:szCs w:val="24"/>
              </w:rPr>
              <w:t xml:space="preserve">- </w:t>
            </w:r>
            <w:hyperlink r:id="rId288"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РФ от 30.09.2004 №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58591F">
            <w:pPr>
              <w:rPr>
                <w:rFonts w:ascii="Times New Roman" w:hAnsi="Times New Roman" w:cs="Times New Roman"/>
                <w:sz w:val="24"/>
                <w:szCs w:val="24"/>
              </w:rPr>
            </w:pPr>
            <w:r w:rsidRPr="003B05DC">
              <w:rPr>
                <w:rFonts w:ascii="Times New Roman" w:hAnsi="Times New Roman" w:cs="Times New Roman"/>
                <w:sz w:val="24"/>
                <w:szCs w:val="24"/>
              </w:rPr>
              <w:t>182 1 03 02330 01 4000 110</w:t>
            </w:r>
          </w:p>
        </w:tc>
        <w:tc>
          <w:tcPr>
            <w:tcW w:w="4111" w:type="dxa"/>
            <w:tcBorders>
              <w:top w:val="single" w:sz="4" w:space="0" w:color="auto"/>
              <w:bottom w:val="single" w:sz="4" w:space="0" w:color="auto"/>
            </w:tcBorders>
          </w:tcPr>
          <w:p w:rsidR="00B771EF" w:rsidRPr="003B05DC" w:rsidRDefault="00B771EF" w:rsidP="0058591F">
            <w:pPr>
              <w:pStyle w:val="ConsPlusNormal"/>
              <w:jc w:val="both"/>
              <w:rPr>
                <w:sz w:val="24"/>
                <w:szCs w:val="24"/>
              </w:rPr>
            </w:pPr>
            <w:r w:rsidRPr="003B05DC">
              <w:rPr>
                <w:sz w:val="24"/>
                <w:szCs w:val="24"/>
              </w:rPr>
              <w:t>Акцизы на средние дистилляты, производимые на территории Российской Федерации (прочие поступления) *</w:t>
            </w:r>
          </w:p>
        </w:tc>
        <w:tc>
          <w:tcPr>
            <w:tcW w:w="3686" w:type="dxa"/>
            <w:tcBorders>
              <w:top w:val="single" w:sz="4" w:space="0" w:color="auto"/>
              <w:bottom w:val="single" w:sz="4" w:space="0" w:color="auto"/>
            </w:tcBorders>
          </w:tcPr>
          <w:p w:rsidR="00B771EF" w:rsidRPr="003B05DC" w:rsidRDefault="00B771EF" w:rsidP="0058591F">
            <w:pPr>
              <w:pStyle w:val="ConsPlusNormal"/>
              <w:jc w:val="both"/>
              <w:rPr>
                <w:sz w:val="24"/>
                <w:szCs w:val="24"/>
              </w:rPr>
            </w:pPr>
          </w:p>
        </w:tc>
        <w:tc>
          <w:tcPr>
            <w:tcW w:w="3827" w:type="dxa"/>
            <w:tcBorders>
              <w:top w:val="single" w:sz="4" w:space="0" w:color="auto"/>
              <w:bottom w:val="single" w:sz="4" w:space="0" w:color="auto"/>
            </w:tcBorders>
          </w:tcPr>
          <w:p w:rsidR="00B771EF" w:rsidRPr="003B05DC" w:rsidRDefault="00B771EF" w:rsidP="0058591F">
            <w:pPr>
              <w:pStyle w:val="ConsPlusNormal"/>
              <w:rPr>
                <w:sz w:val="24"/>
                <w:szCs w:val="24"/>
              </w:rPr>
            </w:pP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58591F">
            <w:pPr>
              <w:rPr>
                <w:rFonts w:ascii="Times New Roman" w:hAnsi="Times New Roman" w:cs="Times New Roman"/>
                <w:sz w:val="24"/>
                <w:szCs w:val="24"/>
              </w:rPr>
            </w:pPr>
            <w:r w:rsidRPr="003B05DC">
              <w:rPr>
                <w:rFonts w:ascii="Times New Roman" w:hAnsi="Times New Roman" w:cs="Times New Roman"/>
                <w:sz w:val="24"/>
                <w:szCs w:val="24"/>
              </w:rPr>
              <w:t>182 1 03 02330 01 5000 110</w:t>
            </w:r>
          </w:p>
        </w:tc>
        <w:tc>
          <w:tcPr>
            <w:tcW w:w="4111" w:type="dxa"/>
            <w:tcBorders>
              <w:top w:val="single" w:sz="4" w:space="0" w:color="auto"/>
              <w:bottom w:val="single" w:sz="4" w:space="0" w:color="auto"/>
            </w:tcBorders>
          </w:tcPr>
          <w:p w:rsidR="00B771EF" w:rsidRPr="003B05DC" w:rsidRDefault="00B771EF" w:rsidP="0058591F">
            <w:pPr>
              <w:pStyle w:val="ConsPlusNormal"/>
              <w:jc w:val="both"/>
              <w:rPr>
                <w:sz w:val="24"/>
                <w:szCs w:val="24"/>
              </w:rPr>
            </w:pPr>
            <w:r w:rsidRPr="003B05DC">
              <w:rPr>
                <w:sz w:val="24"/>
                <w:szCs w:val="24"/>
              </w:rPr>
              <w:t>Акцизы на средние дистилляты, производимые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Borders>
              <w:top w:val="single" w:sz="4" w:space="0" w:color="auto"/>
              <w:bottom w:val="single" w:sz="4" w:space="0" w:color="auto"/>
            </w:tcBorders>
          </w:tcPr>
          <w:p w:rsidR="00B771EF" w:rsidRPr="003B05DC" w:rsidRDefault="00B771EF" w:rsidP="0058591F">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средние дистилляты, производимые на территории Российской </w:t>
            </w:r>
            <w:r w:rsidRPr="003B05DC">
              <w:rPr>
                <w:sz w:val="24"/>
                <w:szCs w:val="24"/>
              </w:rPr>
              <w:lastRenderedPageBreak/>
              <w:t xml:space="preserve">Федерации </w:t>
            </w:r>
          </w:p>
        </w:tc>
        <w:tc>
          <w:tcPr>
            <w:tcW w:w="3827" w:type="dxa"/>
            <w:tcBorders>
              <w:top w:val="single" w:sz="4" w:space="0" w:color="auto"/>
              <w:bottom w:val="single" w:sz="4" w:space="0" w:color="auto"/>
            </w:tcBorders>
          </w:tcPr>
          <w:p w:rsidR="00B771EF" w:rsidRPr="003B05DC" w:rsidRDefault="00B771EF" w:rsidP="0058591F">
            <w:pPr>
              <w:pStyle w:val="ConsPlusNormal"/>
              <w:rPr>
                <w:sz w:val="24"/>
                <w:szCs w:val="24"/>
              </w:rPr>
            </w:pPr>
            <w:r w:rsidRPr="003B05DC">
              <w:rPr>
                <w:sz w:val="24"/>
                <w:szCs w:val="24"/>
              </w:rPr>
              <w:lastRenderedPageBreak/>
              <w:t xml:space="preserve">- </w:t>
            </w:r>
            <w:hyperlink r:id="rId289" w:history="1">
              <w:r w:rsidRPr="003B05DC">
                <w:rPr>
                  <w:sz w:val="24"/>
                  <w:szCs w:val="24"/>
                </w:rPr>
                <w:t>п. п. 3</w:t>
              </w:r>
            </w:hyperlink>
            <w:r w:rsidRPr="003B05DC">
              <w:rPr>
                <w:sz w:val="24"/>
                <w:szCs w:val="24"/>
              </w:rPr>
              <w:t xml:space="preserve">, </w:t>
            </w:r>
            <w:hyperlink r:id="rId290" w:history="1">
              <w:r w:rsidRPr="003B05DC">
                <w:rPr>
                  <w:sz w:val="24"/>
                  <w:szCs w:val="24"/>
                </w:rPr>
                <w:t>4 ст. 203</w:t>
              </w:r>
            </w:hyperlink>
            <w:r w:rsidRPr="003B05DC">
              <w:rPr>
                <w:sz w:val="24"/>
                <w:szCs w:val="24"/>
              </w:rPr>
              <w:t xml:space="preserve">, </w:t>
            </w:r>
            <w:hyperlink r:id="rId291" w:history="1">
              <w:r w:rsidRPr="003B05DC">
                <w:rPr>
                  <w:sz w:val="24"/>
                  <w:szCs w:val="24"/>
                </w:rPr>
                <w:t>п. 10 ст. 78</w:t>
              </w:r>
            </w:hyperlink>
            <w:r w:rsidRPr="003B05DC">
              <w:rPr>
                <w:sz w:val="24"/>
                <w:szCs w:val="24"/>
              </w:rPr>
              <w:t xml:space="preserve">, </w:t>
            </w:r>
            <w:hyperlink r:id="rId292"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182 1 03 02360 01 1000 110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Акцизы на электронные системы доставки никотина,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Акцизы на электронные системы доставки никотина, производимые на территории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pStyle w:val="ConsPlusNormal"/>
              <w:rPr>
                <w:sz w:val="24"/>
                <w:szCs w:val="24"/>
              </w:rPr>
            </w:pPr>
            <w:r w:rsidRPr="003B05DC">
              <w:rPr>
                <w:sz w:val="24"/>
                <w:szCs w:val="24"/>
              </w:rPr>
              <w:t xml:space="preserve">-п. 1 ст. 181 Налогового кодекса Российской Федерации </w:t>
            </w:r>
          </w:p>
          <w:p w:rsidR="00B771EF" w:rsidRPr="003B05DC" w:rsidRDefault="00B771EF" w:rsidP="006C4954">
            <w:pPr>
              <w:pStyle w:val="ConsPlusNormal"/>
              <w:rPr>
                <w:sz w:val="24"/>
                <w:szCs w:val="24"/>
              </w:rPr>
            </w:pPr>
            <w:r w:rsidRPr="003B05DC">
              <w:rPr>
                <w:sz w:val="24"/>
                <w:szCs w:val="24"/>
              </w:rPr>
              <w:t>- п. 5.1.1 Положения о Федеральной налоговой службе, утвержденного постановлением Правительства Российской Федерации от 30.09.2004 №506</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182 1 03 02360 01 2100 110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Акцизы на электронные системы доставки никотина, производимые на территории Российской Федерации (пени по соответствующему платежу)</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Пени по акцизам на электронные системы доставки никотина, производимые на территории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п. 3 ст. 75 НК РФ;</w:t>
            </w:r>
          </w:p>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182 1 03 02360 01 2200 110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Акцизы на электронные системы доставки никотина, производимые на территории Российской Федерации (проценты по соответствующему платежу)</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Проценты по акцизам на электронные системы доставки никотина, производимые на территории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rPr>
                <w:rFonts w:ascii="Times New Roman" w:hAnsi="Times New Roman" w:cs="Times New Roman"/>
                <w:sz w:val="24"/>
                <w:szCs w:val="24"/>
              </w:rPr>
            </w:pPr>
            <w:r w:rsidRPr="003B05DC">
              <w:rPr>
                <w:rFonts w:ascii="Times New Roman" w:hAnsi="Times New Roman" w:cs="Times New Roman"/>
                <w:sz w:val="24"/>
                <w:szCs w:val="24"/>
              </w:rPr>
              <w:t>- п. 4, п. 8 ст. 64 НК РФ</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182 1 03 02360 01 3000 110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 xml:space="preserve">Акцизы на электронные системы доставки никотина,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 </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Суммы денежных взысканий (штрафов) по акцизам на электронные системы доставки никотина, производимые на территории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 122 НК РФ;</w:t>
            </w:r>
          </w:p>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182 1 03 02360 01 4000 110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Акцизы на электронные системы доставки никотина, производимые на территории Российской Федерации (прочие поступления) *</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pStyle w:val="ConsPlusNormal"/>
              <w:jc w:val="both"/>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rPr>
                <w:rFonts w:ascii="Times New Roman" w:hAnsi="Times New Roman" w:cs="Times New Roman"/>
                <w:sz w:val="24"/>
                <w:szCs w:val="24"/>
              </w:rPr>
            </w:pP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182 1 03 02360 01 5000 110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 xml:space="preserve">Акцизы на электронные системы </w:t>
            </w:r>
            <w:r w:rsidRPr="003B05DC">
              <w:rPr>
                <w:sz w:val="24"/>
                <w:szCs w:val="24"/>
              </w:rPr>
              <w:lastRenderedPageBreak/>
              <w:t>доставки никотина, производимые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lastRenderedPageBreak/>
              <w:t xml:space="preserve">Уплата процентов, начисленных </w:t>
            </w:r>
            <w:r w:rsidRPr="003B05DC">
              <w:rPr>
                <w:sz w:val="24"/>
                <w:szCs w:val="24"/>
              </w:rPr>
              <w:lastRenderedPageBreak/>
              <w:t>на суммы излишне взысканных (уплаченных) платежей, а также при нарушении сроков их возврата) по акцизам на электронные системы доставки никотина, производимые на территории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xml:space="preserve">- п.п.3 и 4 ст. 203, п. 10 ст. 78, п. 5 </w:t>
            </w:r>
            <w:r w:rsidRPr="003B05DC">
              <w:rPr>
                <w:rFonts w:ascii="Times New Roman" w:hAnsi="Times New Roman" w:cs="Times New Roman"/>
                <w:sz w:val="24"/>
                <w:szCs w:val="24"/>
              </w:rPr>
              <w:lastRenderedPageBreak/>
              <w:t>ст. 79 НК РФ</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182 1 03 02370 01 1000 110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5D284A">
            <w:pPr>
              <w:pStyle w:val="ConsPlusNormal"/>
              <w:jc w:val="both"/>
              <w:rPr>
                <w:sz w:val="24"/>
                <w:szCs w:val="24"/>
              </w:rPr>
            </w:pPr>
            <w:r w:rsidRPr="003B05DC">
              <w:rPr>
                <w:sz w:val="24"/>
                <w:szCs w:val="24"/>
              </w:rPr>
              <w:t>Акцизы на никотинсодержащие жидкости,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5D284A">
            <w:pPr>
              <w:pStyle w:val="ConsPlusNormal"/>
              <w:jc w:val="both"/>
              <w:rPr>
                <w:sz w:val="24"/>
                <w:szCs w:val="24"/>
              </w:rPr>
            </w:pPr>
            <w:r w:rsidRPr="003B05DC">
              <w:rPr>
                <w:sz w:val="24"/>
                <w:szCs w:val="24"/>
              </w:rPr>
              <w:t>Акцизы на никотин</w:t>
            </w:r>
            <w:r>
              <w:rPr>
                <w:sz w:val="24"/>
                <w:szCs w:val="24"/>
              </w:rPr>
              <w:t xml:space="preserve"> </w:t>
            </w:r>
            <w:r w:rsidRPr="003B05DC">
              <w:rPr>
                <w:sz w:val="24"/>
                <w:szCs w:val="24"/>
              </w:rPr>
              <w:t>содержащие жидкости, производимые на территории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-п. 1 ст. 181 Налогового кодекса Российской Федерации </w:t>
            </w:r>
          </w:p>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182 1 03 02370 01 2100 110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7902FE">
            <w:pPr>
              <w:pStyle w:val="ConsPlusNormal"/>
              <w:jc w:val="both"/>
              <w:rPr>
                <w:sz w:val="24"/>
                <w:szCs w:val="24"/>
              </w:rPr>
            </w:pPr>
            <w:r w:rsidRPr="003B05DC">
              <w:rPr>
                <w:sz w:val="24"/>
                <w:szCs w:val="24"/>
              </w:rPr>
              <w:t>Акцизы на никотинсодержащие жидкости, производимые на территории Российской Федерации (пени по соответствующему платежу)</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7902FE">
            <w:pPr>
              <w:pStyle w:val="ConsPlusNormal"/>
              <w:jc w:val="both"/>
              <w:rPr>
                <w:sz w:val="24"/>
                <w:szCs w:val="24"/>
              </w:rPr>
            </w:pPr>
            <w:r w:rsidRPr="003B05DC">
              <w:rPr>
                <w:sz w:val="24"/>
                <w:szCs w:val="24"/>
              </w:rPr>
              <w:t>Пени по акцизам на никотинсодержащие жидкости, производимые на территории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п. 3 ст. 75 НК РФ;</w:t>
            </w:r>
          </w:p>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182 1 03 02370 01 2200 110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7902FE">
            <w:pPr>
              <w:pStyle w:val="ConsPlusNormal"/>
              <w:jc w:val="both"/>
              <w:rPr>
                <w:sz w:val="24"/>
                <w:szCs w:val="24"/>
              </w:rPr>
            </w:pPr>
            <w:r w:rsidRPr="003B05DC">
              <w:rPr>
                <w:sz w:val="24"/>
                <w:szCs w:val="24"/>
              </w:rPr>
              <w:t xml:space="preserve">Акцизы на никотинсодержащие жидкости, производимые на территории Российской Федерации (проценты по соответствующему платежу) </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7902FE">
            <w:pPr>
              <w:pStyle w:val="ConsPlusNormal"/>
              <w:jc w:val="both"/>
              <w:rPr>
                <w:sz w:val="24"/>
                <w:szCs w:val="24"/>
              </w:rPr>
            </w:pPr>
            <w:r w:rsidRPr="003B05DC">
              <w:rPr>
                <w:sz w:val="24"/>
                <w:szCs w:val="24"/>
              </w:rPr>
              <w:t>Проценты по акцизам на никотинсодержащие жидкости, производимые на территории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rPr>
                <w:rFonts w:ascii="Times New Roman" w:hAnsi="Times New Roman" w:cs="Times New Roman"/>
                <w:sz w:val="24"/>
                <w:szCs w:val="24"/>
              </w:rPr>
            </w:pPr>
            <w:r w:rsidRPr="003B05DC">
              <w:rPr>
                <w:rFonts w:ascii="Times New Roman" w:hAnsi="Times New Roman" w:cs="Times New Roman"/>
                <w:sz w:val="24"/>
                <w:szCs w:val="24"/>
              </w:rPr>
              <w:t>- п. 4, п. 8 ст. 64 НК РФ</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182 1 03 02370 01 3000 110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7902FE">
            <w:pPr>
              <w:pStyle w:val="ConsPlusNormal"/>
              <w:jc w:val="both"/>
              <w:rPr>
                <w:sz w:val="24"/>
                <w:szCs w:val="24"/>
              </w:rPr>
            </w:pPr>
            <w:r w:rsidRPr="003B05DC">
              <w:rPr>
                <w:sz w:val="24"/>
                <w:szCs w:val="24"/>
              </w:rPr>
              <w:t xml:space="preserve">Акцизы на никотинсодержащие жидкости, производимые на территории Российской Федерации (суммы денежных взысканий (штрафов) по соответствующему платежу согласно законодательству </w:t>
            </w:r>
            <w:r w:rsidRPr="003B05DC">
              <w:rPr>
                <w:sz w:val="24"/>
                <w:szCs w:val="24"/>
              </w:rPr>
              <w:lastRenderedPageBreak/>
              <w:t>Российской Федерации)</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7902FE">
            <w:pPr>
              <w:pStyle w:val="ConsPlusNormal"/>
              <w:jc w:val="both"/>
              <w:rPr>
                <w:sz w:val="24"/>
                <w:szCs w:val="24"/>
              </w:rPr>
            </w:pPr>
            <w:r w:rsidRPr="003B05DC">
              <w:rPr>
                <w:sz w:val="24"/>
                <w:szCs w:val="24"/>
              </w:rPr>
              <w:lastRenderedPageBreak/>
              <w:t xml:space="preserve">Суммы денежных взысканий (штрафов) по соответствующему платежу согласно законодательству Российской Федерации) по акцизам на никотинсодержащие жидкости, </w:t>
            </w:r>
            <w:r w:rsidRPr="003B05DC">
              <w:rPr>
                <w:sz w:val="24"/>
                <w:szCs w:val="24"/>
              </w:rPr>
              <w:lastRenderedPageBreak/>
              <w:t xml:space="preserve">производимые на территории Российской Федерации </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ст. 122 НК РФ;</w:t>
            </w:r>
          </w:p>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182 1 03 02370 01 4000 110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7902FE">
            <w:pPr>
              <w:pStyle w:val="ConsPlusNormal"/>
              <w:jc w:val="both"/>
              <w:rPr>
                <w:sz w:val="24"/>
                <w:szCs w:val="24"/>
              </w:rPr>
            </w:pPr>
            <w:r w:rsidRPr="003B05DC">
              <w:rPr>
                <w:sz w:val="24"/>
                <w:szCs w:val="24"/>
              </w:rPr>
              <w:t>Акцизы на никотинсодержащие жидкости, производимые на территории Российской Федерации (прочие поступления) *</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pStyle w:val="ConsPlusNormal"/>
              <w:jc w:val="both"/>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rPr>
                <w:rFonts w:ascii="Times New Roman" w:hAnsi="Times New Roman" w:cs="Times New Roman"/>
                <w:sz w:val="24"/>
                <w:szCs w:val="24"/>
              </w:rPr>
            </w:pP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182 1 03 02370 01 5000 110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7902FE">
            <w:pPr>
              <w:pStyle w:val="ConsPlusNormal"/>
              <w:jc w:val="both"/>
              <w:rPr>
                <w:sz w:val="24"/>
                <w:szCs w:val="24"/>
              </w:rPr>
            </w:pPr>
            <w:r w:rsidRPr="003B05DC">
              <w:rPr>
                <w:sz w:val="24"/>
                <w:szCs w:val="24"/>
              </w:rPr>
              <w:t>Акцизы на никотинсодержащие жидкости, производимые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7902FE">
            <w:pPr>
              <w:pStyle w:val="ConsPlusNormal"/>
              <w:jc w:val="both"/>
              <w:rPr>
                <w:sz w:val="24"/>
                <w:szCs w:val="24"/>
              </w:rPr>
            </w:pPr>
            <w:r w:rsidRPr="003B05DC">
              <w:rPr>
                <w:sz w:val="24"/>
                <w:szCs w:val="24"/>
              </w:rPr>
              <w:t>Уплата процентов, начисленных на суммы излишне взысканных (уплаченных) платежей, а также при нарушении сроков их возврата) по акцизам на никотинсодержащие жидкости, производимые на территории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пункты 3 и 4 ст. 203, п. 10 ст. 78, п. 5 ст. 79 НК РФ</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182 1 03 02380 01 1000 110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Акцизы на табак (табачные изделия), предназначенный для потребления путем нагревания,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Акцизы на табак (табачные изделия), предназначенный для потребления путем нагревания, производимый на территории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-п. 1 ст. 181 Налогового кодекса Российской Федерации </w:t>
            </w:r>
          </w:p>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182 1 03 02380 01 2100 110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Акцизы на табак (табачные изделия), предназначенный для потребления путем нагревания, производимый на территории Российской Федерации (пени по соответствующему платежу)</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Пени по акцизам на табак (табачные изделия), предназначенный для потребления путем нагревания, производимый на территории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п. 3 ст. 75 НК РФ;</w:t>
            </w:r>
          </w:p>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182 1 03 02380 01 2200 110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 xml:space="preserve">Акцизы на табак (табачные изделия), предназначенный для потребления путем нагревания, производимый на </w:t>
            </w:r>
            <w:r w:rsidRPr="003B05DC">
              <w:rPr>
                <w:sz w:val="24"/>
                <w:szCs w:val="24"/>
              </w:rPr>
              <w:lastRenderedPageBreak/>
              <w:t>территории Российской Федерации (проценты по соответствующему платежу)</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lastRenderedPageBreak/>
              <w:t xml:space="preserve">Проценты по акцизам на табак (табачные изделия), предназначенный для </w:t>
            </w:r>
            <w:r w:rsidRPr="003B05DC">
              <w:rPr>
                <w:sz w:val="24"/>
                <w:szCs w:val="24"/>
              </w:rPr>
              <w:lastRenderedPageBreak/>
              <w:t>потребления путем нагревания, производимый на территории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rPr>
                <w:rFonts w:ascii="Times New Roman" w:hAnsi="Times New Roman" w:cs="Times New Roman"/>
                <w:sz w:val="24"/>
                <w:szCs w:val="24"/>
              </w:rPr>
            </w:pPr>
            <w:r w:rsidRPr="003B05DC">
              <w:rPr>
                <w:rFonts w:ascii="Times New Roman" w:hAnsi="Times New Roman" w:cs="Times New Roman"/>
                <w:sz w:val="24"/>
                <w:szCs w:val="24"/>
              </w:rPr>
              <w:lastRenderedPageBreak/>
              <w:t>- п. 4, п. 8 ст. 64 НК РФ</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182 1 03 02380 01 3000 110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Акцизы на табак (табачные изделия), предназначенный для потребления путем нагревания,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Суммы денежных взысканий (штрафов) по соответствующему платежу согласно законодательству Российской Федерации) по акцизам на табак (табачные изделия), предназначенный для потребления путем нагревания, производимый на территории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w:t>
            </w:r>
            <w:hyperlink r:id="rId293" w:history="1">
              <w:r w:rsidRPr="00F10777">
                <w:rPr>
                  <w:rStyle w:val="a4"/>
                  <w:rFonts w:ascii="Times New Roman" w:hAnsi="Times New Roman" w:cs="Times New Roman"/>
                  <w:color w:val="auto"/>
                  <w:sz w:val="24"/>
                  <w:szCs w:val="24"/>
                  <w:u w:val="none"/>
                </w:rPr>
                <w:t>ст. 122</w:t>
              </w:r>
            </w:hyperlink>
            <w:r w:rsidRPr="00F10777">
              <w:rPr>
                <w:rFonts w:ascii="Times New Roman" w:hAnsi="Times New Roman" w:cs="Times New Roman"/>
                <w:sz w:val="24"/>
                <w:szCs w:val="24"/>
              </w:rPr>
              <w:t xml:space="preserve"> НК РФ</w:t>
            </w:r>
            <w:r w:rsidRPr="003B05DC">
              <w:rPr>
                <w:rFonts w:ascii="Times New Roman" w:hAnsi="Times New Roman" w:cs="Times New Roman"/>
                <w:sz w:val="24"/>
                <w:szCs w:val="24"/>
              </w:rPr>
              <w:t>;</w:t>
            </w:r>
          </w:p>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w:t>
            </w:r>
            <w:hyperlink r:id="rId294" w:history="1">
              <w:r w:rsidRPr="00F10777">
                <w:rPr>
                  <w:rStyle w:val="a4"/>
                  <w:rFonts w:ascii="Times New Roman" w:hAnsi="Times New Roman" w:cs="Times New Roman"/>
                  <w:color w:val="auto"/>
                  <w:sz w:val="24"/>
                  <w:szCs w:val="24"/>
                  <w:u w:val="none"/>
                </w:rPr>
                <w:t>п. 5.1.1</w:t>
              </w:r>
            </w:hyperlink>
            <w:r w:rsidRPr="003B05DC">
              <w:rPr>
                <w:rFonts w:ascii="Times New Roman" w:hAnsi="Times New Roman" w:cs="Times New Roman"/>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182 1 03 02380 01 4000 110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 xml:space="preserve">Акцизы на табак (табачные изделия), предназначенный для потребления путем нагревания, производимый на территории Российской Федерации (прочие поступления) * </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pStyle w:val="ConsPlusNormal"/>
              <w:jc w:val="both"/>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rPr>
                <w:rFonts w:ascii="Times New Roman" w:hAnsi="Times New Roman" w:cs="Times New Roman"/>
                <w:sz w:val="24"/>
                <w:szCs w:val="24"/>
              </w:rPr>
            </w:pP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6C495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182 1 03 02380 01 5000 110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Акцизы на табак (табачные изделия), предназначенный для потребления путем нагревания, производимый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390949">
            <w:pPr>
              <w:pStyle w:val="ConsPlusNormal"/>
              <w:jc w:val="both"/>
              <w:rPr>
                <w:sz w:val="24"/>
                <w:szCs w:val="24"/>
              </w:rPr>
            </w:pPr>
            <w:r w:rsidRPr="003B05DC">
              <w:rPr>
                <w:sz w:val="24"/>
                <w:szCs w:val="24"/>
              </w:rPr>
              <w:t>Уплата процентов, начисленных на суммы излишне взысканных (уплаченных) платежей, а также при нарушении сроков их возврата по акцизам на табак (табачные изделия), предназначенный для потребления путем нагревания, производимый на территории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rsidP="00C33588">
            <w:pPr>
              <w:spacing w:line="240" w:lineRule="auto"/>
              <w:rPr>
                <w:rFonts w:ascii="Times New Roman" w:hAnsi="Times New Roman" w:cs="Times New Roman"/>
                <w:sz w:val="24"/>
                <w:szCs w:val="24"/>
              </w:rPr>
            </w:pPr>
            <w:r w:rsidRPr="003B05DC">
              <w:rPr>
                <w:rFonts w:ascii="Times New Roman" w:hAnsi="Times New Roman" w:cs="Times New Roman"/>
                <w:sz w:val="24"/>
                <w:szCs w:val="24"/>
              </w:rPr>
              <w:t>- пп 3 и 4 ст. 203, п. 10 ст. 78, п. 5 ст. 79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Pr>
                <w:rFonts w:ascii="Times New Roman" w:hAnsi="Times New Roman" w:cs="Times New Roman"/>
                <w:sz w:val="24"/>
                <w:szCs w:val="24"/>
              </w:rPr>
              <w:t>182 1 03 02390 01 1001 110</w:t>
            </w:r>
          </w:p>
        </w:tc>
        <w:tc>
          <w:tcPr>
            <w:tcW w:w="4111" w:type="dxa"/>
          </w:tcPr>
          <w:p w:rsidR="00B771EF" w:rsidRPr="00EF05A5" w:rsidRDefault="00B771EF" w:rsidP="00EC7944">
            <w:pPr>
              <w:pStyle w:val="ConsPlusNormal"/>
              <w:jc w:val="both"/>
              <w:rPr>
                <w:sz w:val="24"/>
                <w:szCs w:val="24"/>
              </w:rPr>
            </w:pPr>
            <w:r w:rsidRPr="00EF05A5">
              <w:rPr>
                <w:sz w:val="24"/>
                <w:szCs w:val="24"/>
              </w:rPr>
              <w:t xml:space="preserve">Акциз на нефтяное сырье, направленное на переработку (акциз на нефтяное сырье, направленное на переработку, добытое на </w:t>
            </w:r>
            <w:r w:rsidRPr="00EF05A5">
              <w:rPr>
                <w:sz w:val="24"/>
                <w:szCs w:val="24"/>
              </w:rPr>
              <w:lastRenderedPageBreak/>
              <w:t>месторождениях, расположенных в Республике Хакасия и Красноярском крае)</w:t>
            </w:r>
          </w:p>
        </w:tc>
        <w:tc>
          <w:tcPr>
            <w:tcW w:w="3686" w:type="dxa"/>
          </w:tcPr>
          <w:p w:rsidR="00B771EF" w:rsidRPr="003B05DC" w:rsidRDefault="00B771EF" w:rsidP="00EC7944">
            <w:pPr>
              <w:pStyle w:val="ConsPlusNormal"/>
              <w:jc w:val="both"/>
              <w:rPr>
                <w:sz w:val="24"/>
                <w:szCs w:val="24"/>
              </w:rPr>
            </w:pPr>
            <w:r w:rsidRPr="007902FE">
              <w:rPr>
                <w:sz w:val="24"/>
                <w:szCs w:val="24"/>
              </w:rPr>
              <w:lastRenderedPageBreak/>
              <w:t>Акциз на нефтяное сырье, направленное на переработку</w:t>
            </w:r>
          </w:p>
        </w:tc>
        <w:tc>
          <w:tcPr>
            <w:tcW w:w="3827" w:type="dxa"/>
          </w:tcPr>
          <w:p w:rsidR="00B771EF" w:rsidRPr="00F10777" w:rsidRDefault="00B771EF" w:rsidP="00EC7944">
            <w:pPr>
              <w:spacing w:line="240" w:lineRule="auto"/>
              <w:rPr>
                <w:rFonts w:ascii="Times New Roman" w:hAnsi="Times New Roman" w:cs="Times New Roman"/>
                <w:sz w:val="24"/>
                <w:szCs w:val="24"/>
              </w:rPr>
            </w:pPr>
            <w:r>
              <w:rPr>
                <w:rFonts w:ascii="Times New Roman" w:hAnsi="Times New Roman" w:cs="Times New Roman"/>
                <w:sz w:val="24"/>
                <w:szCs w:val="24"/>
              </w:rPr>
              <w:t>- пп.13.1 п.1 ст.181 ч.</w:t>
            </w:r>
            <w:r>
              <w:rPr>
                <w:rFonts w:ascii="Times New Roman" w:hAnsi="Times New Roman" w:cs="Times New Roman"/>
                <w:sz w:val="24"/>
                <w:szCs w:val="24"/>
                <w:lang w:val="en-US"/>
              </w:rPr>
              <w:t>II</w:t>
            </w:r>
            <w:r>
              <w:rPr>
                <w:rFonts w:ascii="Times New Roman" w:hAnsi="Times New Roman" w:cs="Times New Roman"/>
                <w:sz w:val="24"/>
                <w:szCs w:val="24"/>
              </w:rPr>
              <w:t xml:space="preserve"> НК РФ</w:t>
            </w:r>
          </w:p>
        </w:tc>
      </w:tr>
      <w:tr w:rsidR="00B771EF" w:rsidRPr="003B05DC" w:rsidTr="00B771EF">
        <w:tc>
          <w:tcPr>
            <w:tcW w:w="2977" w:type="dxa"/>
          </w:tcPr>
          <w:p w:rsidR="00B771EF" w:rsidRPr="003B05DC" w:rsidRDefault="00B771EF" w:rsidP="00EF05A5">
            <w:pPr>
              <w:spacing w:line="240" w:lineRule="auto"/>
              <w:rPr>
                <w:rFonts w:ascii="Times New Roman" w:hAnsi="Times New Roman" w:cs="Times New Roman"/>
                <w:sz w:val="24"/>
                <w:szCs w:val="24"/>
              </w:rPr>
            </w:pPr>
            <w:r w:rsidRPr="00EF05A5">
              <w:rPr>
                <w:rFonts w:ascii="Times New Roman" w:hAnsi="Times New Roman" w:cs="Times New Roman"/>
                <w:sz w:val="24"/>
                <w:szCs w:val="24"/>
              </w:rPr>
              <w:lastRenderedPageBreak/>
              <w:t>182 1 03 02390 01 100</w:t>
            </w:r>
            <w:r>
              <w:rPr>
                <w:rFonts w:ascii="Times New Roman" w:hAnsi="Times New Roman" w:cs="Times New Roman"/>
                <w:sz w:val="24"/>
                <w:szCs w:val="24"/>
              </w:rPr>
              <w:t>2</w:t>
            </w:r>
            <w:r w:rsidRPr="00EF05A5">
              <w:rPr>
                <w:rFonts w:ascii="Times New Roman" w:hAnsi="Times New Roman" w:cs="Times New Roman"/>
                <w:sz w:val="24"/>
                <w:szCs w:val="24"/>
              </w:rPr>
              <w:t xml:space="preserve"> 110</w:t>
            </w:r>
          </w:p>
        </w:tc>
        <w:tc>
          <w:tcPr>
            <w:tcW w:w="4111" w:type="dxa"/>
          </w:tcPr>
          <w:p w:rsidR="00B771EF" w:rsidRPr="00EF05A5" w:rsidRDefault="00B771EF" w:rsidP="00EC7944">
            <w:pPr>
              <w:pStyle w:val="ConsPlusNormal"/>
              <w:jc w:val="both"/>
              <w:rPr>
                <w:sz w:val="24"/>
                <w:szCs w:val="24"/>
              </w:rPr>
            </w:pPr>
            <w:r w:rsidRPr="00EF05A5">
              <w:rPr>
                <w:sz w:val="24"/>
                <w:szCs w:val="24"/>
              </w:rPr>
              <w:t>Акциз на нефтяное сырье, направленное на переработку (акциз на нефтяное сырье, направленное на переработку, добытое на месторождениях, расположенных в Республике Тыва и Иркутской области)</w:t>
            </w:r>
          </w:p>
        </w:tc>
        <w:tc>
          <w:tcPr>
            <w:tcW w:w="3686" w:type="dxa"/>
          </w:tcPr>
          <w:p w:rsidR="00B771EF" w:rsidRPr="003B05DC" w:rsidRDefault="00B771EF" w:rsidP="00EC7944">
            <w:pPr>
              <w:pStyle w:val="ConsPlusNormal"/>
              <w:jc w:val="both"/>
              <w:rPr>
                <w:sz w:val="24"/>
                <w:szCs w:val="24"/>
              </w:rPr>
            </w:pPr>
            <w:r w:rsidRPr="007902FE">
              <w:rPr>
                <w:sz w:val="24"/>
                <w:szCs w:val="24"/>
              </w:rPr>
              <w:t>Акциз на нефтяное сырье, направленное на переработку</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F10777">
              <w:rPr>
                <w:rFonts w:ascii="Times New Roman" w:hAnsi="Times New Roman" w:cs="Times New Roman"/>
                <w:sz w:val="24"/>
                <w:szCs w:val="24"/>
              </w:rPr>
              <w:t>- пп.13.1 п.1 ст.181 ч.II НК РФ</w:t>
            </w:r>
          </w:p>
        </w:tc>
      </w:tr>
      <w:tr w:rsidR="00B771EF" w:rsidRPr="003B05DC" w:rsidTr="00B771EF">
        <w:tc>
          <w:tcPr>
            <w:tcW w:w="2977" w:type="dxa"/>
          </w:tcPr>
          <w:p w:rsidR="00B771EF" w:rsidRPr="003B05DC" w:rsidRDefault="00B771EF" w:rsidP="00EF05A5">
            <w:pPr>
              <w:spacing w:line="240" w:lineRule="auto"/>
              <w:rPr>
                <w:rFonts w:ascii="Times New Roman" w:hAnsi="Times New Roman" w:cs="Times New Roman"/>
                <w:sz w:val="24"/>
                <w:szCs w:val="24"/>
              </w:rPr>
            </w:pPr>
            <w:r w:rsidRPr="00EF05A5">
              <w:rPr>
                <w:rFonts w:ascii="Times New Roman" w:hAnsi="Times New Roman" w:cs="Times New Roman"/>
                <w:sz w:val="24"/>
                <w:szCs w:val="24"/>
              </w:rPr>
              <w:t>182 1 03 02390 01 100</w:t>
            </w:r>
            <w:r>
              <w:rPr>
                <w:rFonts w:ascii="Times New Roman" w:hAnsi="Times New Roman" w:cs="Times New Roman"/>
                <w:sz w:val="24"/>
                <w:szCs w:val="24"/>
              </w:rPr>
              <w:t>3</w:t>
            </w:r>
            <w:r w:rsidRPr="00EF05A5">
              <w:rPr>
                <w:rFonts w:ascii="Times New Roman" w:hAnsi="Times New Roman" w:cs="Times New Roman"/>
                <w:sz w:val="24"/>
                <w:szCs w:val="24"/>
              </w:rPr>
              <w:t xml:space="preserve"> 110</w:t>
            </w:r>
          </w:p>
        </w:tc>
        <w:tc>
          <w:tcPr>
            <w:tcW w:w="4111" w:type="dxa"/>
          </w:tcPr>
          <w:p w:rsidR="00B771EF" w:rsidRPr="00EF05A5" w:rsidRDefault="00B771EF" w:rsidP="00EC7944">
            <w:pPr>
              <w:pStyle w:val="ConsPlusNormal"/>
              <w:jc w:val="both"/>
              <w:rPr>
                <w:sz w:val="24"/>
                <w:szCs w:val="24"/>
              </w:rPr>
            </w:pPr>
            <w:r w:rsidRPr="00EF05A5">
              <w:rPr>
                <w:sz w:val="24"/>
                <w:szCs w:val="24"/>
              </w:rPr>
              <w:t>Акциз на нефтяное сырье, направленное на переработку (акциз на нефтяное сырье, направленное на переработку, добытое на месторождениях, расположенных в Ямало-Ненецкого автономном округе, Республике Коми, Ненецком автономном округе, Республике Саха (Якутия), Республики Бурятия)</w:t>
            </w:r>
          </w:p>
        </w:tc>
        <w:tc>
          <w:tcPr>
            <w:tcW w:w="3686" w:type="dxa"/>
          </w:tcPr>
          <w:p w:rsidR="00B771EF" w:rsidRPr="003B05DC" w:rsidRDefault="00B771EF" w:rsidP="00EC7944">
            <w:pPr>
              <w:pStyle w:val="ConsPlusNormal"/>
              <w:jc w:val="both"/>
              <w:rPr>
                <w:sz w:val="24"/>
                <w:szCs w:val="24"/>
              </w:rPr>
            </w:pPr>
            <w:r w:rsidRPr="007902FE">
              <w:rPr>
                <w:sz w:val="24"/>
                <w:szCs w:val="24"/>
              </w:rPr>
              <w:t>Акциз на нефтяное сырье, направленное на переработку</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F10777">
              <w:rPr>
                <w:rFonts w:ascii="Times New Roman" w:hAnsi="Times New Roman" w:cs="Times New Roman"/>
                <w:sz w:val="24"/>
                <w:szCs w:val="24"/>
              </w:rPr>
              <w:t>- пп.13.1 п.1 ст.181 ч.II НК РФ</w:t>
            </w:r>
          </w:p>
        </w:tc>
      </w:tr>
      <w:tr w:rsidR="00B771EF" w:rsidRPr="003B05DC" w:rsidTr="00B771EF">
        <w:tc>
          <w:tcPr>
            <w:tcW w:w="2977" w:type="dxa"/>
          </w:tcPr>
          <w:p w:rsidR="00B771EF" w:rsidRPr="003B05DC" w:rsidRDefault="00B771EF" w:rsidP="00EF05A5">
            <w:pPr>
              <w:spacing w:line="240" w:lineRule="auto"/>
              <w:rPr>
                <w:rFonts w:ascii="Times New Roman" w:hAnsi="Times New Roman" w:cs="Times New Roman"/>
                <w:sz w:val="24"/>
                <w:szCs w:val="24"/>
              </w:rPr>
            </w:pPr>
            <w:r w:rsidRPr="00EF05A5">
              <w:rPr>
                <w:rFonts w:ascii="Times New Roman" w:hAnsi="Times New Roman" w:cs="Times New Roman"/>
                <w:sz w:val="24"/>
                <w:szCs w:val="24"/>
              </w:rPr>
              <w:t>182 1 03 02390 01 100</w:t>
            </w:r>
            <w:r>
              <w:rPr>
                <w:rFonts w:ascii="Times New Roman" w:hAnsi="Times New Roman" w:cs="Times New Roman"/>
                <w:sz w:val="24"/>
                <w:szCs w:val="24"/>
              </w:rPr>
              <w:t>4</w:t>
            </w:r>
            <w:r w:rsidRPr="00EF05A5">
              <w:rPr>
                <w:rFonts w:ascii="Times New Roman" w:hAnsi="Times New Roman" w:cs="Times New Roman"/>
                <w:sz w:val="24"/>
                <w:szCs w:val="24"/>
              </w:rPr>
              <w:t xml:space="preserve"> 110</w:t>
            </w:r>
          </w:p>
        </w:tc>
        <w:tc>
          <w:tcPr>
            <w:tcW w:w="4111" w:type="dxa"/>
          </w:tcPr>
          <w:p w:rsidR="00B771EF" w:rsidRPr="00EF05A5" w:rsidRDefault="00B771EF" w:rsidP="00EC7944">
            <w:pPr>
              <w:pStyle w:val="ConsPlusNormal"/>
              <w:jc w:val="both"/>
              <w:rPr>
                <w:sz w:val="24"/>
                <w:szCs w:val="24"/>
              </w:rPr>
            </w:pPr>
            <w:r w:rsidRPr="00EF05A5">
              <w:rPr>
                <w:sz w:val="24"/>
                <w:szCs w:val="24"/>
              </w:rPr>
              <w:t>Акциз на нефтяное сырье, направленное на переработку (акциз на нефтяное сырье, направленное на переработку, добытое на месторождениях, расположенных в Тюменской, Новосибирской и Томской областях, Забайкальском крае)</w:t>
            </w:r>
          </w:p>
        </w:tc>
        <w:tc>
          <w:tcPr>
            <w:tcW w:w="3686" w:type="dxa"/>
          </w:tcPr>
          <w:p w:rsidR="00B771EF" w:rsidRPr="003B05DC" w:rsidRDefault="00B771EF" w:rsidP="00EC7944">
            <w:pPr>
              <w:pStyle w:val="ConsPlusNormal"/>
              <w:jc w:val="both"/>
              <w:rPr>
                <w:sz w:val="24"/>
                <w:szCs w:val="24"/>
              </w:rPr>
            </w:pPr>
            <w:r w:rsidRPr="007902FE">
              <w:rPr>
                <w:sz w:val="24"/>
                <w:szCs w:val="24"/>
              </w:rPr>
              <w:t>Акциз на нефтяное сырье, направленное на переработку</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F10777">
              <w:rPr>
                <w:rFonts w:ascii="Times New Roman" w:hAnsi="Times New Roman" w:cs="Times New Roman"/>
                <w:sz w:val="24"/>
                <w:szCs w:val="24"/>
              </w:rPr>
              <w:t>- пп.13.1 п.1 ст.181 ч.II НК РФ</w:t>
            </w:r>
          </w:p>
        </w:tc>
      </w:tr>
      <w:tr w:rsidR="00B771EF" w:rsidRPr="003B05DC" w:rsidTr="00B771EF">
        <w:tc>
          <w:tcPr>
            <w:tcW w:w="2977" w:type="dxa"/>
          </w:tcPr>
          <w:p w:rsidR="00B771EF" w:rsidRPr="003B05DC" w:rsidRDefault="00B771EF" w:rsidP="00EF05A5">
            <w:pPr>
              <w:spacing w:line="240" w:lineRule="auto"/>
              <w:rPr>
                <w:rFonts w:ascii="Times New Roman" w:hAnsi="Times New Roman" w:cs="Times New Roman"/>
                <w:sz w:val="24"/>
                <w:szCs w:val="24"/>
              </w:rPr>
            </w:pPr>
            <w:r w:rsidRPr="00EF05A5">
              <w:rPr>
                <w:rFonts w:ascii="Times New Roman" w:hAnsi="Times New Roman" w:cs="Times New Roman"/>
                <w:sz w:val="24"/>
                <w:szCs w:val="24"/>
              </w:rPr>
              <w:t>182 1 03 02390 01 100</w:t>
            </w:r>
            <w:r>
              <w:rPr>
                <w:rFonts w:ascii="Times New Roman" w:hAnsi="Times New Roman" w:cs="Times New Roman"/>
                <w:sz w:val="24"/>
                <w:szCs w:val="24"/>
              </w:rPr>
              <w:t>5</w:t>
            </w:r>
            <w:r w:rsidRPr="00EF05A5">
              <w:rPr>
                <w:rFonts w:ascii="Times New Roman" w:hAnsi="Times New Roman" w:cs="Times New Roman"/>
                <w:sz w:val="24"/>
                <w:szCs w:val="24"/>
              </w:rPr>
              <w:t xml:space="preserve"> 110</w:t>
            </w:r>
          </w:p>
        </w:tc>
        <w:tc>
          <w:tcPr>
            <w:tcW w:w="4111" w:type="dxa"/>
          </w:tcPr>
          <w:p w:rsidR="00B771EF" w:rsidRPr="00EF05A5" w:rsidRDefault="00B771EF" w:rsidP="00EC7944">
            <w:pPr>
              <w:pStyle w:val="ConsPlusNormal"/>
              <w:jc w:val="both"/>
              <w:rPr>
                <w:sz w:val="24"/>
                <w:szCs w:val="24"/>
              </w:rPr>
            </w:pPr>
            <w:r w:rsidRPr="00EF05A5">
              <w:rPr>
                <w:sz w:val="24"/>
                <w:szCs w:val="24"/>
              </w:rPr>
              <w:t xml:space="preserve">Акциз на нефтяное сырье, направленное на переработку (акциз на нефтяное сырье, направленное на переработку, добытое на месторождениях, расположенных в </w:t>
            </w:r>
            <w:r w:rsidRPr="00EF05A5">
              <w:rPr>
                <w:sz w:val="24"/>
                <w:szCs w:val="24"/>
              </w:rPr>
              <w:lastRenderedPageBreak/>
              <w:t>Омской области, Алтайском крае, Республике Алтай)</w:t>
            </w:r>
          </w:p>
        </w:tc>
        <w:tc>
          <w:tcPr>
            <w:tcW w:w="3686" w:type="dxa"/>
          </w:tcPr>
          <w:p w:rsidR="00B771EF" w:rsidRPr="003B05DC" w:rsidRDefault="00B771EF" w:rsidP="00EC7944">
            <w:pPr>
              <w:pStyle w:val="ConsPlusNormal"/>
              <w:jc w:val="both"/>
              <w:rPr>
                <w:sz w:val="24"/>
                <w:szCs w:val="24"/>
              </w:rPr>
            </w:pPr>
            <w:r w:rsidRPr="007902FE">
              <w:rPr>
                <w:sz w:val="24"/>
                <w:szCs w:val="24"/>
              </w:rPr>
              <w:lastRenderedPageBreak/>
              <w:t>Акциз на нефтяное сырье, направленное на переработку</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F10777">
              <w:rPr>
                <w:rFonts w:ascii="Times New Roman" w:hAnsi="Times New Roman" w:cs="Times New Roman"/>
                <w:sz w:val="24"/>
                <w:szCs w:val="24"/>
              </w:rPr>
              <w:t>- пп.13.1 п.1 ст.181 ч.II НК РФ</w:t>
            </w:r>
          </w:p>
        </w:tc>
      </w:tr>
      <w:tr w:rsidR="00B771EF" w:rsidRPr="003B05DC" w:rsidTr="00B771EF">
        <w:tc>
          <w:tcPr>
            <w:tcW w:w="2977" w:type="dxa"/>
          </w:tcPr>
          <w:p w:rsidR="00B771EF" w:rsidRPr="003B05DC" w:rsidRDefault="00B771EF" w:rsidP="00EF05A5">
            <w:pPr>
              <w:spacing w:line="240" w:lineRule="auto"/>
              <w:rPr>
                <w:rFonts w:ascii="Times New Roman" w:hAnsi="Times New Roman" w:cs="Times New Roman"/>
                <w:sz w:val="24"/>
                <w:szCs w:val="24"/>
              </w:rPr>
            </w:pPr>
            <w:r w:rsidRPr="00EF05A5">
              <w:rPr>
                <w:rFonts w:ascii="Times New Roman" w:hAnsi="Times New Roman" w:cs="Times New Roman"/>
                <w:sz w:val="24"/>
                <w:szCs w:val="24"/>
              </w:rPr>
              <w:lastRenderedPageBreak/>
              <w:t>182 1 03 02390 01 100</w:t>
            </w:r>
            <w:r>
              <w:rPr>
                <w:rFonts w:ascii="Times New Roman" w:hAnsi="Times New Roman" w:cs="Times New Roman"/>
                <w:sz w:val="24"/>
                <w:szCs w:val="24"/>
              </w:rPr>
              <w:t>6</w:t>
            </w:r>
            <w:r w:rsidRPr="00EF05A5">
              <w:rPr>
                <w:rFonts w:ascii="Times New Roman" w:hAnsi="Times New Roman" w:cs="Times New Roman"/>
                <w:sz w:val="24"/>
                <w:szCs w:val="24"/>
              </w:rPr>
              <w:t xml:space="preserve"> 110</w:t>
            </w:r>
          </w:p>
        </w:tc>
        <w:tc>
          <w:tcPr>
            <w:tcW w:w="4111" w:type="dxa"/>
          </w:tcPr>
          <w:p w:rsidR="00B771EF" w:rsidRPr="00EF05A5" w:rsidRDefault="00B771EF" w:rsidP="00EC7944">
            <w:pPr>
              <w:pStyle w:val="ConsPlusNormal"/>
              <w:jc w:val="both"/>
              <w:rPr>
                <w:sz w:val="24"/>
                <w:szCs w:val="24"/>
              </w:rPr>
            </w:pPr>
            <w:r w:rsidRPr="00EF05A5">
              <w:rPr>
                <w:sz w:val="24"/>
                <w:szCs w:val="24"/>
              </w:rPr>
              <w:t>Акциз на нефтяное сырье, направленное на переработку (акциз на нефтяное сырье, направленное на переработку, добытое на месторождениях, расположенных в иных субъектах Российской Федерации)</w:t>
            </w:r>
          </w:p>
        </w:tc>
        <w:tc>
          <w:tcPr>
            <w:tcW w:w="3686" w:type="dxa"/>
          </w:tcPr>
          <w:p w:rsidR="00B771EF" w:rsidRPr="003B05DC" w:rsidRDefault="00B771EF" w:rsidP="00EC7944">
            <w:pPr>
              <w:pStyle w:val="ConsPlusNormal"/>
              <w:jc w:val="both"/>
              <w:rPr>
                <w:sz w:val="24"/>
                <w:szCs w:val="24"/>
              </w:rPr>
            </w:pPr>
            <w:r w:rsidRPr="007902FE">
              <w:rPr>
                <w:sz w:val="24"/>
                <w:szCs w:val="24"/>
              </w:rPr>
              <w:t>Акциз на нефтяное сырье, направленное на переработку</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F10777">
              <w:rPr>
                <w:rFonts w:ascii="Times New Roman" w:hAnsi="Times New Roman" w:cs="Times New Roman"/>
                <w:sz w:val="24"/>
                <w:szCs w:val="24"/>
              </w:rPr>
              <w:t>- пп.13.1 п.1 ст.181 ч.II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Pr>
                <w:rFonts w:ascii="Times New Roman" w:hAnsi="Times New Roman" w:cs="Times New Roman"/>
                <w:sz w:val="24"/>
                <w:szCs w:val="24"/>
              </w:rPr>
              <w:t>182 1 03 02390 01 2001 110</w:t>
            </w:r>
          </w:p>
        </w:tc>
        <w:tc>
          <w:tcPr>
            <w:tcW w:w="4111" w:type="dxa"/>
          </w:tcPr>
          <w:p w:rsidR="00B771EF" w:rsidRPr="00EB7F9E" w:rsidRDefault="00B771EF" w:rsidP="00EC7944">
            <w:pPr>
              <w:pStyle w:val="ConsPlusNormal"/>
              <w:jc w:val="both"/>
              <w:rPr>
                <w:sz w:val="24"/>
                <w:szCs w:val="24"/>
              </w:rPr>
            </w:pPr>
            <w:r w:rsidRPr="00EB7F9E">
              <w:rPr>
                <w:sz w:val="24"/>
                <w:szCs w:val="24"/>
              </w:rPr>
              <w:t>Акциз на нефтяное сырье, направленное на переработку (величина К</w:t>
            </w:r>
            <w:r w:rsidRPr="00EB7F9E">
              <w:rPr>
                <w:sz w:val="24"/>
                <w:szCs w:val="24"/>
                <w:vertAlign w:val="subscript"/>
              </w:rPr>
              <w:t>демп</w:t>
            </w:r>
            <w:r w:rsidRPr="00EB7F9E">
              <w:rPr>
                <w:sz w:val="24"/>
                <w:szCs w:val="24"/>
              </w:rPr>
              <w:t>, на которую увеличиваются вычеты, которым подлежат суммы акциза на нефтяное сырье, направленное на переработку, добытое на месторождениях, расположенных в Республике Хакасия и Красноярском крае)</w:t>
            </w:r>
          </w:p>
        </w:tc>
        <w:tc>
          <w:tcPr>
            <w:tcW w:w="3686" w:type="dxa"/>
          </w:tcPr>
          <w:p w:rsidR="00B771EF" w:rsidRPr="003B05DC" w:rsidRDefault="00B771EF" w:rsidP="00EC7944">
            <w:pPr>
              <w:pStyle w:val="ConsPlusNormal"/>
              <w:jc w:val="both"/>
              <w:rPr>
                <w:sz w:val="24"/>
                <w:szCs w:val="24"/>
              </w:rPr>
            </w:pPr>
            <w:r w:rsidRPr="007902FE">
              <w:rPr>
                <w:sz w:val="24"/>
                <w:szCs w:val="24"/>
              </w:rPr>
              <w:t>Акциз на нефтяное сырье, направленное на переработку</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F10777">
              <w:rPr>
                <w:rFonts w:ascii="Times New Roman" w:hAnsi="Times New Roman" w:cs="Times New Roman"/>
                <w:sz w:val="24"/>
                <w:szCs w:val="24"/>
              </w:rPr>
              <w:t>- пп.13.1 п.1 ст.181 ч.II НК РФ</w:t>
            </w:r>
          </w:p>
        </w:tc>
      </w:tr>
      <w:tr w:rsidR="00B771EF" w:rsidRPr="003B05DC" w:rsidTr="00B771EF">
        <w:tc>
          <w:tcPr>
            <w:tcW w:w="2977" w:type="dxa"/>
          </w:tcPr>
          <w:p w:rsidR="00B771EF" w:rsidRPr="003B05DC" w:rsidRDefault="00B771EF" w:rsidP="00EF05A5">
            <w:pPr>
              <w:spacing w:line="240" w:lineRule="auto"/>
              <w:rPr>
                <w:rFonts w:ascii="Times New Roman" w:hAnsi="Times New Roman" w:cs="Times New Roman"/>
                <w:sz w:val="24"/>
                <w:szCs w:val="24"/>
              </w:rPr>
            </w:pPr>
            <w:r w:rsidRPr="00EF05A5">
              <w:rPr>
                <w:rFonts w:ascii="Times New Roman" w:hAnsi="Times New Roman" w:cs="Times New Roman"/>
                <w:sz w:val="24"/>
                <w:szCs w:val="24"/>
              </w:rPr>
              <w:t>182 1 03 02390 01 200</w:t>
            </w:r>
            <w:r>
              <w:rPr>
                <w:rFonts w:ascii="Times New Roman" w:hAnsi="Times New Roman" w:cs="Times New Roman"/>
                <w:sz w:val="24"/>
                <w:szCs w:val="24"/>
              </w:rPr>
              <w:t>2</w:t>
            </w:r>
            <w:r w:rsidRPr="00EF05A5">
              <w:rPr>
                <w:rFonts w:ascii="Times New Roman" w:hAnsi="Times New Roman" w:cs="Times New Roman"/>
                <w:sz w:val="24"/>
                <w:szCs w:val="24"/>
              </w:rPr>
              <w:t xml:space="preserve"> 110</w:t>
            </w:r>
          </w:p>
        </w:tc>
        <w:tc>
          <w:tcPr>
            <w:tcW w:w="4111" w:type="dxa"/>
          </w:tcPr>
          <w:p w:rsidR="00B771EF" w:rsidRPr="00EB7F9E" w:rsidRDefault="00B771EF" w:rsidP="00EC7944">
            <w:pPr>
              <w:pStyle w:val="ConsPlusNormal"/>
              <w:jc w:val="both"/>
              <w:rPr>
                <w:sz w:val="24"/>
                <w:szCs w:val="24"/>
              </w:rPr>
            </w:pPr>
            <w:r w:rsidRPr="00EB7F9E">
              <w:rPr>
                <w:sz w:val="24"/>
                <w:szCs w:val="24"/>
              </w:rPr>
              <w:t>Акциз на нефтяное сырье, направленное на переработку (величина К</w:t>
            </w:r>
            <w:r w:rsidRPr="00EB7F9E">
              <w:rPr>
                <w:sz w:val="24"/>
                <w:szCs w:val="24"/>
                <w:vertAlign w:val="subscript"/>
              </w:rPr>
              <w:t>демп</w:t>
            </w:r>
            <w:r w:rsidRPr="00EB7F9E">
              <w:rPr>
                <w:sz w:val="24"/>
                <w:szCs w:val="24"/>
              </w:rPr>
              <w:t>, на которую увеличиваются вычеты, которым подлежат суммы акциза на нефтяное сырье, направленное на переработку, добытое на месторождениях, расположенных в Республике Тыва и Иркутской области)</w:t>
            </w:r>
          </w:p>
        </w:tc>
        <w:tc>
          <w:tcPr>
            <w:tcW w:w="3686" w:type="dxa"/>
          </w:tcPr>
          <w:p w:rsidR="00B771EF" w:rsidRPr="003B05DC" w:rsidRDefault="00B771EF" w:rsidP="00EC7944">
            <w:pPr>
              <w:pStyle w:val="ConsPlusNormal"/>
              <w:jc w:val="both"/>
              <w:rPr>
                <w:sz w:val="24"/>
                <w:szCs w:val="24"/>
              </w:rPr>
            </w:pPr>
            <w:r w:rsidRPr="007902FE">
              <w:rPr>
                <w:sz w:val="24"/>
                <w:szCs w:val="24"/>
              </w:rPr>
              <w:t>Акциз на нефтяное сырье, направленное на переработку</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F10777">
              <w:rPr>
                <w:rFonts w:ascii="Times New Roman" w:hAnsi="Times New Roman" w:cs="Times New Roman"/>
                <w:sz w:val="24"/>
                <w:szCs w:val="24"/>
              </w:rPr>
              <w:t>- пп.13.1 п.1 ст.181 ч.II НК РФ</w:t>
            </w:r>
          </w:p>
        </w:tc>
      </w:tr>
      <w:tr w:rsidR="00B771EF" w:rsidRPr="003B05DC" w:rsidTr="00B771EF">
        <w:tc>
          <w:tcPr>
            <w:tcW w:w="2977" w:type="dxa"/>
          </w:tcPr>
          <w:p w:rsidR="00B771EF" w:rsidRPr="003B05DC" w:rsidRDefault="00B771EF" w:rsidP="00EF05A5">
            <w:pPr>
              <w:spacing w:line="240" w:lineRule="auto"/>
              <w:rPr>
                <w:rFonts w:ascii="Times New Roman" w:hAnsi="Times New Roman" w:cs="Times New Roman"/>
                <w:sz w:val="24"/>
                <w:szCs w:val="24"/>
              </w:rPr>
            </w:pPr>
            <w:r w:rsidRPr="00EF05A5">
              <w:rPr>
                <w:rFonts w:ascii="Times New Roman" w:hAnsi="Times New Roman" w:cs="Times New Roman"/>
                <w:sz w:val="24"/>
                <w:szCs w:val="24"/>
              </w:rPr>
              <w:t>182 1 03 02390 01 200</w:t>
            </w:r>
            <w:r>
              <w:rPr>
                <w:rFonts w:ascii="Times New Roman" w:hAnsi="Times New Roman" w:cs="Times New Roman"/>
                <w:sz w:val="24"/>
                <w:szCs w:val="24"/>
              </w:rPr>
              <w:t>3</w:t>
            </w:r>
            <w:r w:rsidRPr="00EF05A5">
              <w:rPr>
                <w:rFonts w:ascii="Times New Roman" w:hAnsi="Times New Roman" w:cs="Times New Roman"/>
                <w:sz w:val="24"/>
                <w:szCs w:val="24"/>
              </w:rPr>
              <w:t xml:space="preserve"> 110</w:t>
            </w:r>
          </w:p>
        </w:tc>
        <w:tc>
          <w:tcPr>
            <w:tcW w:w="4111" w:type="dxa"/>
          </w:tcPr>
          <w:p w:rsidR="00B771EF" w:rsidRPr="00EB7F9E" w:rsidRDefault="00B771EF" w:rsidP="00EC7944">
            <w:pPr>
              <w:pStyle w:val="ConsPlusNormal"/>
              <w:jc w:val="both"/>
              <w:rPr>
                <w:sz w:val="24"/>
                <w:szCs w:val="24"/>
              </w:rPr>
            </w:pPr>
            <w:r w:rsidRPr="00EB7F9E">
              <w:rPr>
                <w:sz w:val="24"/>
                <w:szCs w:val="24"/>
              </w:rPr>
              <w:t>Акциз на нефтяное сырье, направленное на переработку (величина К</w:t>
            </w:r>
            <w:r w:rsidRPr="00EB7F9E">
              <w:rPr>
                <w:sz w:val="24"/>
                <w:szCs w:val="24"/>
                <w:vertAlign w:val="subscript"/>
              </w:rPr>
              <w:t>демп</w:t>
            </w:r>
            <w:r w:rsidRPr="00EB7F9E">
              <w:rPr>
                <w:sz w:val="24"/>
                <w:szCs w:val="24"/>
              </w:rPr>
              <w:t xml:space="preserve">, на которую увеличиваются вычеты, которым подлежат суммы акциза на нефтяное </w:t>
            </w:r>
            <w:r w:rsidRPr="00EB7F9E">
              <w:rPr>
                <w:sz w:val="24"/>
                <w:szCs w:val="24"/>
              </w:rPr>
              <w:lastRenderedPageBreak/>
              <w:t>сырье, направленное на переработку, добытое на месторождениях, расположенных в Ямало-Ненецкого автономном округе, Республике Коми, Ненецком автономном округе, Республике Саха (Якутия), Республики Бурятия)</w:t>
            </w:r>
          </w:p>
        </w:tc>
        <w:tc>
          <w:tcPr>
            <w:tcW w:w="3686" w:type="dxa"/>
          </w:tcPr>
          <w:p w:rsidR="00B771EF" w:rsidRPr="003B05DC" w:rsidRDefault="00B771EF" w:rsidP="00EC7944">
            <w:pPr>
              <w:pStyle w:val="ConsPlusNormal"/>
              <w:jc w:val="both"/>
              <w:rPr>
                <w:sz w:val="24"/>
                <w:szCs w:val="24"/>
              </w:rPr>
            </w:pPr>
            <w:r w:rsidRPr="007902FE">
              <w:rPr>
                <w:sz w:val="24"/>
                <w:szCs w:val="24"/>
              </w:rPr>
              <w:lastRenderedPageBreak/>
              <w:t>Акциз на нефтяное сырье, направленное на переработку</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F10777">
              <w:rPr>
                <w:rFonts w:ascii="Times New Roman" w:hAnsi="Times New Roman" w:cs="Times New Roman"/>
                <w:sz w:val="24"/>
                <w:szCs w:val="24"/>
              </w:rPr>
              <w:t>- пп.13.1 п.1 ст.181 ч.II НК РФ</w:t>
            </w:r>
          </w:p>
        </w:tc>
      </w:tr>
      <w:tr w:rsidR="00B771EF" w:rsidRPr="003B05DC" w:rsidTr="00B771EF">
        <w:tc>
          <w:tcPr>
            <w:tcW w:w="2977" w:type="dxa"/>
          </w:tcPr>
          <w:p w:rsidR="00B771EF" w:rsidRPr="003B05DC" w:rsidRDefault="00B771EF" w:rsidP="00EF05A5">
            <w:pPr>
              <w:spacing w:line="240" w:lineRule="auto"/>
              <w:rPr>
                <w:rFonts w:ascii="Times New Roman" w:hAnsi="Times New Roman" w:cs="Times New Roman"/>
                <w:sz w:val="24"/>
                <w:szCs w:val="24"/>
              </w:rPr>
            </w:pPr>
            <w:r w:rsidRPr="00EF05A5">
              <w:rPr>
                <w:rFonts w:ascii="Times New Roman" w:hAnsi="Times New Roman" w:cs="Times New Roman"/>
                <w:sz w:val="24"/>
                <w:szCs w:val="24"/>
              </w:rPr>
              <w:lastRenderedPageBreak/>
              <w:t>182 1 03 02390 01 200</w:t>
            </w:r>
            <w:r>
              <w:rPr>
                <w:rFonts w:ascii="Times New Roman" w:hAnsi="Times New Roman" w:cs="Times New Roman"/>
                <w:sz w:val="24"/>
                <w:szCs w:val="24"/>
              </w:rPr>
              <w:t>4</w:t>
            </w:r>
            <w:r w:rsidRPr="00EF05A5">
              <w:rPr>
                <w:rFonts w:ascii="Times New Roman" w:hAnsi="Times New Roman" w:cs="Times New Roman"/>
                <w:sz w:val="24"/>
                <w:szCs w:val="24"/>
              </w:rPr>
              <w:t xml:space="preserve"> 110</w:t>
            </w:r>
          </w:p>
        </w:tc>
        <w:tc>
          <w:tcPr>
            <w:tcW w:w="4111" w:type="dxa"/>
          </w:tcPr>
          <w:p w:rsidR="00B771EF" w:rsidRPr="00EB7F9E" w:rsidRDefault="00B771EF" w:rsidP="00EC7944">
            <w:pPr>
              <w:pStyle w:val="ConsPlusNormal"/>
              <w:jc w:val="both"/>
              <w:rPr>
                <w:sz w:val="24"/>
                <w:szCs w:val="24"/>
              </w:rPr>
            </w:pPr>
            <w:r w:rsidRPr="00EB7F9E">
              <w:rPr>
                <w:sz w:val="24"/>
                <w:szCs w:val="24"/>
              </w:rPr>
              <w:t>Акциз на нефтяное сырье, направленное на переработку (величина К</w:t>
            </w:r>
            <w:r w:rsidRPr="00EB7F9E">
              <w:rPr>
                <w:sz w:val="24"/>
                <w:szCs w:val="24"/>
                <w:vertAlign w:val="subscript"/>
              </w:rPr>
              <w:t>демп</w:t>
            </w:r>
            <w:r w:rsidRPr="00EB7F9E">
              <w:rPr>
                <w:sz w:val="24"/>
                <w:szCs w:val="24"/>
              </w:rPr>
              <w:t>, на которую увеличиваются вычеты, которым подлежат суммы акциза на нефтяное сырье, направленное на переработку, добытое на месторождениях, расположенных в Тюменской, Новосибирской и Томской областях, Забайкальском крае)</w:t>
            </w:r>
          </w:p>
        </w:tc>
        <w:tc>
          <w:tcPr>
            <w:tcW w:w="3686" w:type="dxa"/>
          </w:tcPr>
          <w:p w:rsidR="00B771EF" w:rsidRPr="003B05DC" w:rsidRDefault="00B771EF" w:rsidP="00EC7944">
            <w:pPr>
              <w:pStyle w:val="ConsPlusNormal"/>
              <w:jc w:val="both"/>
              <w:rPr>
                <w:sz w:val="24"/>
                <w:szCs w:val="24"/>
              </w:rPr>
            </w:pPr>
            <w:r w:rsidRPr="007902FE">
              <w:rPr>
                <w:sz w:val="24"/>
                <w:szCs w:val="24"/>
              </w:rPr>
              <w:t>Акциз на нефтяное сырье, направленное на переработку</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F10777">
              <w:rPr>
                <w:rFonts w:ascii="Times New Roman" w:hAnsi="Times New Roman" w:cs="Times New Roman"/>
                <w:sz w:val="24"/>
                <w:szCs w:val="24"/>
              </w:rPr>
              <w:t>- пп.13.1 п.1 ст.181 ч.II НК РФ</w:t>
            </w:r>
          </w:p>
        </w:tc>
      </w:tr>
      <w:tr w:rsidR="00B771EF" w:rsidRPr="003B05DC" w:rsidTr="00B771EF">
        <w:tc>
          <w:tcPr>
            <w:tcW w:w="2977" w:type="dxa"/>
          </w:tcPr>
          <w:p w:rsidR="00B771EF" w:rsidRPr="003B05DC" w:rsidRDefault="00B771EF" w:rsidP="00EF05A5">
            <w:pPr>
              <w:spacing w:line="240" w:lineRule="auto"/>
              <w:rPr>
                <w:rFonts w:ascii="Times New Roman" w:hAnsi="Times New Roman" w:cs="Times New Roman"/>
                <w:sz w:val="24"/>
                <w:szCs w:val="24"/>
              </w:rPr>
            </w:pPr>
            <w:r w:rsidRPr="00EF05A5">
              <w:rPr>
                <w:rFonts w:ascii="Times New Roman" w:hAnsi="Times New Roman" w:cs="Times New Roman"/>
                <w:sz w:val="24"/>
                <w:szCs w:val="24"/>
              </w:rPr>
              <w:t>182 1 03 02390 01 200</w:t>
            </w:r>
            <w:r>
              <w:rPr>
                <w:rFonts w:ascii="Times New Roman" w:hAnsi="Times New Roman" w:cs="Times New Roman"/>
                <w:sz w:val="24"/>
                <w:szCs w:val="24"/>
              </w:rPr>
              <w:t>5</w:t>
            </w:r>
            <w:r w:rsidRPr="00EF05A5">
              <w:rPr>
                <w:rFonts w:ascii="Times New Roman" w:hAnsi="Times New Roman" w:cs="Times New Roman"/>
                <w:sz w:val="24"/>
                <w:szCs w:val="24"/>
              </w:rPr>
              <w:t xml:space="preserve"> 110</w:t>
            </w:r>
          </w:p>
        </w:tc>
        <w:tc>
          <w:tcPr>
            <w:tcW w:w="4111" w:type="dxa"/>
          </w:tcPr>
          <w:p w:rsidR="00B771EF" w:rsidRPr="00EB7F9E" w:rsidRDefault="00B771EF" w:rsidP="00EC7944">
            <w:pPr>
              <w:pStyle w:val="ConsPlusNormal"/>
              <w:jc w:val="both"/>
              <w:rPr>
                <w:sz w:val="24"/>
                <w:szCs w:val="24"/>
              </w:rPr>
            </w:pPr>
            <w:r w:rsidRPr="00EB7F9E">
              <w:rPr>
                <w:sz w:val="24"/>
                <w:szCs w:val="24"/>
              </w:rPr>
              <w:t>Акциз на нефтяное сырье, направленное на переработку (величина К</w:t>
            </w:r>
            <w:r w:rsidRPr="00EB7F9E">
              <w:rPr>
                <w:sz w:val="24"/>
                <w:szCs w:val="24"/>
                <w:vertAlign w:val="subscript"/>
              </w:rPr>
              <w:t>демп</w:t>
            </w:r>
            <w:r w:rsidRPr="00EB7F9E">
              <w:rPr>
                <w:sz w:val="24"/>
                <w:szCs w:val="24"/>
              </w:rPr>
              <w:t>, на которую увеличиваются вычеты, которым подлежат суммы акциза на нефтяное сырье, направленное на переработку, добытое на месторождениях, расположенных в Омской области, Алтайском крае, Республике Алтай)</w:t>
            </w:r>
          </w:p>
        </w:tc>
        <w:tc>
          <w:tcPr>
            <w:tcW w:w="3686" w:type="dxa"/>
          </w:tcPr>
          <w:p w:rsidR="00B771EF" w:rsidRPr="003B05DC" w:rsidRDefault="00B771EF" w:rsidP="00EC7944">
            <w:pPr>
              <w:pStyle w:val="ConsPlusNormal"/>
              <w:jc w:val="both"/>
              <w:rPr>
                <w:sz w:val="24"/>
                <w:szCs w:val="24"/>
              </w:rPr>
            </w:pPr>
            <w:r w:rsidRPr="007902FE">
              <w:rPr>
                <w:sz w:val="24"/>
                <w:szCs w:val="24"/>
              </w:rPr>
              <w:t>Акциз на нефтяное сырье, направленное на переработку</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F10777">
              <w:rPr>
                <w:rFonts w:ascii="Times New Roman" w:hAnsi="Times New Roman" w:cs="Times New Roman"/>
                <w:sz w:val="24"/>
                <w:szCs w:val="24"/>
              </w:rPr>
              <w:t>- пп.13.1 п.1 ст.181 ч.II НК РФ</w:t>
            </w:r>
          </w:p>
        </w:tc>
      </w:tr>
      <w:tr w:rsidR="00B771EF" w:rsidRPr="003B05DC" w:rsidTr="00B771EF">
        <w:tc>
          <w:tcPr>
            <w:tcW w:w="2977" w:type="dxa"/>
          </w:tcPr>
          <w:p w:rsidR="00B771EF" w:rsidRPr="003B05DC" w:rsidRDefault="00B771EF" w:rsidP="00EF05A5">
            <w:pPr>
              <w:spacing w:line="240" w:lineRule="auto"/>
              <w:rPr>
                <w:rFonts w:ascii="Times New Roman" w:hAnsi="Times New Roman" w:cs="Times New Roman"/>
                <w:sz w:val="24"/>
                <w:szCs w:val="24"/>
              </w:rPr>
            </w:pPr>
            <w:r w:rsidRPr="00EF05A5">
              <w:rPr>
                <w:rFonts w:ascii="Times New Roman" w:hAnsi="Times New Roman" w:cs="Times New Roman"/>
                <w:sz w:val="24"/>
                <w:szCs w:val="24"/>
              </w:rPr>
              <w:t>182 1 03 02390 01 200</w:t>
            </w:r>
            <w:r>
              <w:rPr>
                <w:rFonts w:ascii="Times New Roman" w:hAnsi="Times New Roman" w:cs="Times New Roman"/>
                <w:sz w:val="24"/>
                <w:szCs w:val="24"/>
              </w:rPr>
              <w:t>6</w:t>
            </w:r>
            <w:r w:rsidRPr="00EF05A5">
              <w:rPr>
                <w:rFonts w:ascii="Times New Roman" w:hAnsi="Times New Roman" w:cs="Times New Roman"/>
                <w:sz w:val="24"/>
                <w:szCs w:val="24"/>
              </w:rPr>
              <w:t xml:space="preserve"> 110</w:t>
            </w:r>
          </w:p>
        </w:tc>
        <w:tc>
          <w:tcPr>
            <w:tcW w:w="4111" w:type="dxa"/>
          </w:tcPr>
          <w:p w:rsidR="00B771EF" w:rsidRPr="00EB7F9E" w:rsidRDefault="00B771EF" w:rsidP="00EC7944">
            <w:pPr>
              <w:pStyle w:val="ConsPlusNormal"/>
              <w:jc w:val="both"/>
              <w:rPr>
                <w:sz w:val="24"/>
                <w:szCs w:val="24"/>
              </w:rPr>
            </w:pPr>
            <w:r w:rsidRPr="00EB7F9E">
              <w:rPr>
                <w:sz w:val="24"/>
                <w:szCs w:val="24"/>
              </w:rPr>
              <w:t>Акциз на нефтяное сырье, направленное на переработку (величина К</w:t>
            </w:r>
            <w:r w:rsidRPr="00EB7F9E">
              <w:rPr>
                <w:sz w:val="24"/>
                <w:szCs w:val="24"/>
                <w:vertAlign w:val="subscript"/>
              </w:rPr>
              <w:t>демп</w:t>
            </w:r>
            <w:r w:rsidRPr="00EB7F9E">
              <w:rPr>
                <w:sz w:val="24"/>
                <w:szCs w:val="24"/>
              </w:rPr>
              <w:t xml:space="preserve">, на которую увеличиваются вычеты, которым подлежат суммы акциза на нефтяное сырье, направленное на переработку, добытое на месторождениях, </w:t>
            </w:r>
            <w:r w:rsidRPr="00EB7F9E">
              <w:rPr>
                <w:sz w:val="24"/>
                <w:szCs w:val="24"/>
              </w:rPr>
              <w:lastRenderedPageBreak/>
              <w:t>расположенных в иных субъектах Российской Федерации)</w:t>
            </w:r>
          </w:p>
        </w:tc>
        <w:tc>
          <w:tcPr>
            <w:tcW w:w="3686" w:type="dxa"/>
          </w:tcPr>
          <w:p w:rsidR="00B771EF" w:rsidRPr="003B05DC" w:rsidRDefault="00B771EF" w:rsidP="00EC7944">
            <w:pPr>
              <w:pStyle w:val="ConsPlusNormal"/>
              <w:jc w:val="both"/>
              <w:rPr>
                <w:sz w:val="24"/>
                <w:szCs w:val="24"/>
              </w:rPr>
            </w:pPr>
            <w:r w:rsidRPr="007902FE">
              <w:rPr>
                <w:sz w:val="24"/>
                <w:szCs w:val="24"/>
              </w:rPr>
              <w:lastRenderedPageBreak/>
              <w:t>Акциз на нефтяное сырье, направленное на переработку</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F10777">
              <w:rPr>
                <w:rFonts w:ascii="Times New Roman" w:hAnsi="Times New Roman" w:cs="Times New Roman"/>
                <w:sz w:val="24"/>
                <w:szCs w:val="24"/>
              </w:rPr>
              <w:t>- пп.13.1 п.1 ст.181 ч.II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182 1 03 02400 01 1000 110</w:t>
            </w:r>
          </w:p>
        </w:tc>
        <w:tc>
          <w:tcPr>
            <w:tcW w:w="4111" w:type="dxa"/>
          </w:tcPr>
          <w:p w:rsidR="00B771EF" w:rsidRPr="003B05DC" w:rsidRDefault="00B771EF" w:rsidP="00EC7944">
            <w:pPr>
              <w:pStyle w:val="ConsPlusNormal"/>
              <w:jc w:val="both"/>
              <w:rPr>
                <w:sz w:val="24"/>
                <w:szCs w:val="24"/>
              </w:rPr>
            </w:pPr>
            <w:r w:rsidRPr="000D58F8">
              <w:rPr>
                <w:sz w:val="24"/>
                <w:szCs w:val="24"/>
              </w:rPr>
              <w:t>Акциз на темное судовое топливо, производимое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0D58F8">
              <w:rPr>
                <w:sz w:val="24"/>
                <w:szCs w:val="24"/>
              </w:rPr>
              <w:t>Акциз на темное судовое топливо, производимое на территории Российской Федерации</w:t>
            </w:r>
          </w:p>
        </w:tc>
        <w:tc>
          <w:tcPr>
            <w:tcW w:w="3827" w:type="dxa"/>
          </w:tcPr>
          <w:p w:rsidR="00B771EF" w:rsidRPr="003B05DC" w:rsidRDefault="00B771EF" w:rsidP="00F10777">
            <w:pPr>
              <w:spacing w:line="240" w:lineRule="auto"/>
              <w:rPr>
                <w:rFonts w:ascii="Times New Roman" w:hAnsi="Times New Roman" w:cs="Times New Roman"/>
                <w:sz w:val="24"/>
                <w:szCs w:val="24"/>
              </w:rPr>
            </w:pPr>
            <w:r>
              <w:rPr>
                <w:rFonts w:ascii="Times New Roman" w:hAnsi="Times New Roman" w:cs="Times New Roman"/>
                <w:sz w:val="24"/>
                <w:szCs w:val="24"/>
              </w:rPr>
              <w:t>- пп.13.2 п.1 ст.181 ч.</w:t>
            </w:r>
            <w:r>
              <w:rPr>
                <w:rFonts w:ascii="Times New Roman" w:hAnsi="Times New Roman" w:cs="Times New Roman"/>
                <w:sz w:val="24"/>
                <w:szCs w:val="24"/>
                <w:lang w:val="en-US"/>
              </w:rPr>
              <w:t>II</w:t>
            </w:r>
            <w:r>
              <w:rPr>
                <w:rFonts w:ascii="Times New Roman" w:hAnsi="Times New Roman" w:cs="Times New Roman"/>
                <w:sz w:val="24"/>
                <w:szCs w:val="24"/>
              </w:rPr>
              <w:t xml:space="preserve"> НК РФ</w:t>
            </w:r>
          </w:p>
        </w:tc>
      </w:tr>
      <w:tr w:rsidR="00B771EF" w:rsidRPr="003B05DC" w:rsidTr="00B771EF">
        <w:tc>
          <w:tcPr>
            <w:tcW w:w="2977" w:type="dxa"/>
          </w:tcPr>
          <w:p w:rsidR="00B771EF" w:rsidRPr="003B05DC" w:rsidRDefault="00B771EF" w:rsidP="000D58F8">
            <w:pPr>
              <w:spacing w:line="240" w:lineRule="auto"/>
              <w:rPr>
                <w:rFonts w:ascii="Times New Roman" w:hAnsi="Times New Roman" w:cs="Times New Roman"/>
                <w:sz w:val="24"/>
                <w:szCs w:val="24"/>
              </w:rPr>
            </w:pPr>
            <w:r w:rsidRPr="000D58F8">
              <w:rPr>
                <w:rFonts w:ascii="Times New Roman" w:hAnsi="Times New Roman" w:cs="Times New Roman"/>
                <w:sz w:val="24"/>
                <w:szCs w:val="24"/>
              </w:rPr>
              <w:t xml:space="preserve">182 1 03 02400 01 </w:t>
            </w:r>
            <w:r>
              <w:rPr>
                <w:rFonts w:ascii="Times New Roman" w:hAnsi="Times New Roman" w:cs="Times New Roman"/>
                <w:sz w:val="24"/>
                <w:szCs w:val="24"/>
              </w:rPr>
              <w:t>2</w:t>
            </w:r>
            <w:r w:rsidRPr="000D58F8">
              <w:rPr>
                <w:rFonts w:ascii="Times New Roman" w:hAnsi="Times New Roman" w:cs="Times New Roman"/>
                <w:sz w:val="24"/>
                <w:szCs w:val="24"/>
              </w:rPr>
              <w:t>100 110</w:t>
            </w:r>
          </w:p>
        </w:tc>
        <w:tc>
          <w:tcPr>
            <w:tcW w:w="4111" w:type="dxa"/>
          </w:tcPr>
          <w:p w:rsidR="00B771EF" w:rsidRPr="003B05DC" w:rsidRDefault="00B771EF" w:rsidP="00EC7944">
            <w:pPr>
              <w:pStyle w:val="ConsPlusNormal"/>
              <w:jc w:val="both"/>
              <w:rPr>
                <w:sz w:val="24"/>
                <w:szCs w:val="24"/>
              </w:rPr>
            </w:pPr>
            <w:r w:rsidRPr="000D58F8">
              <w:rPr>
                <w:sz w:val="24"/>
                <w:szCs w:val="24"/>
              </w:rPr>
              <w:t>Акциз на темное судовое топливо, производимое на территории Российской Федерации (пени по соответствующему платежу)</w:t>
            </w:r>
          </w:p>
        </w:tc>
        <w:tc>
          <w:tcPr>
            <w:tcW w:w="3686" w:type="dxa"/>
          </w:tcPr>
          <w:p w:rsidR="00B771EF" w:rsidRPr="003B05DC" w:rsidRDefault="00B771EF" w:rsidP="000D58F8">
            <w:pPr>
              <w:pStyle w:val="ConsPlusNormal"/>
              <w:jc w:val="both"/>
              <w:rPr>
                <w:sz w:val="24"/>
                <w:szCs w:val="24"/>
              </w:rPr>
            </w:pPr>
            <w:r>
              <w:rPr>
                <w:sz w:val="24"/>
                <w:szCs w:val="24"/>
              </w:rPr>
              <w:t>П</w:t>
            </w:r>
            <w:r w:rsidRPr="000D58F8">
              <w:rPr>
                <w:sz w:val="24"/>
                <w:szCs w:val="24"/>
              </w:rPr>
              <w:t>ени по</w:t>
            </w:r>
            <w:r>
              <w:rPr>
                <w:sz w:val="24"/>
                <w:szCs w:val="24"/>
              </w:rPr>
              <w:t xml:space="preserve"> а</w:t>
            </w:r>
            <w:r w:rsidRPr="000D58F8">
              <w:rPr>
                <w:sz w:val="24"/>
                <w:szCs w:val="24"/>
              </w:rPr>
              <w:t>кциз</w:t>
            </w:r>
            <w:r>
              <w:rPr>
                <w:sz w:val="24"/>
                <w:szCs w:val="24"/>
              </w:rPr>
              <w:t>у</w:t>
            </w:r>
            <w:r w:rsidRPr="000D58F8">
              <w:rPr>
                <w:sz w:val="24"/>
                <w:szCs w:val="24"/>
              </w:rPr>
              <w:t xml:space="preserve"> на темное судовое топливо, производимое на территории Российской Федерации</w:t>
            </w:r>
            <w:r>
              <w:t xml:space="preserve"> </w:t>
            </w:r>
          </w:p>
        </w:tc>
        <w:tc>
          <w:tcPr>
            <w:tcW w:w="3827" w:type="dxa"/>
          </w:tcPr>
          <w:p w:rsidR="00B771EF" w:rsidRPr="00F10777" w:rsidRDefault="00B771EF" w:rsidP="00F10777">
            <w:pPr>
              <w:spacing w:line="240" w:lineRule="auto"/>
              <w:rPr>
                <w:rFonts w:ascii="Times New Roman" w:hAnsi="Times New Roman" w:cs="Times New Roman"/>
                <w:sz w:val="24"/>
                <w:szCs w:val="24"/>
              </w:rPr>
            </w:pPr>
            <w:r w:rsidRPr="00F10777">
              <w:rPr>
                <w:rFonts w:ascii="Times New Roman" w:hAnsi="Times New Roman" w:cs="Times New Roman"/>
                <w:sz w:val="24"/>
                <w:szCs w:val="24"/>
              </w:rPr>
              <w:t>- п. 3 ст. 75 НК РФ;</w:t>
            </w:r>
          </w:p>
          <w:p w:rsidR="00B771EF" w:rsidRPr="003B05DC" w:rsidRDefault="00B771EF" w:rsidP="00F10777">
            <w:pPr>
              <w:spacing w:line="240" w:lineRule="auto"/>
              <w:rPr>
                <w:rFonts w:ascii="Times New Roman" w:hAnsi="Times New Roman" w:cs="Times New Roman"/>
                <w:sz w:val="24"/>
                <w:szCs w:val="24"/>
              </w:rPr>
            </w:pPr>
            <w:r w:rsidRPr="00F10777">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0D58F8">
            <w:pPr>
              <w:spacing w:line="240" w:lineRule="auto"/>
              <w:rPr>
                <w:rFonts w:ascii="Times New Roman" w:hAnsi="Times New Roman" w:cs="Times New Roman"/>
                <w:sz w:val="24"/>
                <w:szCs w:val="24"/>
              </w:rPr>
            </w:pPr>
            <w:r w:rsidRPr="000D58F8">
              <w:rPr>
                <w:rFonts w:ascii="Times New Roman" w:hAnsi="Times New Roman" w:cs="Times New Roman"/>
                <w:sz w:val="24"/>
                <w:szCs w:val="24"/>
              </w:rPr>
              <w:t xml:space="preserve">182 1 03 02400 01 </w:t>
            </w:r>
            <w:r>
              <w:rPr>
                <w:rFonts w:ascii="Times New Roman" w:hAnsi="Times New Roman" w:cs="Times New Roman"/>
                <w:sz w:val="24"/>
                <w:szCs w:val="24"/>
              </w:rPr>
              <w:t>22</w:t>
            </w:r>
            <w:r w:rsidRPr="000D58F8">
              <w:rPr>
                <w:rFonts w:ascii="Times New Roman" w:hAnsi="Times New Roman" w:cs="Times New Roman"/>
                <w:sz w:val="24"/>
                <w:szCs w:val="24"/>
              </w:rPr>
              <w:t>00 110</w:t>
            </w:r>
          </w:p>
        </w:tc>
        <w:tc>
          <w:tcPr>
            <w:tcW w:w="4111" w:type="dxa"/>
          </w:tcPr>
          <w:p w:rsidR="00B771EF" w:rsidRPr="003B05DC" w:rsidRDefault="00B771EF" w:rsidP="00EC7944">
            <w:pPr>
              <w:pStyle w:val="ConsPlusNormal"/>
              <w:jc w:val="both"/>
              <w:rPr>
                <w:sz w:val="24"/>
                <w:szCs w:val="24"/>
              </w:rPr>
            </w:pPr>
            <w:r w:rsidRPr="000D58F8">
              <w:rPr>
                <w:sz w:val="24"/>
                <w:szCs w:val="24"/>
              </w:rPr>
              <w:t>Акциз на темное судовое топливо, производимое на территории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Pr>
                <w:sz w:val="24"/>
                <w:szCs w:val="24"/>
              </w:rPr>
              <w:t>П</w:t>
            </w:r>
            <w:r w:rsidRPr="000D58F8">
              <w:rPr>
                <w:sz w:val="24"/>
                <w:szCs w:val="24"/>
              </w:rPr>
              <w:t>роценты по</w:t>
            </w:r>
            <w:r>
              <w:rPr>
                <w:sz w:val="24"/>
                <w:szCs w:val="24"/>
              </w:rPr>
              <w:t xml:space="preserve"> </w:t>
            </w:r>
            <w:r w:rsidRPr="000D58F8">
              <w:rPr>
                <w:sz w:val="24"/>
                <w:szCs w:val="24"/>
              </w:rPr>
              <w:t>акцизу на темное судовое топливо, производимое на территории Российской Федерации</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F10777">
              <w:rPr>
                <w:rFonts w:ascii="Times New Roman" w:hAnsi="Times New Roman" w:cs="Times New Roman"/>
                <w:sz w:val="24"/>
                <w:szCs w:val="24"/>
              </w:rPr>
              <w:t>- п. 4, п. 8 ст. 64 НК РФ</w:t>
            </w:r>
          </w:p>
        </w:tc>
      </w:tr>
      <w:tr w:rsidR="00B771EF" w:rsidRPr="003B05DC" w:rsidTr="00B771EF">
        <w:tc>
          <w:tcPr>
            <w:tcW w:w="2977" w:type="dxa"/>
          </w:tcPr>
          <w:p w:rsidR="00B771EF" w:rsidRPr="003B05DC" w:rsidRDefault="00B771EF" w:rsidP="000D58F8">
            <w:pPr>
              <w:spacing w:line="240" w:lineRule="auto"/>
              <w:rPr>
                <w:rFonts w:ascii="Times New Roman" w:hAnsi="Times New Roman" w:cs="Times New Roman"/>
                <w:sz w:val="24"/>
                <w:szCs w:val="24"/>
              </w:rPr>
            </w:pPr>
            <w:r w:rsidRPr="000D58F8">
              <w:rPr>
                <w:rFonts w:ascii="Times New Roman" w:hAnsi="Times New Roman" w:cs="Times New Roman"/>
                <w:sz w:val="24"/>
                <w:szCs w:val="24"/>
              </w:rPr>
              <w:t xml:space="preserve">182 1 03 02400 01 </w:t>
            </w:r>
            <w:r>
              <w:rPr>
                <w:rFonts w:ascii="Times New Roman" w:hAnsi="Times New Roman" w:cs="Times New Roman"/>
                <w:sz w:val="24"/>
                <w:szCs w:val="24"/>
              </w:rPr>
              <w:t>30</w:t>
            </w:r>
            <w:r w:rsidRPr="000D58F8">
              <w:rPr>
                <w:rFonts w:ascii="Times New Roman" w:hAnsi="Times New Roman" w:cs="Times New Roman"/>
                <w:sz w:val="24"/>
                <w:szCs w:val="24"/>
              </w:rPr>
              <w:t>00 110</w:t>
            </w:r>
          </w:p>
        </w:tc>
        <w:tc>
          <w:tcPr>
            <w:tcW w:w="4111" w:type="dxa"/>
          </w:tcPr>
          <w:p w:rsidR="00B771EF" w:rsidRPr="003B05DC" w:rsidRDefault="00B771EF" w:rsidP="00EC7944">
            <w:pPr>
              <w:pStyle w:val="ConsPlusNormal"/>
              <w:jc w:val="both"/>
              <w:rPr>
                <w:sz w:val="24"/>
                <w:szCs w:val="24"/>
              </w:rPr>
            </w:pPr>
            <w:r w:rsidRPr="000D58F8">
              <w:rPr>
                <w:sz w:val="24"/>
                <w:szCs w:val="24"/>
              </w:rPr>
              <w:t>Акциз на темное судовое топливо, производимое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0D58F8">
            <w:pPr>
              <w:pStyle w:val="ConsPlusNormal"/>
              <w:jc w:val="both"/>
              <w:rPr>
                <w:sz w:val="24"/>
                <w:szCs w:val="24"/>
              </w:rPr>
            </w:pPr>
            <w:r>
              <w:rPr>
                <w:sz w:val="24"/>
                <w:szCs w:val="24"/>
              </w:rPr>
              <w:t>Д</w:t>
            </w:r>
            <w:r w:rsidRPr="000D58F8">
              <w:rPr>
                <w:sz w:val="24"/>
                <w:szCs w:val="24"/>
              </w:rPr>
              <w:t>енежны</w:t>
            </w:r>
            <w:r>
              <w:rPr>
                <w:sz w:val="24"/>
                <w:szCs w:val="24"/>
              </w:rPr>
              <w:t>е</w:t>
            </w:r>
            <w:r w:rsidRPr="000D58F8">
              <w:rPr>
                <w:sz w:val="24"/>
                <w:szCs w:val="24"/>
              </w:rPr>
              <w:t xml:space="preserve"> взыскани</w:t>
            </w:r>
            <w:r>
              <w:rPr>
                <w:sz w:val="24"/>
                <w:szCs w:val="24"/>
              </w:rPr>
              <w:t>я</w:t>
            </w:r>
            <w:r w:rsidRPr="000D58F8">
              <w:rPr>
                <w:sz w:val="24"/>
                <w:szCs w:val="24"/>
              </w:rPr>
              <w:t xml:space="preserve"> (штраф</w:t>
            </w:r>
            <w:r>
              <w:rPr>
                <w:sz w:val="24"/>
                <w:szCs w:val="24"/>
              </w:rPr>
              <w:t>ы</w:t>
            </w:r>
            <w:r w:rsidRPr="000D58F8">
              <w:rPr>
                <w:sz w:val="24"/>
                <w:szCs w:val="24"/>
              </w:rPr>
              <w:t>) по</w:t>
            </w:r>
            <w:r>
              <w:t xml:space="preserve"> </w:t>
            </w:r>
            <w:r w:rsidRPr="000D58F8">
              <w:rPr>
                <w:sz w:val="24"/>
                <w:szCs w:val="24"/>
              </w:rPr>
              <w:t>акцизу на темное судовое топливо, производимое на территории Российской Федерации</w:t>
            </w:r>
          </w:p>
        </w:tc>
        <w:tc>
          <w:tcPr>
            <w:tcW w:w="3827" w:type="dxa"/>
          </w:tcPr>
          <w:p w:rsidR="00B771EF" w:rsidRPr="00F10777" w:rsidRDefault="00B771EF" w:rsidP="00F10777">
            <w:pPr>
              <w:spacing w:line="240" w:lineRule="auto"/>
              <w:rPr>
                <w:rFonts w:ascii="Times New Roman" w:hAnsi="Times New Roman" w:cs="Times New Roman"/>
                <w:sz w:val="24"/>
                <w:szCs w:val="24"/>
              </w:rPr>
            </w:pPr>
            <w:r w:rsidRPr="00F10777">
              <w:rPr>
                <w:rFonts w:ascii="Times New Roman" w:hAnsi="Times New Roman" w:cs="Times New Roman"/>
                <w:sz w:val="24"/>
                <w:szCs w:val="24"/>
              </w:rPr>
              <w:t>- ст. 122 НК РФ;</w:t>
            </w:r>
          </w:p>
          <w:p w:rsidR="00B771EF" w:rsidRPr="003B05DC" w:rsidRDefault="00B771EF" w:rsidP="00F10777">
            <w:pPr>
              <w:spacing w:line="240" w:lineRule="auto"/>
              <w:rPr>
                <w:rFonts w:ascii="Times New Roman" w:hAnsi="Times New Roman" w:cs="Times New Roman"/>
                <w:sz w:val="24"/>
                <w:szCs w:val="24"/>
              </w:rPr>
            </w:pPr>
            <w:r w:rsidRPr="00F10777">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0D58F8">
            <w:pPr>
              <w:spacing w:line="240" w:lineRule="auto"/>
              <w:rPr>
                <w:rFonts w:ascii="Times New Roman" w:hAnsi="Times New Roman" w:cs="Times New Roman"/>
                <w:sz w:val="24"/>
                <w:szCs w:val="24"/>
              </w:rPr>
            </w:pPr>
            <w:r w:rsidRPr="000D58F8">
              <w:rPr>
                <w:rFonts w:ascii="Times New Roman" w:hAnsi="Times New Roman" w:cs="Times New Roman"/>
                <w:sz w:val="24"/>
                <w:szCs w:val="24"/>
              </w:rPr>
              <w:t xml:space="preserve">182 1 03 02400 01 </w:t>
            </w:r>
            <w:r>
              <w:rPr>
                <w:rFonts w:ascii="Times New Roman" w:hAnsi="Times New Roman" w:cs="Times New Roman"/>
                <w:sz w:val="24"/>
                <w:szCs w:val="24"/>
              </w:rPr>
              <w:t>4</w:t>
            </w:r>
            <w:r w:rsidRPr="000D58F8">
              <w:rPr>
                <w:rFonts w:ascii="Times New Roman" w:hAnsi="Times New Roman" w:cs="Times New Roman"/>
                <w:sz w:val="24"/>
                <w:szCs w:val="24"/>
              </w:rPr>
              <w:t>000 110</w:t>
            </w:r>
          </w:p>
        </w:tc>
        <w:tc>
          <w:tcPr>
            <w:tcW w:w="4111" w:type="dxa"/>
          </w:tcPr>
          <w:p w:rsidR="00B771EF" w:rsidRPr="003B05DC" w:rsidRDefault="00B771EF" w:rsidP="00EC7944">
            <w:pPr>
              <w:pStyle w:val="ConsPlusNormal"/>
              <w:jc w:val="both"/>
              <w:rPr>
                <w:sz w:val="24"/>
                <w:szCs w:val="24"/>
              </w:rPr>
            </w:pPr>
            <w:r w:rsidRPr="000D58F8">
              <w:rPr>
                <w:sz w:val="24"/>
                <w:szCs w:val="24"/>
              </w:rPr>
              <w:t>Акциз на темное судовое топливо, производимое на территории Российской Федерации (прочие поступления)</w:t>
            </w:r>
            <w:r>
              <w:rPr>
                <w:sz w:val="24"/>
                <w:szCs w:val="24"/>
              </w:rPr>
              <w:t>*</w:t>
            </w:r>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spacing w:line="240" w:lineRule="auto"/>
              <w:rPr>
                <w:rFonts w:ascii="Times New Roman" w:hAnsi="Times New Roman" w:cs="Times New Roman"/>
                <w:sz w:val="24"/>
                <w:szCs w:val="24"/>
              </w:rPr>
            </w:pPr>
          </w:p>
        </w:tc>
      </w:tr>
      <w:tr w:rsidR="00B771EF" w:rsidRPr="003B05DC" w:rsidTr="00B771EF">
        <w:tc>
          <w:tcPr>
            <w:tcW w:w="2977" w:type="dxa"/>
          </w:tcPr>
          <w:p w:rsidR="00B771EF" w:rsidRPr="003B05DC" w:rsidRDefault="00B771EF" w:rsidP="000D58F8">
            <w:pPr>
              <w:spacing w:line="240" w:lineRule="auto"/>
              <w:rPr>
                <w:rFonts w:ascii="Times New Roman" w:hAnsi="Times New Roman" w:cs="Times New Roman"/>
                <w:sz w:val="24"/>
                <w:szCs w:val="24"/>
              </w:rPr>
            </w:pPr>
            <w:r w:rsidRPr="000D58F8">
              <w:rPr>
                <w:rFonts w:ascii="Times New Roman" w:hAnsi="Times New Roman" w:cs="Times New Roman"/>
                <w:sz w:val="24"/>
                <w:szCs w:val="24"/>
              </w:rPr>
              <w:t xml:space="preserve">182 1 03 02400 01 </w:t>
            </w:r>
            <w:r>
              <w:rPr>
                <w:rFonts w:ascii="Times New Roman" w:hAnsi="Times New Roman" w:cs="Times New Roman"/>
                <w:sz w:val="24"/>
                <w:szCs w:val="24"/>
              </w:rPr>
              <w:t>5</w:t>
            </w:r>
            <w:r w:rsidRPr="000D58F8">
              <w:rPr>
                <w:rFonts w:ascii="Times New Roman" w:hAnsi="Times New Roman" w:cs="Times New Roman"/>
                <w:sz w:val="24"/>
                <w:szCs w:val="24"/>
              </w:rPr>
              <w:t>000 110</w:t>
            </w:r>
          </w:p>
        </w:tc>
        <w:tc>
          <w:tcPr>
            <w:tcW w:w="4111" w:type="dxa"/>
          </w:tcPr>
          <w:p w:rsidR="00B771EF" w:rsidRPr="003B05DC" w:rsidRDefault="00B771EF" w:rsidP="00EC7944">
            <w:pPr>
              <w:pStyle w:val="ConsPlusNormal"/>
              <w:jc w:val="both"/>
              <w:rPr>
                <w:sz w:val="24"/>
                <w:szCs w:val="24"/>
              </w:rPr>
            </w:pPr>
            <w:r w:rsidRPr="000D58F8">
              <w:rPr>
                <w:sz w:val="24"/>
                <w:szCs w:val="24"/>
              </w:rPr>
              <w:t xml:space="preserve">Акциз на темное судовое топливо, производимое на территории </w:t>
            </w:r>
            <w:r w:rsidRPr="000D58F8">
              <w:rPr>
                <w:sz w:val="24"/>
                <w:szCs w:val="24"/>
              </w:rPr>
              <w:lastRenderedPageBreak/>
              <w:t>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1B1452">
            <w:pPr>
              <w:pStyle w:val="ConsPlusNormal"/>
              <w:jc w:val="both"/>
              <w:rPr>
                <w:sz w:val="24"/>
                <w:szCs w:val="24"/>
              </w:rPr>
            </w:pPr>
            <w:r>
              <w:rPr>
                <w:sz w:val="24"/>
                <w:szCs w:val="24"/>
              </w:rPr>
              <w:lastRenderedPageBreak/>
              <w:t xml:space="preserve">Проценты, начисленные на суммы излишне взысканных </w:t>
            </w:r>
            <w:r>
              <w:rPr>
                <w:sz w:val="24"/>
                <w:szCs w:val="24"/>
              </w:rPr>
              <w:lastRenderedPageBreak/>
              <w:t xml:space="preserve">(уплаченных), а также при нарушении сроков их возврата по </w:t>
            </w:r>
            <w:r w:rsidRPr="000D58F8">
              <w:rPr>
                <w:sz w:val="24"/>
                <w:szCs w:val="24"/>
              </w:rPr>
              <w:t>акцизу на темное судовое топливо, производимое на территории Российской Федерации</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F10777">
              <w:rPr>
                <w:rFonts w:ascii="Times New Roman" w:hAnsi="Times New Roman" w:cs="Times New Roman"/>
                <w:sz w:val="24"/>
                <w:szCs w:val="24"/>
              </w:rPr>
              <w:lastRenderedPageBreak/>
              <w:t>- пп 3 и 4 ст. 203, п. 10 ст. 78, п. 5 ст. 79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182 1 04 01000 01 1000 110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добавленную стоимость на товары,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Налог на добавленную стоимость на товары, ввозимые на территорию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гл. 21 НК РФ «Налог на добавленную стоимость»;</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Протокол о порядке взимания косвенных налогов и механизме контроля за их уплатой при экспорте и импорте товаров, выполнении работ, оказании услуг (Приложение №18 к Договору о Евразийском экономическом союзе от 29.05.2014);</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Статья 72 Договора о Евразийском экономическом союзе от 29.05.2014;</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182 1 04 01000 01 2100 110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добавленную стоимость на товары, ввозимые на территорию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налогу на добавленную стоимость на товары, ввозимые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9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29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182 1 04 01000 01 2200 110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добавленную стоимость на товары, ввозимые на территорию Российской Федерации (проценты по </w:t>
            </w:r>
            <w:r w:rsidRPr="003B05DC">
              <w:rPr>
                <w:sz w:val="24"/>
                <w:szCs w:val="24"/>
              </w:rPr>
              <w:lastRenderedPageBreak/>
              <w:t>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Проценты по налогу на добавленную стоимость на товары, ввозимые на территорию </w:t>
            </w:r>
            <w:r w:rsidRPr="003B05DC">
              <w:rPr>
                <w:sz w:val="24"/>
                <w:szCs w:val="24"/>
              </w:rPr>
              <w:lastRenderedPageBreak/>
              <w:t xml:space="preserve">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297" w:history="1">
              <w:r w:rsidRPr="003B05DC">
                <w:rPr>
                  <w:sz w:val="24"/>
                  <w:szCs w:val="24"/>
                </w:rPr>
                <w:t>п. 4</w:t>
              </w:r>
            </w:hyperlink>
            <w:r w:rsidRPr="003B05DC">
              <w:rPr>
                <w:sz w:val="24"/>
                <w:szCs w:val="24"/>
              </w:rPr>
              <w:t xml:space="preserve">, </w:t>
            </w:r>
            <w:hyperlink r:id="rId29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182 1 04 01000 01 3000 110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добавленную стоимость на товары,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налогу на добавленную стоимость на товары, ввозимые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29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0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182 1 04 01000 01 4000 110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добавленную стоимость на товары, ввозимые на территорию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182 1 04 01000 01 5000 110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добавленную стоимость на товары,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добавленную стоимость на товары, ввозимые на территорию Российской Федерации </w:t>
            </w:r>
          </w:p>
        </w:tc>
        <w:tc>
          <w:tcPr>
            <w:tcW w:w="3827" w:type="dxa"/>
          </w:tcPr>
          <w:p w:rsidR="00B771EF" w:rsidRPr="003B05DC" w:rsidRDefault="00D73E4C" w:rsidP="00EC7944">
            <w:pPr>
              <w:pStyle w:val="ConsPlusNormal"/>
              <w:rPr>
                <w:sz w:val="24"/>
                <w:szCs w:val="24"/>
              </w:rPr>
            </w:pPr>
            <w:hyperlink r:id="rId301" w:history="1">
              <w:r w:rsidR="00B771EF" w:rsidRPr="003B05DC">
                <w:rPr>
                  <w:sz w:val="24"/>
                  <w:szCs w:val="24"/>
                </w:rPr>
                <w:t>п. 10 ст. 176</w:t>
              </w:r>
            </w:hyperlink>
            <w:r w:rsidR="00B771EF" w:rsidRPr="003B05DC">
              <w:rPr>
                <w:sz w:val="24"/>
                <w:szCs w:val="24"/>
              </w:rPr>
              <w:t xml:space="preserve">, </w:t>
            </w:r>
            <w:hyperlink r:id="rId302" w:history="1">
              <w:r w:rsidR="00B771EF" w:rsidRPr="003B05DC">
                <w:rPr>
                  <w:sz w:val="24"/>
                  <w:szCs w:val="24"/>
                </w:rPr>
                <w:t>п. 10 ст. 176.1</w:t>
              </w:r>
            </w:hyperlink>
            <w:r w:rsidR="00B771EF" w:rsidRPr="003B05DC">
              <w:rPr>
                <w:sz w:val="24"/>
                <w:szCs w:val="24"/>
              </w:rPr>
              <w:t xml:space="preserve">, </w:t>
            </w:r>
            <w:hyperlink r:id="rId303" w:history="1">
              <w:r w:rsidR="00B771EF" w:rsidRPr="003B05DC">
                <w:rPr>
                  <w:sz w:val="24"/>
                  <w:szCs w:val="24"/>
                </w:rPr>
                <w:t>п. 10 ст. 78</w:t>
              </w:r>
            </w:hyperlink>
            <w:r w:rsidR="00B771EF" w:rsidRPr="003B05DC">
              <w:rPr>
                <w:sz w:val="24"/>
                <w:szCs w:val="24"/>
              </w:rPr>
              <w:t xml:space="preserve">, </w:t>
            </w:r>
            <w:hyperlink r:id="rId304" w:history="1">
              <w:r w:rsidR="00B771EF" w:rsidRPr="003B05DC">
                <w:rPr>
                  <w:sz w:val="24"/>
                  <w:szCs w:val="24"/>
                </w:rPr>
                <w:t>п. 5 ст. 79</w:t>
              </w:r>
            </w:hyperlink>
            <w:r w:rsidR="00B771EF"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182 1 04 02011 01 1000 110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 181, 182, 186, 187, 193 НК РФ;</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182 1 04 02011 01 2100 110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акцизам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0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0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182 1 04 02011 01 2200 110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акцизам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07" w:history="1">
              <w:r w:rsidRPr="003B05DC">
                <w:rPr>
                  <w:sz w:val="24"/>
                  <w:szCs w:val="24"/>
                </w:rPr>
                <w:t>п. 4</w:t>
              </w:r>
            </w:hyperlink>
            <w:r w:rsidRPr="003B05DC">
              <w:rPr>
                <w:sz w:val="24"/>
                <w:szCs w:val="24"/>
              </w:rPr>
              <w:t xml:space="preserve">, </w:t>
            </w:r>
            <w:hyperlink r:id="rId30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182 1 04 02011 01 3000 110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 (суммы денежных взысканий </w:t>
            </w:r>
            <w:r w:rsidRPr="003B05DC">
              <w:rPr>
                <w:sz w:val="24"/>
                <w:szCs w:val="24"/>
              </w:rPr>
              <w:lastRenderedPageBreak/>
              <w:t>(штрафов)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Денежные взыскания (штрафы) по акцизам на этиловый спирт из пищевого сырья (за исключением дистиллятов винного, виноградного, плодового, коньячного, кальвадосного, вискового), ввозимый на </w:t>
            </w:r>
            <w:r w:rsidRPr="003B05DC">
              <w:rPr>
                <w:sz w:val="24"/>
                <w:szCs w:val="24"/>
              </w:rPr>
              <w:lastRenderedPageBreak/>
              <w:t xml:space="preserve">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30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1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182 1 04 02011 01 4000 110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182 1 04 02011 01 5000 110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11" w:history="1">
              <w:r w:rsidRPr="003B05DC">
                <w:rPr>
                  <w:sz w:val="24"/>
                  <w:szCs w:val="24"/>
                </w:rPr>
                <w:t>пункты 3</w:t>
              </w:r>
            </w:hyperlink>
            <w:r w:rsidRPr="003B05DC">
              <w:rPr>
                <w:sz w:val="24"/>
                <w:szCs w:val="24"/>
              </w:rPr>
              <w:t xml:space="preserve"> и </w:t>
            </w:r>
            <w:hyperlink r:id="rId312" w:history="1">
              <w:r w:rsidRPr="003B05DC">
                <w:rPr>
                  <w:sz w:val="24"/>
                  <w:szCs w:val="24"/>
                </w:rPr>
                <w:t>4 ст. 203</w:t>
              </w:r>
            </w:hyperlink>
            <w:r w:rsidRPr="003B05DC">
              <w:rPr>
                <w:sz w:val="24"/>
                <w:szCs w:val="24"/>
              </w:rPr>
              <w:t xml:space="preserve">, </w:t>
            </w:r>
            <w:hyperlink r:id="rId313" w:history="1">
              <w:r w:rsidRPr="003B05DC">
                <w:rPr>
                  <w:sz w:val="24"/>
                  <w:szCs w:val="24"/>
                </w:rPr>
                <w:t>п. 10 ст. 78</w:t>
              </w:r>
            </w:hyperlink>
            <w:r w:rsidRPr="003B05DC">
              <w:rPr>
                <w:sz w:val="24"/>
                <w:szCs w:val="24"/>
              </w:rPr>
              <w:t xml:space="preserve">, </w:t>
            </w:r>
            <w:hyperlink r:id="rId314"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182 1 04 02012 01 1000 110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 181, 182, 186, 187, 193 НК РФ;</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3 Соглашения о принципах взимания косвенных налогов при экспорте и импорте товаров, выполнении работ, оказании услуг ив Таможенном союзе от </w:t>
            </w:r>
            <w:r w:rsidRPr="003B05DC">
              <w:rPr>
                <w:rFonts w:ascii="Times New Roman" w:hAnsi="Times New Roman" w:cs="Times New Roman"/>
                <w:sz w:val="24"/>
                <w:szCs w:val="24"/>
              </w:rPr>
              <w:lastRenderedPageBreak/>
              <w:t xml:space="preserve">25.01.2008 (до 01.01.2015);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182 1 04 02012 01 2100 110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акцизам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1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1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182 1 04 02012 01 2200 110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акцизам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17" w:history="1">
              <w:r w:rsidRPr="003B05DC">
                <w:rPr>
                  <w:sz w:val="24"/>
                  <w:szCs w:val="24"/>
                </w:rPr>
                <w:t>п. 4</w:t>
              </w:r>
            </w:hyperlink>
            <w:r w:rsidRPr="003B05DC">
              <w:rPr>
                <w:sz w:val="24"/>
                <w:szCs w:val="24"/>
              </w:rPr>
              <w:t xml:space="preserve">, </w:t>
            </w:r>
            <w:hyperlink r:id="rId31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182 1 04 02012 01 3000 110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(суммы денежных взысканий (штрафов) по соответствующему </w:t>
            </w:r>
            <w:r w:rsidRPr="003B05DC">
              <w:rPr>
                <w:sz w:val="24"/>
                <w:szCs w:val="24"/>
              </w:rPr>
              <w:lastRenderedPageBreak/>
              <w:t>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Денежные взыскания (штрафы) по акцизам на этиловый спирт из пищевого сырья (дистилляты винный, виноградный, плодовый, коньячный, кальвадосный, висковый), ввозимый на территорию Российской </w:t>
            </w:r>
            <w:r w:rsidRPr="003B05DC">
              <w:rPr>
                <w:sz w:val="24"/>
                <w:szCs w:val="24"/>
              </w:rPr>
              <w:lastRenderedPageBreak/>
              <w:t xml:space="preserve">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31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2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182 1 04 02012 01 4000 110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182 1 04 02012 01 5000 110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21" w:history="1">
              <w:r w:rsidRPr="003B05DC">
                <w:rPr>
                  <w:sz w:val="24"/>
                  <w:szCs w:val="24"/>
                </w:rPr>
                <w:t>пункты 3</w:t>
              </w:r>
            </w:hyperlink>
            <w:r w:rsidRPr="003B05DC">
              <w:rPr>
                <w:sz w:val="24"/>
                <w:szCs w:val="24"/>
              </w:rPr>
              <w:t xml:space="preserve"> и </w:t>
            </w:r>
            <w:hyperlink r:id="rId322" w:history="1">
              <w:r w:rsidRPr="003B05DC">
                <w:rPr>
                  <w:sz w:val="24"/>
                  <w:szCs w:val="24"/>
                </w:rPr>
                <w:t>4 ст. 203</w:t>
              </w:r>
            </w:hyperlink>
            <w:r w:rsidRPr="003B05DC">
              <w:rPr>
                <w:sz w:val="24"/>
                <w:szCs w:val="24"/>
              </w:rPr>
              <w:t xml:space="preserve">, </w:t>
            </w:r>
            <w:hyperlink r:id="rId323" w:history="1">
              <w:r w:rsidRPr="003B05DC">
                <w:rPr>
                  <w:sz w:val="24"/>
                  <w:szCs w:val="24"/>
                </w:rPr>
                <w:t>п. 10 ст. 78</w:t>
              </w:r>
            </w:hyperlink>
            <w:r w:rsidRPr="003B05DC">
              <w:rPr>
                <w:sz w:val="24"/>
                <w:szCs w:val="24"/>
              </w:rPr>
              <w:t xml:space="preserve">, </w:t>
            </w:r>
            <w:hyperlink r:id="rId324"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182 1 04 02013 01 1000 110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непищевого сырья,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непищевого сырья, ввозимый на территорию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ст.181, 182,193 НК РФ;</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п. 5.1.1 Положения о Федеральной налоговой службе, утвержденного постановлением Правительства Российской Федерации от 30.09.2004 №506;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п. 1 ст. 2 Протокола о  порядке </w:t>
            </w:r>
            <w:r w:rsidRPr="003B05DC">
              <w:rPr>
                <w:rFonts w:ascii="Times New Roman" w:hAnsi="Times New Roman" w:cs="Times New Roman"/>
                <w:sz w:val="24"/>
                <w:szCs w:val="24"/>
              </w:rPr>
              <w:lastRenderedPageBreak/>
              <w:t>взимания косвенных налогов и механизме контроля за их уплатой при экспорте и импорте товаров в Таможенном союзе от 11.12.2009 (до 01.01.2015)</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182 1 04 02013 01 2100 110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непищевого сырья, ввозимый на территорию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акцизам на этиловый спирт из непищевого сырья,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2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2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182 1 04 02013 01 2200 110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непищевого сырья, ввозимый на территорию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акцизам на этиловый спирт из непищевого сырья,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27" w:history="1">
              <w:r w:rsidRPr="003B05DC">
                <w:rPr>
                  <w:sz w:val="24"/>
                  <w:szCs w:val="24"/>
                </w:rPr>
                <w:t>п. 4</w:t>
              </w:r>
            </w:hyperlink>
            <w:r w:rsidRPr="003B05DC">
              <w:rPr>
                <w:sz w:val="24"/>
                <w:szCs w:val="24"/>
              </w:rPr>
              <w:t xml:space="preserve">, </w:t>
            </w:r>
            <w:hyperlink r:id="rId32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182 1 04 02013 01 3000 110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непищевого сырья,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соответствующему платежу согласно законодательству Российской Федерации по акцизам на этиловый спирт из непищевого сырья,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2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3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182 1 04 02013 01 4000 110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этиловый спирт из непищевого сырья, ввозимый на территорию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182 1 04 02013 01 5000 110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этиловый спирт из непищевого сырья, ввозимый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этиловый спирт из непищевого сырья,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31" w:history="1">
              <w:r w:rsidRPr="003B05DC">
                <w:rPr>
                  <w:sz w:val="24"/>
                  <w:szCs w:val="24"/>
                </w:rPr>
                <w:t>пункты 3</w:t>
              </w:r>
            </w:hyperlink>
            <w:r w:rsidRPr="003B05DC">
              <w:rPr>
                <w:sz w:val="24"/>
                <w:szCs w:val="24"/>
              </w:rPr>
              <w:t xml:space="preserve"> и </w:t>
            </w:r>
            <w:hyperlink r:id="rId332" w:history="1">
              <w:r w:rsidRPr="003B05DC">
                <w:rPr>
                  <w:sz w:val="24"/>
                  <w:szCs w:val="24"/>
                </w:rPr>
                <w:t>4 ст. 203</w:t>
              </w:r>
            </w:hyperlink>
            <w:r w:rsidRPr="003B05DC">
              <w:rPr>
                <w:sz w:val="24"/>
                <w:szCs w:val="24"/>
              </w:rPr>
              <w:t xml:space="preserve">, </w:t>
            </w:r>
            <w:hyperlink r:id="rId333" w:history="1">
              <w:r w:rsidRPr="003B05DC">
                <w:rPr>
                  <w:sz w:val="24"/>
                  <w:szCs w:val="24"/>
                </w:rPr>
                <w:t>п. 10 ст. 78</w:t>
              </w:r>
            </w:hyperlink>
            <w:r w:rsidRPr="003B05DC">
              <w:rPr>
                <w:sz w:val="24"/>
                <w:szCs w:val="24"/>
              </w:rPr>
              <w:t xml:space="preserve">, </w:t>
            </w:r>
            <w:hyperlink r:id="rId334"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182 1 04 02020 01 1000 110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спиртосодержащую продукцию,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спиртосодержащую продукцию, ввозимую на территорию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 181, 182, 186, 187, 193 НК РФ;</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182 1 04 02020 01 2100 110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спиртосодержащую продукцию, ввозимую на территорию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акцизам на спиртосодержащую продукцию, ввозимую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3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3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w:t>
            </w:r>
            <w:r w:rsidRPr="003B05DC">
              <w:rPr>
                <w:sz w:val="24"/>
                <w:szCs w:val="24"/>
              </w:rPr>
              <w:lastRenderedPageBreak/>
              <w:t>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182 1 04 02020 01 2200 110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спиртосодержащую продукцию, ввозимую на территорию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акцизам на спиртосодержащую продукцию, ввозимую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37" w:history="1">
              <w:r w:rsidRPr="003B05DC">
                <w:rPr>
                  <w:sz w:val="24"/>
                  <w:szCs w:val="24"/>
                </w:rPr>
                <w:t>п. 4</w:t>
              </w:r>
            </w:hyperlink>
            <w:r w:rsidRPr="003B05DC">
              <w:rPr>
                <w:sz w:val="24"/>
                <w:szCs w:val="24"/>
              </w:rPr>
              <w:t xml:space="preserve">, </w:t>
            </w:r>
            <w:hyperlink r:id="rId33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182 1 04 02020 01 3000 110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спиртосодержащую продукцию, ввозимую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соответствующему платежу согласно законодательству Российской Федерации по акцизам на спиртосодержащую продукцию, ввозимую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3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4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182 1 04 02020 01 4000 110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спиртосодержащую продукцию, ввозимую на территорию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182 1 04 02020 01 5000 110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спиртосодержащую продукцию, ввозимую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спиртосодержащую продукцию, ввозимую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41" w:history="1">
              <w:r w:rsidRPr="003B05DC">
                <w:rPr>
                  <w:sz w:val="24"/>
                  <w:szCs w:val="24"/>
                </w:rPr>
                <w:t>пункты 3</w:t>
              </w:r>
            </w:hyperlink>
            <w:r w:rsidRPr="003B05DC">
              <w:rPr>
                <w:sz w:val="24"/>
                <w:szCs w:val="24"/>
              </w:rPr>
              <w:t xml:space="preserve"> и </w:t>
            </w:r>
            <w:hyperlink r:id="rId342" w:history="1">
              <w:r w:rsidRPr="003B05DC">
                <w:rPr>
                  <w:sz w:val="24"/>
                  <w:szCs w:val="24"/>
                </w:rPr>
                <w:t>4 ст. 203</w:t>
              </w:r>
            </w:hyperlink>
            <w:r w:rsidRPr="003B05DC">
              <w:rPr>
                <w:sz w:val="24"/>
                <w:szCs w:val="24"/>
              </w:rPr>
              <w:t xml:space="preserve">, </w:t>
            </w:r>
            <w:hyperlink r:id="rId343" w:history="1">
              <w:r w:rsidRPr="003B05DC">
                <w:rPr>
                  <w:sz w:val="24"/>
                  <w:szCs w:val="24"/>
                </w:rPr>
                <w:t>п. 10 ст. 78</w:t>
              </w:r>
            </w:hyperlink>
            <w:r w:rsidRPr="003B05DC">
              <w:rPr>
                <w:sz w:val="24"/>
                <w:szCs w:val="24"/>
              </w:rPr>
              <w:t xml:space="preserve">, </w:t>
            </w:r>
            <w:hyperlink r:id="rId344"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182 1 04 02030 01 1000 110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табачную продукцию,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табачную продукцию, ввозимую на территорию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186, 186.1, 187, 193 НК РФ;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взимание  акциза по  подакцизным товарам Таможенного союза, подлежащим в соответствии с законодательством Российской Федерации маркировке акцизными марками, ввозимым на территорию Российской Федерации с территории государств-членов Таможенного союза, осуществляется таможенными органами в порядке, установленном  статьей 186.1 НК РФ;</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3 Соглашения  «О принципах взимания косвенных налогов при экспорте и импорте товаров, выполнении работ, оказании услуг ив Таможенном союзе» от 25.01.2008;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пункты 1 и 12 ст. 2 Протокола «О  порядке взимания косвенных налогов и механизме контроля за их уплатой при экспорте и импорте товаров в Таможенном союзе» от 11.12.2009;</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182 1 04 02030 01 2100 110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табачную продукцию, ввозимую на территорию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акцизам на табачную продукцию, ввозимую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4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4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182 1 04 02030 01 2200 110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табачную продукцию, </w:t>
            </w:r>
            <w:r w:rsidRPr="003B05DC">
              <w:rPr>
                <w:sz w:val="24"/>
                <w:szCs w:val="24"/>
              </w:rPr>
              <w:lastRenderedPageBreak/>
              <w:t>ввозимую на территорию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Проценты по акцизам на </w:t>
            </w:r>
            <w:r w:rsidRPr="003B05DC">
              <w:rPr>
                <w:sz w:val="24"/>
                <w:szCs w:val="24"/>
              </w:rPr>
              <w:lastRenderedPageBreak/>
              <w:t xml:space="preserve">табачную продукцию, ввозимую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347" w:history="1">
              <w:r w:rsidRPr="003B05DC">
                <w:rPr>
                  <w:sz w:val="24"/>
                  <w:szCs w:val="24"/>
                </w:rPr>
                <w:t>п. 4</w:t>
              </w:r>
            </w:hyperlink>
            <w:r w:rsidRPr="003B05DC">
              <w:rPr>
                <w:sz w:val="24"/>
                <w:szCs w:val="24"/>
              </w:rPr>
              <w:t xml:space="preserve">, </w:t>
            </w:r>
            <w:hyperlink r:id="rId34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182 1 04 02030 01 3000 110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табачную продукцию, ввозимую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соответствующему платежу по акцизам на табачную продукцию, ввозимую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4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5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182 1 04 02030 01 4000 110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табачную продукцию, ввозимую на территорию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182 1 04 02030 01 5000 110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табачную продукцию, ввозимую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табачную продукцию, ввозимую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51" w:history="1">
              <w:r w:rsidRPr="003B05DC">
                <w:rPr>
                  <w:sz w:val="24"/>
                  <w:szCs w:val="24"/>
                </w:rPr>
                <w:t>пункты 3</w:t>
              </w:r>
            </w:hyperlink>
            <w:r w:rsidRPr="003B05DC">
              <w:rPr>
                <w:sz w:val="24"/>
                <w:szCs w:val="24"/>
              </w:rPr>
              <w:t xml:space="preserve"> и </w:t>
            </w:r>
            <w:hyperlink r:id="rId352" w:history="1">
              <w:r w:rsidRPr="003B05DC">
                <w:rPr>
                  <w:sz w:val="24"/>
                  <w:szCs w:val="24"/>
                </w:rPr>
                <w:t>4 ст. 203</w:t>
              </w:r>
            </w:hyperlink>
            <w:r w:rsidRPr="003B05DC">
              <w:rPr>
                <w:sz w:val="24"/>
                <w:szCs w:val="24"/>
              </w:rPr>
              <w:t xml:space="preserve">, </w:t>
            </w:r>
            <w:hyperlink r:id="rId353" w:history="1">
              <w:r w:rsidRPr="003B05DC">
                <w:rPr>
                  <w:sz w:val="24"/>
                  <w:szCs w:val="24"/>
                </w:rPr>
                <w:t>п. 10 ст. 78</w:t>
              </w:r>
            </w:hyperlink>
            <w:r w:rsidRPr="003B05DC">
              <w:rPr>
                <w:sz w:val="24"/>
                <w:szCs w:val="24"/>
              </w:rPr>
              <w:t xml:space="preserve">, </w:t>
            </w:r>
            <w:hyperlink r:id="rId354"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182 1 04 02040 01 1000 110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автомобильный бензин,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автомобильный бензин, ввозимый на территорию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 181, 182, 186, 187, 193 НК РФ;</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3 Соглашения о принципах взимания косвенных налогов при экспорте и импорте товаров, выполнении работ, оказании услуг ив Таможенном союзе от </w:t>
            </w:r>
            <w:r w:rsidRPr="003B05DC">
              <w:rPr>
                <w:rFonts w:ascii="Times New Roman" w:hAnsi="Times New Roman" w:cs="Times New Roman"/>
                <w:sz w:val="24"/>
                <w:szCs w:val="24"/>
              </w:rPr>
              <w:lastRenderedPageBreak/>
              <w:t xml:space="preserve">25.01.2008 (до 01.01.2015);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182 1 04 02040 01 2100 110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автомобильный бензин, ввозимый на территорию Российской Федерации (пени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Пени по акцизам на автомобильный бензин,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5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5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182 1 04 02040 01 2200 110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автомобильный бензин, ввозимый на территорию Российской Федерации (проценты по соответствующему платежу)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Проценты по акцизам на автомобильный бензин,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57" w:history="1">
              <w:r w:rsidRPr="003B05DC">
                <w:rPr>
                  <w:sz w:val="24"/>
                  <w:szCs w:val="24"/>
                </w:rPr>
                <w:t>п. 4</w:t>
              </w:r>
            </w:hyperlink>
            <w:r w:rsidRPr="003B05DC">
              <w:rPr>
                <w:sz w:val="24"/>
                <w:szCs w:val="24"/>
              </w:rPr>
              <w:t xml:space="preserve">, </w:t>
            </w:r>
            <w:hyperlink r:id="rId35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182 1 04 02040 01 3000 110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автомобильный бензин,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Денежные взыскания (штрафы) по акцизам на автомобильный бензин,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5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6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182 1 04 02040 01 4000 110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автомобильный бензин, ввозимый на территорию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182 1 04 02040 01 5000 110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автомобильный бензин, </w:t>
            </w:r>
            <w:r w:rsidRPr="003B05DC">
              <w:rPr>
                <w:sz w:val="24"/>
                <w:szCs w:val="24"/>
              </w:rPr>
              <w:lastRenderedPageBreak/>
              <w:t>ввозимый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Проценты, начисленные на суммы </w:t>
            </w:r>
            <w:r w:rsidRPr="003B05DC">
              <w:rPr>
                <w:sz w:val="24"/>
                <w:szCs w:val="24"/>
              </w:rPr>
              <w:lastRenderedPageBreak/>
              <w:t xml:space="preserve">излишне взысканных (уплаченных) платежей, а также при нарушении сроков их возврата по акцизам на автомобильный бензин,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361" w:history="1">
              <w:r w:rsidRPr="003B05DC">
                <w:rPr>
                  <w:sz w:val="24"/>
                  <w:szCs w:val="24"/>
                </w:rPr>
                <w:t>пункты 3</w:t>
              </w:r>
            </w:hyperlink>
            <w:r w:rsidRPr="003B05DC">
              <w:rPr>
                <w:sz w:val="24"/>
                <w:szCs w:val="24"/>
              </w:rPr>
              <w:t xml:space="preserve"> и </w:t>
            </w:r>
            <w:hyperlink r:id="rId362" w:history="1">
              <w:r w:rsidRPr="003B05DC">
                <w:rPr>
                  <w:sz w:val="24"/>
                  <w:szCs w:val="24"/>
                </w:rPr>
                <w:t>4 ст. 203</w:t>
              </w:r>
            </w:hyperlink>
            <w:r w:rsidRPr="003B05DC">
              <w:rPr>
                <w:sz w:val="24"/>
                <w:szCs w:val="24"/>
              </w:rPr>
              <w:t xml:space="preserve">, </w:t>
            </w:r>
            <w:hyperlink r:id="rId363" w:history="1">
              <w:r w:rsidRPr="003B05DC">
                <w:rPr>
                  <w:sz w:val="24"/>
                  <w:szCs w:val="24"/>
                </w:rPr>
                <w:t>п. 10 ст. 78</w:t>
              </w:r>
            </w:hyperlink>
            <w:r w:rsidRPr="003B05DC">
              <w:rPr>
                <w:sz w:val="24"/>
                <w:szCs w:val="24"/>
              </w:rPr>
              <w:t xml:space="preserve">, </w:t>
            </w:r>
            <w:hyperlink r:id="rId364"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182 1 04 02060 01 1000 110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автомобили легковые и мотоциклы,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автомобили легковые и мотоциклы, ввозимые на территорию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 181, 182, 186, 187, 193 НК РФ;</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182 1 04 02060 01 2100 110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автомобили легковые и мотоциклы, ввозимые на территорию Российской Федерации (пени по соответствующему платежу)</w:t>
            </w:r>
          </w:p>
        </w:tc>
        <w:tc>
          <w:tcPr>
            <w:tcW w:w="3686" w:type="dxa"/>
          </w:tcPr>
          <w:p w:rsidR="00B771EF" w:rsidRPr="003B05DC" w:rsidRDefault="00B771EF" w:rsidP="00DB4C63">
            <w:pPr>
              <w:pStyle w:val="ConsPlusNormal"/>
              <w:jc w:val="both"/>
              <w:rPr>
                <w:sz w:val="24"/>
                <w:szCs w:val="24"/>
              </w:rPr>
            </w:pPr>
            <w:r w:rsidRPr="003B05DC">
              <w:rPr>
                <w:sz w:val="24"/>
                <w:szCs w:val="24"/>
              </w:rPr>
              <w:t xml:space="preserve">Пени по акцизам на автомобили легковые и мотоциклы, ввозимые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6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6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182 1 04 02060 01 2200 110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автомобили легковые и мотоциклы, ввозимые на территорию Российской Федерации (проценты по соответствующему платежу)</w:t>
            </w:r>
          </w:p>
        </w:tc>
        <w:tc>
          <w:tcPr>
            <w:tcW w:w="3686" w:type="dxa"/>
          </w:tcPr>
          <w:p w:rsidR="00B771EF" w:rsidRPr="003B05DC" w:rsidRDefault="00B771EF" w:rsidP="00E87197">
            <w:pPr>
              <w:pStyle w:val="ConsPlusNormal"/>
              <w:jc w:val="both"/>
              <w:rPr>
                <w:sz w:val="24"/>
                <w:szCs w:val="24"/>
              </w:rPr>
            </w:pPr>
            <w:r w:rsidRPr="003B05DC">
              <w:rPr>
                <w:sz w:val="24"/>
                <w:szCs w:val="24"/>
              </w:rPr>
              <w:t xml:space="preserve">Проценты по акцизам на автомобили легковые и мотоциклы, ввозимые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67" w:history="1">
              <w:r w:rsidRPr="003B05DC">
                <w:rPr>
                  <w:sz w:val="24"/>
                  <w:szCs w:val="24"/>
                </w:rPr>
                <w:t>п. 4</w:t>
              </w:r>
            </w:hyperlink>
            <w:r w:rsidRPr="003B05DC">
              <w:rPr>
                <w:sz w:val="24"/>
                <w:szCs w:val="24"/>
              </w:rPr>
              <w:t xml:space="preserve">, </w:t>
            </w:r>
            <w:hyperlink r:id="rId36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182 1 04 02060 01 3000 110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автомобили легковые и мотоциклы,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7B0AA2">
            <w:pPr>
              <w:pStyle w:val="ConsPlusNormal"/>
              <w:jc w:val="both"/>
              <w:rPr>
                <w:sz w:val="24"/>
                <w:szCs w:val="24"/>
              </w:rPr>
            </w:pPr>
            <w:r w:rsidRPr="003B05DC">
              <w:rPr>
                <w:sz w:val="24"/>
                <w:szCs w:val="24"/>
              </w:rPr>
              <w:t xml:space="preserve">Денежные взыскания (штрафы) по акцизам на автомобили легковые и мотоциклы, ввозимые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6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7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182 1 04 02060 01 4000 110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автомобили легковые и мотоциклы, ввозимые на территорию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182 1 04 02060 01 5000 110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автомобили легковые и мотоциклы,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234C4F">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автомобили легковые и мотоциклы, ввозимые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71" w:history="1">
              <w:r w:rsidRPr="003B05DC">
                <w:rPr>
                  <w:sz w:val="24"/>
                  <w:szCs w:val="24"/>
                </w:rPr>
                <w:t>пункты 3</w:t>
              </w:r>
            </w:hyperlink>
            <w:r w:rsidRPr="003B05DC">
              <w:rPr>
                <w:sz w:val="24"/>
                <w:szCs w:val="24"/>
              </w:rPr>
              <w:t xml:space="preserve"> и </w:t>
            </w:r>
            <w:hyperlink r:id="rId372" w:history="1">
              <w:r w:rsidRPr="003B05DC">
                <w:rPr>
                  <w:sz w:val="24"/>
                  <w:szCs w:val="24"/>
                </w:rPr>
                <w:t>4 ст. 203</w:t>
              </w:r>
            </w:hyperlink>
            <w:r w:rsidRPr="003B05DC">
              <w:rPr>
                <w:sz w:val="24"/>
                <w:szCs w:val="24"/>
              </w:rPr>
              <w:t xml:space="preserve">, </w:t>
            </w:r>
            <w:hyperlink r:id="rId373" w:history="1">
              <w:r w:rsidRPr="003B05DC">
                <w:rPr>
                  <w:sz w:val="24"/>
                  <w:szCs w:val="24"/>
                </w:rPr>
                <w:t>п. 10 ст. 78</w:t>
              </w:r>
            </w:hyperlink>
            <w:r w:rsidRPr="003B05DC">
              <w:rPr>
                <w:sz w:val="24"/>
                <w:szCs w:val="24"/>
              </w:rPr>
              <w:t xml:space="preserve">, </w:t>
            </w:r>
            <w:hyperlink r:id="rId374"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182 1 04 02070 01 1000 110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дизельное топливо, ввозимое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дизельное топливо, ввозимое на территорию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 181, 182, 186, 187, 193 НК РФ;</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3 Соглашения о принципах </w:t>
            </w:r>
            <w:r w:rsidRPr="003B05DC">
              <w:rPr>
                <w:rFonts w:ascii="Times New Roman" w:hAnsi="Times New Roman" w:cs="Times New Roman"/>
                <w:sz w:val="24"/>
                <w:szCs w:val="24"/>
              </w:rPr>
              <w:lastRenderedPageBreak/>
              <w:t xml:space="preserve">взимания косвенных налогов при экспорте и импорте товаров, выполнении работ, оказании услуг ив Таможенном союзе от 25.01.2008 (до 01.01.2015);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182 1 04 02070 01 2100 110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дизельное топливо, ввозимое на территорию Российской Федерации (пени по соответствующему платежу)</w:t>
            </w:r>
          </w:p>
        </w:tc>
        <w:tc>
          <w:tcPr>
            <w:tcW w:w="3686" w:type="dxa"/>
          </w:tcPr>
          <w:p w:rsidR="00B771EF" w:rsidRPr="003B05DC" w:rsidRDefault="00B771EF" w:rsidP="00DB4C63">
            <w:pPr>
              <w:pStyle w:val="ConsPlusNormal"/>
              <w:jc w:val="both"/>
              <w:rPr>
                <w:sz w:val="24"/>
                <w:szCs w:val="24"/>
              </w:rPr>
            </w:pPr>
            <w:r w:rsidRPr="003B05DC">
              <w:rPr>
                <w:sz w:val="24"/>
                <w:szCs w:val="24"/>
              </w:rPr>
              <w:t xml:space="preserve">Пени по акцизам на дизельное топливо, ввозимое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7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7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182 1 04 02070 01 2200 110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дизельное топливо, ввозимое на территорию Российской Федерации (проценты по соответствующему платежу)</w:t>
            </w:r>
          </w:p>
        </w:tc>
        <w:tc>
          <w:tcPr>
            <w:tcW w:w="3686" w:type="dxa"/>
          </w:tcPr>
          <w:p w:rsidR="00B771EF" w:rsidRPr="003B05DC" w:rsidRDefault="00B771EF" w:rsidP="00E87197">
            <w:pPr>
              <w:pStyle w:val="ConsPlusNormal"/>
              <w:jc w:val="both"/>
              <w:rPr>
                <w:sz w:val="24"/>
                <w:szCs w:val="24"/>
              </w:rPr>
            </w:pPr>
            <w:r w:rsidRPr="003B05DC">
              <w:rPr>
                <w:sz w:val="24"/>
                <w:szCs w:val="24"/>
              </w:rPr>
              <w:t xml:space="preserve">Проценты по акцизам на дизельное топливо, ввозимое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77" w:history="1">
              <w:r w:rsidRPr="003B05DC">
                <w:rPr>
                  <w:sz w:val="24"/>
                  <w:szCs w:val="24"/>
                </w:rPr>
                <w:t>п. 4</w:t>
              </w:r>
            </w:hyperlink>
            <w:r w:rsidRPr="003B05DC">
              <w:rPr>
                <w:sz w:val="24"/>
                <w:szCs w:val="24"/>
              </w:rPr>
              <w:t xml:space="preserve">, </w:t>
            </w:r>
            <w:hyperlink r:id="rId37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182 1 04 02070 01 3000 110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дизельное топливо, ввозимое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B10F50">
            <w:pPr>
              <w:pStyle w:val="ConsPlusNormal"/>
              <w:jc w:val="both"/>
              <w:rPr>
                <w:sz w:val="24"/>
                <w:szCs w:val="24"/>
              </w:rPr>
            </w:pPr>
            <w:r w:rsidRPr="003B05DC">
              <w:rPr>
                <w:sz w:val="24"/>
                <w:szCs w:val="24"/>
              </w:rPr>
              <w:t xml:space="preserve">Денежные взыскания (штрафы) по акцизам на дизельное топливо, ввозимое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7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8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182 1 04 02070 01 4000 110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дизельное топливо, </w:t>
            </w:r>
            <w:r w:rsidRPr="003B05DC">
              <w:rPr>
                <w:sz w:val="24"/>
                <w:szCs w:val="24"/>
              </w:rPr>
              <w:lastRenderedPageBreak/>
              <w:t xml:space="preserve">ввозимое на территорию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182 1 04 02070 01 5000 110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дизельное топливо, ввозимое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234C4F">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дизельное топливо, ввозимое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81" w:history="1">
              <w:r w:rsidRPr="003B05DC">
                <w:rPr>
                  <w:sz w:val="24"/>
                  <w:szCs w:val="24"/>
                </w:rPr>
                <w:t>пункты 3</w:t>
              </w:r>
            </w:hyperlink>
            <w:r w:rsidRPr="003B05DC">
              <w:rPr>
                <w:sz w:val="24"/>
                <w:szCs w:val="24"/>
              </w:rPr>
              <w:t xml:space="preserve"> и </w:t>
            </w:r>
            <w:hyperlink r:id="rId382" w:history="1">
              <w:r w:rsidRPr="003B05DC">
                <w:rPr>
                  <w:sz w:val="24"/>
                  <w:szCs w:val="24"/>
                </w:rPr>
                <w:t>4 ст. 203</w:t>
              </w:r>
            </w:hyperlink>
            <w:r w:rsidRPr="003B05DC">
              <w:rPr>
                <w:sz w:val="24"/>
                <w:szCs w:val="24"/>
              </w:rPr>
              <w:t xml:space="preserve">, </w:t>
            </w:r>
            <w:hyperlink r:id="rId383" w:history="1">
              <w:r w:rsidRPr="003B05DC">
                <w:rPr>
                  <w:sz w:val="24"/>
                  <w:szCs w:val="24"/>
                </w:rPr>
                <w:t>п. 10 ст. 78</w:t>
              </w:r>
            </w:hyperlink>
            <w:r w:rsidRPr="003B05DC">
              <w:rPr>
                <w:sz w:val="24"/>
                <w:szCs w:val="24"/>
              </w:rPr>
              <w:t xml:space="preserve">, </w:t>
            </w:r>
            <w:hyperlink r:id="rId384"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182 1 04 02080 01 1000 110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моторные масла для дизельных и (или) карбюраторных (инжекторных) двигателей,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моторные масла для дизельных и (или) карбюраторных (инжекторных) двигателей, ввозимые на территорию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 181, 182, 186, 187, 193 НК РФ;</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182 1 04 02080 01 2100 110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моторные масла для дизельных и (или) карбюраторных (инжекторных) двигателей, ввозимые </w:t>
            </w:r>
            <w:r w:rsidRPr="003B05DC">
              <w:rPr>
                <w:sz w:val="24"/>
                <w:szCs w:val="24"/>
              </w:rPr>
              <w:lastRenderedPageBreak/>
              <w:t>на территорию Российской Федерации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lastRenderedPageBreak/>
              <w:t xml:space="preserve">Пени по акцизам на моторные масла для дизельных и (или) карбюраторных (инжекторных) </w:t>
            </w:r>
            <w:r w:rsidRPr="003B05DC">
              <w:rPr>
                <w:sz w:val="24"/>
                <w:szCs w:val="24"/>
              </w:rPr>
              <w:lastRenderedPageBreak/>
              <w:t xml:space="preserve">двигателей, ввозимые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38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86" w:history="1">
              <w:r w:rsidRPr="003B05DC">
                <w:rPr>
                  <w:sz w:val="24"/>
                  <w:szCs w:val="24"/>
                </w:rPr>
                <w:t>п. 5.1.1</w:t>
              </w:r>
            </w:hyperlink>
            <w:r w:rsidRPr="003B05DC">
              <w:rPr>
                <w:sz w:val="24"/>
                <w:szCs w:val="24"/>
              </w:rPr>
              <w:t xml:space="preserve"> Положения "О Федеральной налоговой службе", </w:t>
            </w:r>
            <w:r w:rsidRPr="003B05DC">
              <w:rPr>
                <w:sz w:val="24"/>
                <w:szCs w:val="24"/>
              </w:rPr>
              <w:lastRenderedPageBreak/>
              <w:t>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182 1 04 02080 01 2200 110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моторные масла для дизельных и (или) карбюраторных (инжекторных) двигателей, ввозимые на территорию Российской Федерации (проценты по соответствующему платежу)</w:t>
            </w:r>
          </w:p>
        </w:tc>
        <w:tc>
          <w:tcPr>
            <w:tcW w:w="3686" w:type="dxa"/>
          </w:tcPr>
          <w:p w:rsidR="00B771EF" w:rsidRPr="003B05DC" w:rsidRDefault="00B771EF" w:rsidP="00E87197">
            <w:pPr>
              <w:pStyle w:val="ConsPlusNormal"/>
              <w:jc w:val="both"/>
              <w:rPr>
                <w:sz w:val="24"/>
                <w:szCs w:val="24"/>
              </w:rPr>
            </w:pPr>
            <w:r w:rsidRPr="003B05DC">
              <w:rPr>
                <w:sz w:val="24"/>
                <w:szCs w:val="24"/>
              </w:rPr>
              <w:t xml:space="preserve">Проценты по акцизам на моторные масла для дизельных и (или) карбюраторных (инжекторных) двигателей, ввозимые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87" w:history="1">
              <w:r w:rsidRPr="003B05DC">
                <w:rPr>
                  <w:sz w:val="24"/>
                  <w:szCs w:val="24"/>
                </w:rPr>
                <w:t>п. 4</w:t>
              </w:r>
            </w:hyperlink>
            <w:r w:rsidRPr="003B05DC">
              <w:rPr>
                <w:sz w:val="24"/>
                <w:szCs w:val="24"/>
              </w:rPr>
              <w:t xml:space="preserve">, </w:t>
            </w:r>
            <w:hyperlink r:id="rId38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182 1 04 02080 01 3000 110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моторные масла для дизельных и (или) карбюраторных (инжекторных) двигателей,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B10F50">
            <w:pPr>
              <w:pStyle w:val="ConsPlusNormal"/>
              <w:jc w:val="both"/>
              <w:rPr>
                <w:sz w:val="24"/>
                <w:szCs w:val="24"/>
              </w:rPr>
            </w:pPr>
            <w:r w:rsidRPr="003B05DC">
              <w:rPr>
                <w:sz w:val="24"/>
                <w:szCs w:val="24"/>
              </w:rPr>
              <w:t xml:space="preserve">Денежные взыскания (штрафы) по акцизам на моторные масла для дизельных и (или) карбюраторных (инжекторных) двигателей, ввозимые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8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9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182 1 04 02080 01 4000 110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моторные масла для дизельных и (или) карбюраторных (инжекторных) двигателей, ввозимые на территорию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182 1 04 02080 01 5000 110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моторные масла для дизельных и (или) карбюраторных (инжекторных) двигателей,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234C4F">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моторные масла для дизельных и (или) карбюраторных (инжекторных) двигателей, ввозимые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91" w:history="1">
              <w:r w:rsidRPr="003B05DC">
                <w:rPr>
                  <w:sz w:val="24"/>
                  <w:szCs w:val="24"/>
                </w:rPr>
                <w:t>пункты 3</w:t>
              </w:r>
            </w:hyperlink>
            <w:r w:rsidRPr="003B05DC">
              <w:rPr>
                <w:sz w:val="24"/>
                <w:szCs w:val="24"/>
              </w:rPr>
              <w:t xml:space="preserve"> и </w:t>
            </w:r>
            <w:hyperlink r:id="rId392" w:history="1">
              <w:r w:rsidRPr="003B05DC">
                <w:rPr>
                  <w:sz w:val="24"/>
                  <w:szCs w:val="24"/>
                </w:rPr>
                <w:t>4 ст. 203</w:t>
              </w:r>
            </w:hyperlink>
            <w:r w:rsidRPr="003B05DC">
              <w:rPr>
                <w:sz w:val="24"/>
                <w:szCs w:val="24"/>
              </w:rPr>
              <w:t xml:space="preserve">, </w:t>
            </w:r>
            <w:hyperlink r:id="rId393" w:history="1">
              <w:r w:rsidRPr="003B05DC">
                <w:rPr>
                  <w:sz w:val="24"/>
                  <w:szCs w:val="24"/>
                </w:rPr>
                <w:t>п. 10 ст. 78</w:t>
              </w:r>
            </w:hyperlink>
            <w:r w:rsidRPr="003B05DC">
              <w:rPr>
                <w:sz w:val="24"/>
                <w:szCs w:val="24"/>
              </w:rPr>
              <w:t xml:space="preserve">, </w:t>
            </w:r>
            <w:hyperlink r:id="rId394"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182 1 04 02100 01 1000 110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пиво, ввозимое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пиво, ввозимое на территорию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ст.181, 182, 186, 187, 193 НК РФ;</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182 1 04 02100 01 2100 110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пиво, ввозимое на территорию Российской Федерации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акцизам на пиво, ввозимое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9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39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182 1 04 02100 01 2200 110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пиво, ввозимое на территорию Российской Федерации (проценты по соответствующему платежу)</w:t>
            </w:r>
          </w:p>
        </w:tc>
        <w:tc>
          <w:tcPr>
            <w:tcW w:w="3686" w:type="dxa"/>
          </w:tcPr>
          <w:p w:rsidR="00B771EF" w:rsidRPr="003B05DC" w:rsidRDefault="00B771EF" w:rsidP="00E87197">
            <w:pPr>
              <w:pStyle w:val="ConsPlusNormal"/>
              <w:jc w:val="both"/>
              <w:rPr>
                <w:sz w:val="24"/>
                <w:szCs w:val="24"/>
              </w:rPr>
            </w:pPr>
            <w:r w:rsidRPr="003B05DC">
              <w:rPr>
                <w:sz w:val="24"/>
                <w:szCs w:val="24"/>
              </w:rPr>
              <w:t xml:space="preserve">Проценты по акцизам на пиво, ввозимое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397" w:history="1">
              <w:r w:rsidRPr="003B05DC">
                <w:rPr>
                  <w:sz w:val="24"/>
                  <w:szCs w:val="24"/>
                </w:rPr>
                <w:t>п. 4</w:t>
              </w:r>
            </w:hyperlink>
            <w:r w:rsidRPr="003B05DC">
              <w:rPr>
                <w:sz w:val="24"/>
                <w:szCs w:val="24"/>
              </w:rPr>
              <w:t xml:space="preserve">, </w:t>
            </w:r>
            <w:hyperlink r:id="rId39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182 1 04 02100 01 3000 110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пиво, ввозимое на территорию Российской Федерации </w:t>
            </w:r>
            <w:r w:rsidRPr="003B05DC">
              <w:rPr>
                <w:sz w:val="24"/>
                <w:szCs w:val="24"/>
              </w:rPr>
              <w:lastRenderedPageBreak/>
              <w:t>(суммы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0107D3">
            <w:pPr>
              <w:pStyle w:val="ConsPlusNormal"/>
              <w:jc w:val="both"/>
              <w:rPr>
                <w:sz w:val="24"/>
                <w:szCs w:val="24"/>
              </w:rPr>
            </w:pPr>
            <w:r w:rsidRPr="003B05DC">
              <w:rPr>
                <w:sz w:val="24"/>
                <w:szCs w:val="24"/>
              </w:rPr>
              <w:lastRenderedPageBreak/>
              <w:t xml:space="preserve">Денежные взыскания (штрафы) по акцизам на пиво, ввозимое на </w:t>
            </w:r>
            <w:r w:rsidRPr="003B05DC">
              <w:rPr>
                <w:sz w:val="24"/>
                <w:szCs w:val="24"/>
              </w:rPr>
              <w:lastRenderedPageBreak/>
              <w:t xml:space="preserve">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39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00" w:history="1">
              <w:r w:rsidRPr="003B05DC">
                <w:rPr>
                  <w:sz w:val="24"/>
                  <w:szCs w:val="24"/>
                </w:rPr>
                <w:t>п. 5.1.1</w:t>
              </w:r>
            </w:hyperlink>
            <w:r w:rsidRPr="003B05DC">
              <w:rPr>
                <w:sz w:val="24"/>
                <w:szCs w:val="24"/>
              </w:rPr>
              <w:t xml:space="preserve"> Положения "О </w:t>
            </w:r>
            <w:r w:rsidRPr="003B05DC">
              <w:rPr>
                <w:sz w:val="24"/>
                <w:szCs w:val="24"/>
              </w:rPr>
              <w:lastRenderedPageBreak/>
              <w:t>Федеральной налоговой службе", утвержденного постановлением Правительства РФ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182 1 04 02100 01 4000 110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пиво, ввозимое на территорию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182 1 04 02100 01 5000 110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пиво, ввозимое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234C4F">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пиво, ввозимое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01" w:history="1">
              <w:r w:rsidRPr="003B05DC">
                <w:rPr>
                  <w:sz w:val="24"/>
                  <w:szCs w:val="24"/>
                </w:rPr>
                <w:t>пункты 3</w:t>
              </w:r>
            </w:hyperlink>
            <w:r w:rsidRPr="003B05DC">
              <w:rPr>
                <w:sz w:val="24"/>
                <w:szCs w:val="24"/>
              </w:rPr>
              <w:t xml:space="preserve"> и </w:t>
            </w:r>
            <w:hyperlink r:id="rId402" w:history="1">
              <w:r w:rsidRPr="003B05DC">
                <w:rPr>
                  <w:sz w:val="24"/>
                  <w:szCs w:val="24"/>
                </w:rPr>
                <w:t>4 ст. 203</w:t>
              </w:r>
            </w:hyperlink>
            <w:r w:rsidRPr="003B05DC">
              <w:rPr>
                <w:sz w:val="24"/>
                <w:szCs w:val="24"/>
              </w:rPr>
              <w:t xml:space="preserve">, </w:t>
            </w:r>
            <w:hyperlink r:id="rId403" w:history="1">
              <w:r w:rsidRPr="003B05DC">
                <w:rPr>
                  <w:sz w:val="24"/>
                  <w:szCs w:val="24"/>
                </w:rPr>
                <w:t>п. 10 ст. 78</w:t>
              </w:r>
            </w:hyperlink>
            <w:r w:rsidRPr="003B05DC">
              <w:rPr>
                <w:sz w:val="24"/>
                <w:szCs w:val="24"/>
              </w:rPr>
              <w:t xml:space="preserve">, </w:t>
            </w:r>
            <w:hyperlink r:id="rId404"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182 1 04 02120 01 1000 110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сидр, пуаре, медовуху,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сидр, пуаре, медовуху, ввозимые на территорию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ст.181, 182, 187, 193 НК РФ;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182 1 04 02120 01 2100 110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сидр, пуаре, медовуху, ввозимые на территорию Российской Федерации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акцизам на сидр, пуаре, медовуху, ввозимые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0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0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182 1 04 02120 01 2200 110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сидр, пуаре, медовуху, ввозимые на территорию Российской </w:t>
            </w:r>
            <w:r w:rsidRPr="003B05DC">
              <w:rPr>
                <w:sz w:val="24"/>
                <w:szCs w:val="24"/>
              </w:rPr>
              <w:lastRenderedPageBreak/>
              <w:t>Федерации (проценты по соответствующему платежу)</w:t>
            </w:r>
          </w:p>
        </w:tc>
        <w:tc>
          <w:tcPr>
            <w:tcW w:w="3686" w:type="dxa"/>
          </w:tcPr>
          <w:p w:rsidR="00B771EF" w:rsidRPr="003B05DC" w:rsidRDefault="00B771EF" w:rsidP="00E87197">
            <w:pPr>
              <w:pStyle w:val="ConsPlusNormal"/>
              <w:jc w:val="both"/>
              <w:rPr>
                <w:sz w:val="24"/>
                <w:szCs w:val="24"/>
              </w:rPr>
            </w:pPr>
            <w:r w:rsidRPr="003B05DC">
              <w:rPr>
                <w:sz w:val="24"/>
                <w:szCs w:val="24"/>
              </w:rPr>
              <w:lastRenderedPageBreak/>
              <w:t xml:space="preserve">Проценты по акцизам на сидр, пуаре, медовуху, ввозимые на </w:t>
            </w:r>
            <w:r w:rsidRPr="003B05DC">
              <w:rPr>
                <w:sz w:val="24"/>
                <w:szCs w:val="24"/>
              </w:rPr>
              <w:lastRenderedPageBreak/>
              <w:t xml:space="preserve">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407" w:history="1">
              <w:r w:rsidRPr="003B05DC">
                <w:rPr>
                  <w:sz w:val="24"/>
                  <w:szCs w:val="24"/>
                </w:rPr>
                <w:t>п. 4</w:t>
              </w:r>
            </w:hyperlink>
            <w:r w:rsidRPr="003B05DC">
              <w:rPr>
                <w:sz w:val="24"/>
                <w:szCs w:val="24"/>
              </w:rPr>
              <w:t xml:space="preserve">, </w:t>
            </w:r>
            <w:hyperlink r:id="rId40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182 1 04 02120 01 3000 110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сидр, пуаре, медовуху,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0107D3">
            <w:pPr>
              <w:pStyle w:val="ConsPlusNormal"/>
              <w:jc w:val="both"/>
              <w:rPr>
                <w:sz w:val="24"/>
                <w:szCs w:val="24"/>
              </w:rPr>
            </w:pPr>
            <w:r w:rsidRPr="003B05DC">
              <w:rPr>
                <w:sz w:val="24"/>
                <w:szCs w:val="24"/>
              </w:rPr>
              <w:t xml:space="preserve">Денежные взыскания (штрафы) по акцизам на сидр, пуаре, медовуху, ввозимые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0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1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182 1 04 02120 01 4000 110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сидр, пуаре, медовуху, ввозимые на территорию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182 1 04 02120 01 5000 110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сидр, пуаре, медовуху,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234C4F">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сидр, пуаре, медовуху, ввозимые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11" w:history="1">
              <w:r w:rsidRPr="003B05DC">
                <w:rPr>
                  <w:sz w:val="24"/>
                  <w:szCs w:val="24"/>
                </w:rPr>
                <w:t>пп. 3</w:t>
              </w:r>
            </w:hyperlink>
            <w:r w:rsidRPr="003B05DC">
              <w:rPr>
                <w:sz w:val="24"/>
                <w:szCs w:val="24"/>
              </w:rPr>
              <w:t xml:space="preserve"> и </w:t>
            </w:r>
            <w:hyperlink r:id="rId412" w:history="1">
              <w:r w:rsidRPr="003B05DC">
                <w:rPr>
                  <w:sz w:val="24"/>
                  <w:szCs w:val="24"/>
                </w:rPr>
                <w:t>4 ст. 203</w:t>
              </w:r>
            </w:hyperlink>
            <w:r w:rsidRPr="003B05DC">
              <w:rPr>
                <w:sz w:val="24"/>
                <w:szCs w:val="24"/>
              </w:rPr>
              <w:t xml:space="preserve">, </w:t>
            </w:r>
            <w:hyperlink r:id="rId413" w:history="1">
              <w:r w:rsidRPr="003B05DC">
                <w:rPr>
                  <w:sz w:val="24"/>
                  <w:szCs w:val="24"/>
                </w:rPr>
                <w:t>п. 10 ст. 78</w:t>
              </w:r>
            </w:hyperlink>
            <w:r w:rsidRPr="003B05DC">
              <w:rPr>
                <w:sz w:val="24"/>
                <w:szCs w:val="24"/>
              </w:rPr>
              <w:t xml:space="preserve">, </w:t>
            </w:r>
            <w:hyperlink r:id="rId414"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182 1 04 02140 01 1000 110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прямогонный бензин,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прямогонный бензин, ввозимый на территорию Российской Федерации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 181, 182, 186, 187, 193 НК РФ;</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182 1 04 02140 01 2100 110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прямогонный бензин, ввозимый на территорию Российской Федерации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Пени по акцизам на прямогонный бензин, ввозимый на территорию Российской Федерации (пени по соответствующему платежу)</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1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1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182 1 04 02140 01 2200 110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прямогонный бензин, ввозимый на территорию Российской Федерации (проценты по соответствующему платежу)</w:t>
            </w:r>
          </w:p>
        </w:tc>
        <w:tc>
          <w:tcPr>
            <w:tcW w:w="3686" w:type="dxa"/>
          </w:tcPr>
          <w:p w:rsidR="00B771EF" w:rsidRPr="003B05DC" w:rsidRDefault="00B771EF" w:rsidP="00B54F22">
            <w:pPr>
              <w:pStyle w:val="ConsPlusNormal"/>
              <w:jc w:val="both"/>
              <w:rPr>
                <w:sz w:val="24"/>
                <w:szCs w:val="24"/>
              </w:rPr>
            </w:pPr>
            <w:r w:rsidRPr="003B05DC">
              <w:rPr>
                <w:sz w:val="24"/>
                <w:szCs w:val="24"/>
              </w:rPr>
              <w:t xml:space="preserve">Проценты по акцизам на прямогонный бензин,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17" w:history="1">
              <w:r w:rsidRPr="003B05DC">
                <w:rPr>
                  <w:sz w:val="24"/>
                  <w:szCs w:val="24"/>
                </w:rPr>
                <w:t>п. 4</w:t>
              </w:r>
            </w:hyperlink>
            <w:r w:rsidRPr="003B05DC">
              <w:rPr>
                <w:sz w:val="24"/>
                <w:szCs w:val="24"/>
              </w:rPr>
              <w:t xml:space="preserve">, </w:t>
            </w:r>
            <w:hyperlink r:id="rId41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182 1 04 02140 01 3000 110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прямогонный бензин,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0107D3">
            <w:pPr>
              <w:pStyle w:val="ConsPlusNormal"/>
              <w:jc w:val="both"/>
              <w:rPr>
                <w:sz w:val="24"/>
                <w:szCs w:val="24"/>
              </w:rPr>
            </w:pPr>
            <w:r w:rsidRPr="003B05DC">
              <w:rPr>
                <w:sz w:val="24"/>
                <w:szCs w:val="24"/>
              </w:rPr>
              <w:t>Денежные взыскания (штрафы) по акцизам на прямогонный бензин,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1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2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182 1 04 02140 01 4000 110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прямогонный бензин, ввозимый на территорию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182 1 04 02140 01 5000 110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прямогонный бензин, </w:t>
            </w:r>
            <w:r w:rsidRPr="003B05DC">
              <w:rPr>
                <w:sz w:val="24"/>
                <w:szCs w:val="24"/>
              </w:rPr>
              <w:lastRenderedPageBreak/>
              <w:t>ввозимый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5A3295">
            <w:pPr>
              <w:pStyle w:val="ConsPlusNormal"/>
              <w:jc w:val="both"/>
              <w:rPr>
                <w:sz w:val="24"/>
                <w:szCs w:val="24"/>
              </w:rPr>
            </w:pPr>
            <w:r w:rsidRPr="003B05DC">
              <w:rPr>
                <w:sz w:val="24"/>
                <w:szCs w:val="24"/>
              </w:rPr>
              <w:lastRenderedPageBreak/>
              <w:t xml:space="preserve">Проценты, начисленные на суммы </w:t>
            </w:r>
            <w:r w:rsidRPr="003B05DC">
              <w:rPr>
                <w:sz w:val="24"/>
                <w:szCs w:val="24"/>
              </w:rPr>
              <w:lastRenderedPageBreak/>
              <w:t xml:space="preserve">излишне взысканных (уплаченных) платежей, а также при нарушении сроков их возврата по акцизам на прямогонный бензин, ввозимый на территорию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421" w:history="1">
              <w:r w:rsidRPr="003B05DC">
                <w:rPr>
                  <w:sz w:val="24"/>
                  <w:szCs w:val="24"/>
                </w:rPr>
                <w:t>пункты 3</w:t>
              </w:r>
            </w:hyperlink>
            <w:r w:rsidRPr="003B05DC">
              <w:rPr>
                <w:sz w:val="24"/>
                <w:szCs w:val="24"/>
              </w:rPr>
              <w:t xml:space="preserve"> и </w:t>
            </w:r>
            <w:hyperlink r:id="rId422" w:history="1">
              <w:r w:rsidRPr="003B05DC">
                <w:rPr>
                  <w:sz w:val="24"/>
                  <w:szCs w:val="24"/>
                </w:rPr>
                <w:t>4 ст. 203</w:t>
              </w:r>
            </w:hyperlink>
            <w:r w:rsidRPr="003B05DC">
              <w:rPr>
                <w:sz w:val="24"/>
                <w:szCs w:val="24"/>
              </w:rPr>
              <w:t xml:space="preserve">, </w:t>
            </w:r>
            <w:hyperlink r:id="rId423" w:history="1">
              <w:r w:rsidRPr="003B05DC">
                <w:rPr>
                  <w:sz w:val="24"/>
                  <w:szCs w:val="24"/>
                </w:rPr>
                <w:t>п. 10 ст. 78</w:t>
              </w:r>
            </w:hyperlink>
            <w:r w:rsidRPr="003B05DC">
              <w:rPr>
                <w:sz w:val="24"/>
                <w:szCs w:val="24"/>
              </w:rPr>
              <w:t xml:space="preserve">, </w:t>
            </w:r>
            <w:hyperlink r:id="rId424"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182 1 04 02170 01 1000 110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средние дистилляты,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Акцизы на средние дистилляты, ввозимые на территорию Российской Федерации</w:t>
            </w:r>
          </w:p>
        </w:tc>
        <w:tc>
          <w:tcPr>
            <w:tcW w:w="3827" w:type="dxa"/>
          </w:tcPr>
          <w:p w:rsidR="00B771EF" w:rsidRPr="003B05DC" w:rsidRDefault="00B771EF" w:rsidP="002E5EA7">
            <w:pPr>
              <w:spacing w:line="276" w:lineRule="auto"/>
              <w:rPr>
                <w:rFonts w:ascii="Times New Roman" w:hAnsi="Times New Roman" w:cs="Times New Roman"/>
                <w:sz w:val="24"/>
                <w:szCs w:val="24"/>
              </w:rPr>
            </w:pPr>
            <w:r w:rsidRPr="003B05DC">
              <w:rPr>
                <w:rFonts w:ascii="Times New Roman" w:hAnsi="Times New Roman" w:cs="Times New Roman"/>
                <w:sz w:val="24"/>
                <w:szCs w:val="24"/>
              </w:rPr>
              <w:t>- ст.181, 186, 187, 193 НК РФ;</w:t>
            </w:r>
          </w:p>
          <w:p w:rsidR="00B771EF" w:rsidRPr="003B05DC" w:rsidRDefault="00B771EF" w:rsidP="002E5EA7">
            <w:pPr>
              <w:spacing w:line="276" w:lineRule="auto"/>
              <w:rPr>
                <w:rFonts w:ascii="Times New Roman" w:hAnsi="Times New Roman" w:cs="Times New Roman"/>
                <w:sz w:val="24"/>
                <w:szCs w:val="24"/>
              </w:rPr>
            </w:pPr>
            <w:r w:rsidRPr="003B05DC">
              <w:rPr>
                <w:rFonts w:ascii="Times New Roman" w:hAnsi="Times New Roman" w:cs="Times New Roman"/>
                <w:sz w:val="24"/>
                <w:szCs w:val="24"/>
              </w:rPr>
              <w:t>-  ст. 1 Федерального закона от 29.11.2012 № 203-ФЗ;</w:t>
            </w:r>
          </w:p>
          <w:p w:rsidR="00B771EF" w:rsidRPr="003B05DC" w:rsidRDefault="00B771EF" w:rsidP="002E5EA7">
            <w:pPr>
              <w:spacing w:line="276"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2E5EA7">
            <w:pPr>
              <w:spacing w:line="276" w:lineRule="auto"/>
              <w:rPr>
                <w:rFonts w:ascii="Times New Roman" w:hAnsi="Times New Roman" w:cs="Times New Roman"/>
                <w:sz w:val="24"/>
                <w:szCs w:val="24"/>
              </w:rPr>
            </w:pPr>
            <w:r w:rsidRPr="003B05DC">
              <w:rPr>
                <w:rFonts w:ascii="Times New Roman" w:hAnsi="Times New Roman" w:cs="Times New Roman"/>
                <w:sz w:val="24"/>
                <w:szCs w:val="24"/>
              </w:rPr>
              <w:t xml:space="preserve">- 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 </w:t>
            </w:r>
          </w:p>
          <w:p w:rsidR="00B771EF" w:rsidRPr="003B05DC" w:rsidRDefault="00B771EF" w:rsidP="002E5EA7">
            <w:pPr>
              <w:spacing w:line="276" w:lineRule="auto"/>
              <w:rPr>
                <w:rFonts w:ascii="Times New Roman" w:hAnsi="Times New Roman" w:cs="Times New Roman"/>
                <w:sz w:val="24"/>
                <w:szCs w:val="24"/>
              </w:rPr>
            </w:pPr>
            <w:r w:rsidRPr="003B05DC">
              <w:rPr>
                <w:rFonts w:ascii="Times New Roman" w:hAnsi="Times New Roman" w:cs="Times New Roman"/>
                <w:sz w:val="24"/>
                <w:szCs w:val="24"/>
              </w:rPr>
              <w:t>-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B771EF" w:rsidRPr="003B05DC" w:rsidRDefault="00B771EF" w:rsidP="002E5EA7">
            <w:pPr>
              <w:pStyle w:val="ConsPlusNormal"/>
              <w:rPr>
                <w:sz w:val="24"/>
                <w:szCs w:val="24"/>
              </w:rPr>
            </w:pPr>
            <w:r w:rsidRPr="003B05DC">
              <w:rPr>
                <w:sz w:val="24"/>
                <w:szCs w:val="24"/>
              </w:rPr>
              <w:t>- 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3B5CC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182 1 04 02170 01 2100 110</w:t>
            </w:r>
          </w:p>
        </w:tc>
        <w:tc>
          <w:tcPr>
            <w:tcW w:w="4111" w:type="dxa"/>
          </w:tcPr>
          <w:p w:rsidR="00B771EF" w:rsidRPr="003B05DC" w:rsidRDefault="00B771EF" w:rsidP="003B5CCF">
            <w:pPr>
              <w:pStyle w:val="ConsPlusNormal"/>
              <w:jc w:val="both"/>
              <w:rPr>
                <w:sz w:val="24"/>
                <w:szCs w:val="24"/>
              </w:rPr>
            </w:pPr>
            <w:r w:rsidRPr="003B05DC">
              <w:rPr>
                <w:sz w:val="24"/>
                <w:szCs w:val="24"/>
              </w:rPr>
              <w:t xml:space="preserve">Акцизы на средние дистилляты, </w:t>
            </w:r>
            <w:r w:rsidRPr="003B05DC">
              <w:rPr>
                <w:sz w:val="24"/>
                <w:szCs w:val="24"/>
              </w:rPr>
              <w:lastRenderedPageBreak/>
              <w:t>ввозимые на территорию Российской Федерации (пени по соответствующему платежу)</w:t>
            </w:r>
          </w:p>
        </w:tc>
        <w:tc>
          <w:tcPr>
            <w:tcW w:w="3686" w:type="dxa"/>
          </w:tcPr>
          <w:p w:rsidR="00B771EF" w:rsidRPr="003B05DC" w:rsidRDefault="00B771EF" w:rsidP="00F45A7C">
            <w:pPr>
              <w:pStyle w:val="ConsPlusNormal"/>
              <w:jc w:val="both"/>
              <w:rPr>
                <w:sz w:val="24"/>
                <w:szCs w:val="24"/>
              </w:rPr>
            </w:pPr>
            <w:r w:rsidRPr="003B05DC">
              <w:rPr>
                <w:sz w:val="24"/>
                <w:szCs w:val="24"/>
              </w:rPr>
              <w:lastRenderedPageBreak/>
              <w:t xml:space="preserve">Пени по акцизам на средние </w:t>
            </w:r>
            <w:r w:rsidRPr="003B05DC">
              <w:rPr>
                <w:sz w:val="24"/>
                <w:szCs w:val="24"/>
              </w:rPr>
              <w:lastRenderedPageBreak/>
              <w:t>дистилляты, ввозимые на территорию Российской Федерации</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425" w:history="1">
              <w:r w:rsidRPr="003B05DC">
                <w:rPr>
                  <w:sz w:val="24"/>
                  <w:szCs w:val="24"/>
                </w:rPr>
                <w:t>п. 4</w:t>
              </w:r>
            </w:hyperlink>
            <w:r w:rsidRPr="003B05DC">
              <w:rPr>
                <w:sz w:val="24"/>
                <w:szCs w:val="24"/>
              </w:rPr>
              <w:t xml:space="preserve">, </w:t>
            </w:r>
            <w:hyperlink r:id="rId426" w:history="1">
              <w:r w:rsidRPr="003B05DC">
                <w:rPr>
                  <w:sz w:val="24"/>
                  <w:szCs w:val="24"/>
                </w:rPr>
                <w:t>п. 8 ст. 64</w:t>
              </w:r>
            </w:hyperlink>
            <w:r w:rsidRPr="003B05DC">
              <w:rPr>
                <w:sz w:val="24"/>
                <w:szCs w:val="24"/>
              </w:rPr>
              <w:t xml:space="preserve"> НК РФ</w:t>
            </w:r>
          </w:p>
          <w:p w:rsidR="00B771EF" w:rsidRPr="003B05DC" w:rsidRDefault="00B771EF" w:rsidP="002E5EA7">
            <w:pPr>
              <w:pStyle w:val="ConsPlusNormal"/>
              <w:rPr>
                <w:sz w:val="24"/>
                <w:szCs w:val="24"/>
              </w:rPr>
            </w:pPr>
            <w:r w:rsidRPr="003B05DC">
              <w:rPr>
                <w:sz w:val="24"/>
                <w:szCs w:val="24"/>
              </w:rPr>
              <w:lastRenderedPageBreak/>
              <w:t>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3B5CCF">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182 1 04 02170 01 2200 110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средние дистилляты, ввозимые на территорию Российской Федерации (проценты по соответствующему платежу)</w:t>
            </w:r>
          </w:p>
        </w:tc>
        <w:tc>
          <w:tcPr>
            <w:tcW w:w="3686" w:type="dxa"/>
          </w:tcPr>
          <w:p w:rsidR="00B771EF" w:rsidRPr="003B05DC" w:rsidRDefault="00B771EF" w:rsidP="00F45A7C">
            <w:pPr>
              <w:pStyle w:val="ConsPlusNormal"/>
              <w:jc w:val="both"/>
              <w:rPr>
                <w:sz w:val="24"/>
                <w:szCs w:val="24"/>
              </w:rPr>
            </w:pPr>
            <w:r w:rsidRPr="003B05DC">
              <w:rPr>
                <w:sz w:val="24"/>
                <w:szCs w:val="24"/>
              </w:rPr>
              <w:t>Проценты по акцизам на средние дистилляты, ввозимые на территорию Российской Федерации</w:t>
            </w:r>
          </w:p>
        </w:tc>
        <w:tc>
          <w:tcPr>
            <w:tcW w:w="3827" w:type="dxa"/>
          </w:tcPr>
          <w:p w:rsidR="00B771EF" w:rsidRPr="003B05DC" w:rsidRDefault="00B771EF" w:rsidP="002E5EA7">
            <w:pPr>
              <w:pStyle w:val="ConsPlusNormal"/>
              <w:spacing w:line="276" w:lineRule="auto"/>
              <w:rPr>
                <w:sz w:val="24"/>
                <w:szCs w:val="24"/>
              </w:rPr>
            </w:pPr>
            <w:r w:rsidRPr="003B05DC">
              <w:rPr>
                <w:sz w:val="24"/>
                <w:szCs w:val="24"/>
              </w:rPr>
              <w:t xml:space="preserve">- </w:t>
            </w:r>
            <w:hyperlink r:id="rId427" w:history="1">
              <w:r w:rsidRPr="003B05DC">
                <w:rPr>
                  <w:sz w:val="24"/>
                  <w:szCs w:val="24"/>
                </w:rPr>
                <w:t>ст. 122</w:t>
              </w:r>
            </w:hyperlink>
            <w:r w:rsidRPr="003B05DC">
              <w:rPr>
                <w:sz w:val="24"/>
                <w:szCs w:val="24"/>
              </w:rPr>
              <w:t xml:space="preserve"> НК РФ;</w:t>
            </w:r>
          </w:p>
          <w:p w:rsidR="00B771EF" w:rsidRPr="003B05DC" w:rsidRDefault="00B771EF" w:rsidP="002E5EA7">
            <w:pPr>
              <w:pStyle w:val="ConsPlusNormal"/>
              <w:rPr>
                <w:sz w:val="24"/>
                <w:szCs w:val="24"/>
              </w:rPr>
            </w:pPr>
            <w:r w:rsidRPr="003B05DC">
              <w:rPr>
                <w:sz w:val="24"/>
                <w:szCs w:val="24"/>
              </w:rPr>
              <w:t xml:space="preserve">- </w:t>
            </w:r>
            <w:hyperlink r:id="rId428"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3B5CC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182 1 04 02170 01 3000 110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средние дистилляты,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F45A7C">
            <w:pPr>
              <w:pStyle w:val="ConsPlusNormal"/>
              <w:jc w:val="both"/>
              <w:rPr>
                <w:sz w:val="24"/>
                <w:szCs w:val="24"/>
              </w:rPr>
            </w:pPr>
            <w:r w:rsidRPr="003B05DC">
              <w:rPr>
                <w:sz w:val="24"/>
                <w:szCs w:val="24"/>
              </w:rPr>
              <w:t>Суммы денежных взысканий (штрафов) по акцизам на средние дистилляты, ввозимые на территорию Российской Федерации</w:t>
            </w: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3B5CCF">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182 1 04 02170 01 4000 110</w:t>
            </w:r>
          </w:p>
        </w:tc>
        <w:tc>
          <w:tcPr>
            <w:tcW w:w="4111" w:type="dxa"/>
          </w:tcPr>
          <w:p w:rsidR="00B771EF" w:rsidRPr="003B05DC" w:rsidRDefault="00B771EF" w:rsidP="003B5CCF">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Акцизы на средние дистилляты, ввозимые на территорию Российской Федерации (прочие поступления)*</w:t>
            </w:r>
          </w:p>
          <w:p w:rsidR="00B771EF" w:rsidRPr="003B05DC" w:rsidRDefault="00B771EF" w:rsidP="00EC7944">
            <w:pPr>
              <w:pStyle w:val="ConsPlusNormal"/>
              <w:jc w:val="both"/>
              <w:rPr>
                <w:sz w:val="24"/>
                <w:szCs w:val="24"/>
              </w:rPr>
            </w:pPr>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F45A7C">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182 1 04 02170 01 5000 110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средние дистилляты,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5A3295">
            <w:pPr>
              <w:pStyle w:val="ConsPlusNormal"/>
              <w:jc w:val="both"/>
              <w:rPr>
                <w:sz w:val="24"/>
                <w:szCs w:val="24"/>
              </w:rPr>
            </w:pPr>
            <w:r w:rsidRPr="003B05DC">
              <w:rPr>
                <w:sz w:val="24"/>
                <w:szCs w:val="24"/>
              </w:rPr>
              <w:t>Проценты, начисленные на суммы излишне взысканных (уплаченных) платежей, а также при нарушении сроков их возврата по акцизам на средние дистилляты, ввозимые на территорию Российской Федерации</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29" w:history="1">
              <w:r w:rsidRPr="003B05DC">
                <w:rPr>
                  <w:sz w:val="24"/>
                  <w:szCs w:val="24"/>
                </w:rPr>
                <w:t>пункты 3</w:t>
              </w:r>
            </w:hyperlink>
            <w:r w:rsidRPr="003B05DC">
              <w:rPr>
                <w:sz w:val="24"/>
                <w:szCs w:val="24"/>
              </w:rPr>
              <w:t xml:space="preserve"> и </w:t>
            </w:r>
            <w:hyperlink r:id="rId430" w:history="1">
              <w:r w:rsidRPr="003B05DC">
                <w:rPr>
                  <w:sz w:val="24"/>
                  <w:szCs w:val="24"/>
                </w:rPr>
                <w:t>4 ст. 203</w:t>
              </w:r>
            </w:hyperlink>
            <w:r w:rsidRPr="003B05DC">
              <w:rPr>
                <w:sz w:val="24"/>
                <w:szCs w:val="24"/>
              </w:rPr>
              <w:t xml:space="preserve">, </w:t>
            </w:r>
            <w:hyperlink r:id="rId431" w:history="1">
              <w:r w:rsidRPr="003B05DC">
                <w:rPr>
                  <w:sz w:val="24"/>
                  <w:szCs w:val="24"/>
                </w:rPr>
                <w:t>п. 10 ст. 78</w:t>
              </w:r>
            </w:hyperlink>
            <w:r w:rsidRPr="003B05DC">
              <w:rPr>
                <w:sz w:val="24"/>
                <w:szCs w:val="24"/>
              </w:rPr>
              <w:t xml:space="preserve">, </w:t>
            </w:r>
            <w:hyperlink r:id="rId432"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F45A7C">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182 1 04 02180 01 1000 110</w:t>
            </w:r>
          </w:p>
        </w:tc>
        <w:tc>
          <w:tcPr>
            <w:tcW w:w="4111" w:type="dxa"/>
          </w:tcPr>
          <w:p w:rsidR="00B771EF" w:rsidRPr="003B05DC" w:rsidRDefault="00B771EF" w:rsidP="00915D3B">
            <w:pPr>
              <w:pStyle w:val="ConsPlusNormal"/>
              <w:jc w:val="both"/>
              <w:rPr>
                <w:sz w:val="24"/>
                <w:szCs w:val="24"/>
              </w:rPr>
            </w:pPr>
            <w:r w:rsidRPr="003B05DC">
              <w:rPr>
                <w:sz w:val="24"/>
                <w:szCs w:val="24"/>
              </w:rPr>
              <w:t xml:space="preserve">Акцизы на электронные системы доставки никотина, ввозимые на территорию Российской Федерации </w:t>
            </w:r>
            <w:r w:rsidRPr="003B05DC">
              <w:rPr>
                <w:sz w:val="24"/>
                <w:szCs w:val="24"/>
              </w:rPr>
              <w:lastRenderedPageBreak/>
              <w:t>(сумма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5A3295">
            <w:pPr>
              <w:pStyle w:val="ConsPlusNormal"/>
              <w:jc w:val="both"/>
              <w:rPr>
                <w:sz w:val="24"/>
                <w:szCs w:val="24"/>
              </w:rPr>
            </w:pPr>
            <w:r w:rsidRPr="003B05DC">
              <w:rPr>
                <w:sz w:val="24"/>
                <w:szCs w:val="24"/>
              </w:rPr>
              <w:lastRenderedPageBreak/>
              <w:t xml:space="preserve">Акцизы на электронные системы доставки никотина, ввозимые на территорию Российской </w:t>
            </w:r>
            <w:r w:rsidRPr="003B05DC">
              <w:rPr>
                <w:sz w:val="24"/>
                <w:szCs w:val="24"/>
              </w:rPr>
              <w:lastRenderedPageBreak/>
              <w:t>Федерации</w:t>
            </w:r>
          </w:p>
        </w:tc>
        <w:tc>
          <w:tcPr>
            <w:tcW w:w="3827" w:type="dxa"/>
          </w:tcPr>
          <w:p w:rsidR="00B771EF" w:rsidRPr="003B05DC" w:rsidRDefault="00B771EF" w:rsidP="007B2425">
            <w:pPr>
              <w:pStyle w:val="ConsPlusNormal"/>
              <w:rPr>
                <w:sz w:val="24"/>
                <w:szCs w:val="24"/>
              </w:rPr>
            </w:pPr>
            <w:r w:rsidRPr="003B05DC">
              <w:rPr>
                <w:sz w:val="24"/>
                <w:szCs w:val="24"/>
              </w:rPr>
              <w:lastRenderedPageBreak/>
              <w:t>ст. 181, 182, 186, 187, 193 НК РФ;</w:t>
            </w:r>
          </w:p>
          <w:p w:rsidR="00B771EF" w:rsidRPr="003B05DC" w:rsidRDefault="00B771EF" w:rsidP="007B2425">
            <w:pPr>
              <w:pStyle w:val="ConsPlusNormal"/>
              <w:rPr>
                <w:sz w:val="24"/>
                <w:szCs w:val="24"/>
              </w:rPr>
            </w:pPr>
            <w:r w:rsidRPr="003B05DC">
              <w:rPr>
                <w:sz w:val="24"/>
                <w:szCs w:val="24"/>
              </w:rPr>
              <w:t xml:space="preserve">п. 5.1.1 Положения о Федеральной налоговой службе, утвержденного </w:t>
            </w:r>
            <w:r w:rsidRPr="003B05DC">
              <w:rPr>
                <w:sz w:val="24"/>
                <w:szCs w:val="24"/>
              </w:rPr>
              <w:lastRenderedPageBreak/>
              <w:t>постановлением Правительства Российской Федерации от 30.09.2004 №506;</w:t>
            </w:r>
          </w:p>
          <w:p w:rsidR="00B771EF" w:rsidRPr="003B05DC" w:rsidRDefault="00B771EF" w:rsidP="007B2425">
            <w:pPr>
              <w:pStyle w:val="ConsPlusNormal"/>
              <w:rPr>
                <w:sz w:val="24"/>
                <w:szCs w:val="24"/>
              </w:rPr>
            </w:pPr>
            <w:r w:rsidRPr="003B05DC">
              <w:rPr>
                <w:sz w:val="24"/>
                <w:szCs w:val="24"/>
              </w:rPr>
              <w:t xml:space="preserve">ст. 3 Соглашения о принципах взимания косвенных налогов при экспорте и импорте товаров, выполнении работ, оказании услуг в таможенном союзе от 25.01.2008 (до 01.01.2015); </w:t>
            </w:r>
          </w:p>
          <w:p w:rsidR="00B771EF" w:rsidRPr="003B05DC" w:rsidRDefault="00B771EF" w:rsidP="007B2425">
            <w:pPr>
              <w:pStyle w:val="ConsPlusNormal"/>
              <w:rPr>
                <w:sz w:val="24"/>
                <w:szCs w:val="24"/>
              </w:rPr>
            </w:pPr>
            <w:r w:rsidRPr="003B05DC">
              <w:rPr>
                <w:sz w:val="24"/>
                <w:szCs w:val="24"/>
              </w:rPr>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B771EF" w:rsidRPr="003B05DC" w:rsidRDefault="00B771EF" w:rsidP="007B2425">
            <w:pPr>
              <w:pStyle w:val="ConsPlusNormal"/>
              <w:rPr>
                <w:sz w:val="24"/>
                <w:szCs w:val="24"/>
              </w:rPr>
            </w:pPr>
            <w:r w:rsidRPr="003B05DC">
              <w:rPr>
                <w:sz w:val="24"/>
                <w:szCs w:val="24"/>
              </w:rPr>
              <w:t>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911F7C">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182 1 04 02180 01 2100 110</w:t>
            </w:r>
          </w:p>
        </w:tc>
        <w:tc>
          <w:tcPr>
            <w:tcW w:w="4111" w:type="dxa"/>
          </w:tcPr>
          <w:p w:rsidR="00B771EF" w:rsidRPr="003B05DC" w:rsidRDefault="00B771EF" w:rsidP="00915D3B">
            <w:pPr>
              <w:pStyle w:val="ConsPlusNormal"/>
              <w:jc w:val="both"/>
              <w:rPr>
                <w:sz w:val="24"/>
                <w:szCs w:val="24"/>
              </w:rPr>
            </w:pPr>
            <w:r w:rsidRPr="003B05DC">
              <w:rPr>
                <w:sz w:val="24"/>
                <w:szCs w:val="24"/>
              </w:rPr>
              <w:t>Акцизы на электронные системы доставки никотина, ввозимые на территорию Российской Федерации (пени по соответствующему платежу)</w:t>
            </w:r>
          </w:p>
        </w:tc>
        <w:tc>
          <w:tcPr>
            <w:tcW w:w="3686" w:type="dxa"/>
          </w:tcPr>
          <w:p w:rsidR="00B771EF" w:rsidRPr="003B05DC" w:rsidRDefault="00B771EF" w:rsidP="00A9760A">
            <w:pPr>
              <w:pStyle w:val="ConsPlusNormal"/>
              <w:jc w:val="both"/>
              <w:rPr>
                <w:sz w:val="24"/>
                <w:szCs w:val="24"/>
              </w:rPr>
            </w:pPr>
            <w:r w:rsidRPr="003B05DC">
              <w:rPr>
                <w:sz w:val="24"/>
                <w:szCs w:val="24"/>
              </w:rPr>
              <w:t>Пени по акцизам на электронные системы доставки никотина, ввозимые на территорию Российской Федерации</w:t>
            </w:r>
          </w:p>
        </w:tc>
        <w:tc>
          <w:tcPr>
            <w:tcW w:w="3827" w:type="dxa"/>
          </w:tcPr>
          <w:p w:rsidR="00B771EF" w:rsidRPr="003B05DC" w:rsidRDefault="00B771EF" w:rsidP="0056022D">
            <w:pPr>
              <w:pStyle w:val="ConsPlusNormal"/>
              <w:rPr>
                <w:sz w:val="24"/>
                <w:szCs w:val="24"/>
              </w:rPr>
            </w:pPr>
            <w:r w:rsidRPr="003B05DC">
              <w:rPr>
                <w:sz w:val="24"/>
                <w:szCs w:val="24"/>
              </w:rPr>
              <w:t xml:space="preserve">п. 3 ст. 75 НК РФ; </w:t>
            </w:r>
          </w:p>
        </w:tc>
      </w:tr>
      <w:tr w:rsidR="00B771EF" w:rsidRPr="003B05DC" w:rsidTr="00B771EF">
        <w:tc>
          <w:tcPr>
            <w:tcW w:w="2977" w:type="dxa"/>
          </w:tcPr>
          <w:p w:rsidR="00B771EF" w:rsidRPr="003B05DC" w:rsidRDefault="00B771EF" w:rsidP="00911F7C">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182 1 04 02180 01 2200 110</w:t>
            </w:r>
          </w:p>
        </w:tc>
        <w:tc>
          <w:tcPr>
            <w:tcW w:w="4111" w:type="dxa"/>
          </w:tcPr>
          <w:p w:rsidR="00B771EF" w:rsidRPr="003B05DC" w:rsidRDefault="00B771EF" w:rsidP="00915D3B">
            <w:pPr>
              <w:pStyle w:val="ConsPlusNormal"/>
              <w:jc w:val="both"/>
              <w:rPr>
                <w:sz w:val="24"/>
                <w:szCs w:val="24"/>
              </w:rPr>
            </w:pPr>
            <w:r w:rsidRPr="003B05DC">
              <w:rPr>
                <w:sz w:val="24"/>
                <w:szCs w:val="24"/>
              </w:rPr>
              <w:t>Акцизы на электронные системы доставки никотина, ввозимые на территорию Российской Федерации (проценты по соответствующему платежу)</w:t>
            </w:r>
          </w:p>
        </w:tc>
        <w:tc>
          <w:tcPr>
            <w:tcW w:w="3686" w:type="dxa"/>
          </w:tcPr>
          <w:p w:rsidR="00B771EF" w:rsidRPr="003B05DC" w:rsidRDefault="00B771EF" w:rsidP="005A3295">
            <w:pPr>
              <w:pStyle w:val="ConsPlusNormal"/>
              <w:jc w:val="both"/>
              <w:rPr>
                <w:sz w:val="24"/>
                <w:szCs w:val="24"/>
              </w:rPr>
            </w:pPr>
            <w:r w:rsidRPr="003B05DC">
              <w:rPr>
                <w:sz w:val="24"/>
                <w:szCs w:val="24"/>
              </w:rPr>
              <w:t>Проценты по акцизам на электронные системы доставки никотина, ввозимые на территорию Российской Федерации</w:t>
            </w:r>
          </w:p>
        </w:tc>
        <w:tc>
          <w:tcPr>
            <w:tcW w:w="3827" w:type="dxa"/>
          </w:tcPr>
          <w:p w:rsidR="00B771EF" w:rsidRPr="003B05DC" w:rsidRDefault="00B771EF" w:rsidP="0056022D">
            <w:pPr>
              <w:pStyle w:val="ConsPlusNormal"/>
              <w:rPr>
                <w:sz w:val="24"/>
                <w:szCs w:val="24"/>
              </w:rPr>
            </w:pPr>
            <w:r w:rsidRPr="003B05DC">
              <w:rPr>
                <w:sz w:val="24"/>
                <w:szCs w:val="24"/>
              </w:rPr>
              <w:t xml:space="preserve">п. 4, п. 8 ст. 64 НК РФ </w:t>
            </w:r>
          </w:p>
        </w:tc>
      </w:tr>
      <w:tr w:rsidR="00B771EF" w:rsidRPr="003B05DC" w:rsidTr="00B771EF">
        <w:tc>
          <w:tcPr>
            <w:tcW w:w="2977" w:type="dxa"/>
          </w:tcPr>
          <w:p w:rsidR="00B771EF" w:rsidRPr="003B05DC" w:rsidRDefault="00B771EF" w:rsidP="00911F7C">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182 1 04 02180 01 3000 110</w:t>
            </w:r>
          </w:p>
        </w:tc>
        <w:tc>
          <w:tcPr>
            <w:tcW w:w="4111" w:type="dxa"/>
          </w:tcPr>
          <w:p w:rsidR="00B771EF" w:rsidRPr="003B05DC" w:rsidRDefault="00B771EF" w:rsidP="00915D3B">
            <w:pPr>
              <w:pStyle w:val="ConsPlusNormal"/>
              <w:jc w:val="both"/>
              <w:rPr>
                <w:sz w:val="24"/>
                <w:szCs w:val="24"/>
              </w:rPr>
            </w:pPr>
            <w:r w:rsidRPr="003B05DC">
              <w:rPr>
                <w:sz w:val="24"/>
                <w:szCs w:val="24"/>
              </w:rPr>
              <w:t xml:space="preserve">Акцизы на электронные системы доставки никотина, ввозимые на территорию Российской Федерации (суммы денежных взысканий (штрафов) по соответствующему платежу согласно законодательству </w:t>
            </w:r>
            <w:r w:rsidRPr="003B05DC">
              <w:rPr>
                <w:sz w:val="24"/>
                <w:szCs w:val="24"/>
              </w:rPr>
              <w:lastRenderedPageBreak/>
              <w:t>Российской Федерации)</w:t>
            </w:r>
          </w:p>
        </w:tc>
        <w:tc>
          <w:tcPr>
            <w:tcW w:w="3686" w:type="dxa"/>
          </w:tcPr>
          <w:p w:rsidR="00B771EF" w:rsidRPr="003B05DC" w:rsidRDefault="00B771EF" w:rsidP="005A3295">
            <w:pPr>
              <w:pStyle w:val="ConsPlusNormal"/>
              <w:jc w:val="both"/>
              <w:rPr>
                <w:sz w:val="24"/>
                <w:szCs w:val="24"/>
              </w:rPr>
            </w:pPr>
            <w:r w:rsidRPr="003B05DC">
              <w:rPr>
                <w:sz w:val="24"/>
                <w:szCs w:val="24"/>
              </w:rPr>
              <w:lastRenderedPageBreak/>
              <w:t>Денежные взыскания (штрафы) по акцизам на электронные системы доставки никотина, ввозимые на территорию Российской Федерации</w:t>
            </w:r>
          </w:p>
        </w:tc>
        <w:tc>
          <w:tcPr>
            <w:tcW w:w="3827" w:type="dxa"/>
          </w:tcPr>
          <w:p w:rsidR="00B771EF" w:rsidRPr="003B05DC" w:rsidRDefault="00B771EF" w:rsidP="00EC7944">
            <w:pPr>
              <w:pStyle w:val="ConsPlusNormal"/>
              <w:rPr>
                <w:sz w:val="24"/>
                <w:szCs w:val="24"/>
              </w:rPr>
            </w:pPr>
            <w:r w:rsidRPr="003B05DC">
              <w:rPr>
                <w:sz w:val="24"/>
                <w:szCs w:val="24"/>
              </w:rPr>
              <w:t>ст. 122 НК РФ;</w:t>
            </w:r>
          </w:p>
        </w:tc>
      </w:tr>
      <w:tr w:rsidR="00B771EF" w:rsidRPr="003B05DC" w:rsidTr="00B771EF">
        <w:tc>
          <w:tcPr>
            <w:tcW w:w="2977" w:type="dxa"/>
          </w:tcPr>
          <w:p w:rsidR="00B771EF" w:rsidRPr="003B05DC" w:rsidRDefault="00B771EF" w:rsidP="00911F7C">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182 1 04 02180 01 4000 110</w:t>
            </w:r>
          </w:p>
        </w:tc>
        <w:tc>
          <w:tcPr>
            <w:tcW w:w="4111" w:type="dxa"/>
          </w:tcPr>
          <w:p w:rsidR="00B771EF" w:rsidRPr="003B05DC" w:rsidRDefault="00B771EF" w:rsidP="00915D3B">
            <w:pPr>
              <w:pStyle w:val="ConsPlusNormal"/>
              <w:jc w:val="both"/>
              <w:rPr>
                <w:sz w:val="24"/>
                <w:szCs w:val="24"/>
              </w:rPr>
            </w:pPr>
            <w:r w:rsidRPr="003B05DC">
              <w:rPr>
                <w:sz w:val="24"/>
                <w:szCs w:val="24"/>
              </w:rPr>
              <w:t>Акцизы на электронные системы доставки никотина,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 (прочие поступления)*</w:t>
            </w:r>
          </w:p>
        </w:tc>
        <w:tc>
          <w:tcPr>
            <w:tcW w:w="3686" w:type="dxa"/>
          </w:tcPr>
          <w:p w:rsidR="00B771EF" w:rsidRPr="003B05DC" w:rsidRDefault="00B771EF" w:rsidP="005A3295">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911F7C">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182 1 04 02180 01 5000 110</w:t>
            </w:r>
          </w:p>
        </w:tc>
        <w:tc>
          <w:tcPr>
            <w:tcW w:w="4111" w:type="dxa"/>
          </w:tcPr>
          <w:p w:rsidR="00B771EF" w:rsidRPr="003B05DC" w:rsidRDefault="00B771EF" w:rsidP="00915D3B">
            <w:pPr>
              <w:pStyle w:val="ConsPlusNormal"/>
              <w:jc w:val="both"/>
              <w:rPr>
                <w:sz w:val="24"/>
                <w:szCs w:val="24"/>
              </w:rPr>
            </w:pPr>
            <w:r w:rsidRPr="003B05DC">
              <w:rPr>
                <w:sz w:val="24"/>
                <w:szCs w:val="24"/>
              </w:rPr>
              <w:t>Акцизы на электронные системы доставки никотина, ввозимые на территорию Российской Федерации (уплата процентов, начисленных (уплаченных) платежей, а также при нарушении сроков их возврата))</w:t>
            </w:r>
          </w:p>
        </w:tc>
        <w:tc>
          <w:tcPr>
            <w:tcW w:w="3686" w:type="dxa"/>
          </w:tcPr>
          <w:p w:rsidR="00B771EF" w:rsidRPr="003B05DC" w:rsidRDefault="00B771EF" w:rsidP="005A3295">
            <w:pPr>
              <w:pStyle w:val="ConsPlusNormal"/>
              <w:jc w:val="both"/>
              <w:rPr>
                <w:sz w:val="24"/>
                <w:szCs w:val="24"/>
              </w:rPr>
            </w:pPr>
            <w:r w:rsidRPr="003B05DC">
              <w:rPr>
                <w:sz w:val="24"/>
                <w:szCs w:val="24"/>
              </w:rPr>
              <w:t>Проценты, начисленные на суммы излишне взысканных (уплаченных) акцизов на электронные системы доставки никотина, ввозимые на территорию Российской Федерации, а также при нарушении сроков их возврата</w:t>
            </w:r>
          </w:p>
        </w:tc>
        <w:tc>
          <w:tcPr>
            <w:tcW w:w="3827" w:type="dxa"/>
          </w:tcPr>
          <w:p w:rsidR="00B771EF" w:rsidRPr="003B05DC" w:rsidRDefault="00B771EF" w:rsidP="00EC7944">
            <w:pPr>
              <w:pStyle w:val="ConsPlusNormal"/>
              <w:rPr>
                <w:sz w:val="24"/>
                <w:szCs w:val="24"/>
              </w:rPr>
            </w:pPr>
            <w:r w:rsidRPr="003B05DC">
              <w:rPr>
                <w:sz w:val="24"/>
                <w:szCs w:val="24"/>
              </w:rPr>
              <w:t>п. 10 ст. 78, п. 5 ст. 79 НК РФ</w:t>
            </w:r>
          </w:p>
        </w:tc>
      </w:tr>
      <w:tr w:rsidR="00B771EF" w:rsidRPr="003B05DC" w:rsidTr="00B771EF">
        <w:tc>
          <w:tcPr>
            <w:tcW w:w="2977" w:type="dxa"/>
          </w:tcPr>
          <w:p w:rsidR="00B771EF" w:rsidRPr="003B05DC" w:rsidRDefault="00B771EF" w:rsidP="006B39FE">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182 1 04 02190 01 1000 110</w:t>
            </w:r>
          </w:p>
        </w:tc>
        <w:tc>
          <w:tcPr>
            <w:tcW w:w="4111" w:type="dxa"/>
          </w:tcPr>
          <w:p w:rsidR="00B771EF" w:rsidRPr="003B05DC" w:rsidRDefault="00B771EF" w:rsidP="00B63A48">
            <w:pPr>
              <w:pStyle w:val="ConsPlusNormal"/>
              <w:jc w:val="both"/>
              <w:rPr>
                <w:sz w:val="24"/>
                <w:szCs w:val="24"/>
              </w:rPr>
            </w:pPr>
            <w:r w:rsidRPr="003B05DC">
              <w:rPr>
                <w:sz w:val="24"/>
                <w:szCs w:val="24"/>
              </w:rPr>
              <w:t>Акцизы на никотинсодержащие жидкости,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F65BE9">
            <w:pPr>
              <w:pStyle w:val="ConsPlusNormal"/>
              <w:jc w:val="both"/>
              <w:rPr>
                <w:sz w:val="24"/>
                <w:szCs w:val="24"/>
              </w:rPr>
            </w:pPr>
            <w:r w:rsidRPr="003B05DC">
              <w:rPr>
                <w:sz w:val="24"/>
                <w:szCs w:val="24"/>
              </w:rPr>
              <w:t>Акцизы на никотинсодержащие жидкости, ввозимые на территорию Российской Федерации</w:t>
            </w:r>
          </w:p>
        </w:tc>
        <w:tc>
          <w:tcPr>
            <w:tcW w:w="3827" w:type="dxa"/>
          </w:tcPr>
          <w:p w:rsidR="00B771EF" w:rsidRPr="003B05DC" w:rsidRDefault="00B771EF" w:rsidP="00352F54">
            <w:pPr>
              <w:pStyle w:val="ConsPlusNormal"/>
              <w:rPr>
                <w:sz w:val="24"/>
                <w:szCs w:val="24"/>
              </w:rPr>
            </w:pPr>
            <w:r w:rsidRPr="003B05DC">
              <w:rPr>
                <w:sz w:val="24"/>
                <w:szCs w:val="24"/>
              </w:rPr>
              <w:t>подпункт 1 пункта 4 статьи 284 НК РФ.</w:t>
            </w:r>
          </w:p>
          <w:p w:rsidR="00B771EF" w:rsidRPr="003B05DC" w:rsidRDefault="00B771EF" w:rsidP="00352F54">
            <w:pPr>
              <w:pStyle w:val="ConsPlusNormal"/>
              <w:rPr>
                <w:sz w:val="24"/>
                <w:szCs w:val="24"/>
              </w:rPr>
            </w:pPr>
          </w:p>
          <w:p w:rsidR="00B771EF" w:rsidRPr="003B05DC" w:rsidRDefault="00B771EF" w:rsidP="00352F54">
            <w:pPr>
              <w:pStyle w:val="ConsPlusNormal"/>
              <w:rPr>
                <w:sz w:val="24"/>
                <w:szCs w:val="24"/>
              </w:rPr>
            </w:pPr>
            <w:r w:rsidRPr="003B05DC">
              <w:rPr>
                <w:sz w:val="24"/>
                <w:szCs w:val="24"/>
              </w:rPr>
              <w:t xml:space="preserve">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6B39FE">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182 1 04 02190 01 2100 110</w:t>
            </w:r>
          </w:p>
        </w:tc>
        <w:tc>
          <w:tcPr>
            <w:tcW w:w="4111" w:type="dxa"/>
          </w:tcPr>
          <w:p w:rsidR="00B771EF" w:rsidRPr="003B05DC" w:rsidRDefault="00B771EF" w:rsidP="00B63A48">
            <w:pPr>
              <w:pStyle w:val="ConsPlusNormal"/>
              <w:jc w:val="both"/>
              <w:rPr>
                <w:sz w:val="24"/>
                <w:szCs w:val="24"/>
              </w:rPr>
            </w:pPr>
            <w:r w:rsidRPr="003B05DC">
              <w:rPr>
                <w:sz w:val="24"/>
                <w:szCs w:val="24"/>
              </w:rPr>
              <w:t>Акцизы на никотинсодержащие жидкости, ввозимые на территорию Российской Федерации (пени по соответствующему платежу)</w:t>
            </w:r>
          </w:p>
        </w:tc>
        <w:tc>
          <w:tcPr>
            <w:tcW w:w="3686" w:type="dxa"/>
          </w:tcPr>
          <w:p w:rsidR="00B771EF" w:rsidRPr="003B05DC" w:rsidRDefault="00B771EF" w:rsidP="0018417F">
            <w:pPr>
              <w:pStyle w:val="ConsPlusNormal"/>
              <w:jc w:val="both"/>
              <w:rPr>
                <w:sz w:val="24"/>
                <w:szCs w:val="24"/>
              </w:rPr>
            </w:pPr>
            <w:r w:rsidRPr="003B05DC">
              <w:rPr>
                <w:sz w:val="24"/>
                <w:szCs w:val="24"/>
              </w:rPr>
              <w:t xml:space="preserve">Пени по акцизам на никотинсодержащие жидкости, ввозимые на территорию Российской Федерации </w:t>
            </w:r>
          </w:p>
        </w:tc>
        <w:tc>
          <w:tcPr>
            <w:tcW w:w="3827" w:type="dxa"/>
          </w:tcPr>
          <w:p w:rsidR="00B771EF" w:rsidRPr="003B05DC" w:rsidRDefault="00B771EF" w:rsidP="007B2425">
            <w:pPr>
              <w:pStyle w:val="ConsPlusNormal"/>
              <w:rPr>
                <w:sz w:val="24"/>
                <w:szCs w:val="24"/>
              </w:rPr>
            </w:pPr>
            <w:r w:rsidRPr="003B05DC">
              <w:rPr>
                <w:sz w:val="24"/>
                <w:szCs w:val="24"/>
              </w:rPr>
              <w:t xml:space="preserve">п. 3 ст. 75 НК РФ; </w:t>
            </w:r>
          </w:p>
        </w:tc>
      </w:tr>
      <w:tr w:rsidR="00B771EF" w:rsidRPr="003B05DC" w:rsidTr="00B771EF">
        <w:tc>
          <w:tcPr>
            <w:tcW w:w="2977" w:type="dxa"/>
          </w:tcPr>
          <w:p w:rsidR="00B771EF" w:rsidRPr="003B05DC" w:rsidRDefault="00B771EF" w:rsidP="006B39FE">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182 1 04 02190 01 2200 110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никотинсодержащие жидкости, ввозимые на территорию </w:t>
            </w:r>
            <w:r w:rsidRPr="003B05DC">
              <w:rPr>
                <w:sz w:val="24"/>
                <w:szCs w:val="24"/>
              </w:rPr>
              <w:lastRenderedPageBreak/>
              <w:t>Российской Федерации (проценты по соответствующему платежу)</w:t>
            </w:r>
          </w:p>
        </w:tc>
        <w:tc>
          <w:tcPr>
            <w:tcW w:w="3686" w:type="dxa"/>
          </w:tcPr>
          <w:p w:rsidR="00B771EF" w:rsidRPr="003B05DC" w:rsidRDefault="00B771EF" w:rsidP="00732B9C">
            <w:pPr>
              <w:pStyle w:val="ConsPlusNormal"/>
              <w:jc w:val="both"/>
              <w:rPr>
                <w:sz w:val="24"/>
                <w:szCs w:val="24"/>
              </w:rPr>
            </w:pPr>
            <w:r w:rsidRPr="003B05DC">
              <w:rPr>
                <w:sz w:val="24"/>
                <w:szCs w:val="24"/>
              </w:rPr>
              <w:lastRenderedPageBreak/>
              <w:t xml:space="preserve">Проценты по акцизам на никотинсодержащие жидкости, </w:t>
            </w:r>
            <w:r w:rsidRPr="003B05DC">
              <w:rPr>
                <w:sz w:val="24"/>
                <w:szCs w:val="24"/>
              </w:rPr>
              <w:lastRenderedPageBreak/>
              <w:t>ввозимые на территорию Российской Федерации</w:t>
            </w:r>
          </w:p>
        </w:tc>
        <w:tc>
          <w:tcPr>
            <w:tcW w:w="3827" w:type="dxa"/>
          </w:tcPr>
          <w:p w:rsidR="00B771EF" w:rsidRPr="003B05DC" w:rsidRDefault="00B771EF" w:rsidP="00EC7944">
            <w:pPr>
              <w:pStyle w:val="ConsPlusNormal"/>
              <w:rPr>
                <w:sz w:val="24"/>
                <w:szCs w:val="24"/>
              </w:rPr>
            </w:pPr>
            <w:r w:rsidRPr="003B05DC">
              <w:rPr>
                <w:sz w:val="24"/>
                <w:szCs w:val="24"/>
              </w:rPr>
              <w:lastRenderedPageBreak/>
              <w:t>п. 4, п. 8 ст. 64 НК РФ</w:t>
            </w:r>
          </w:p>
        </w:tc>
      </w:tr>
      <w:tr w:rsidR="00B771EF" w:rsidRPr="003B05DC" w:rsidTr="00B771EF">
        <w:tc>
          <w:tcPr>
            <w:tcW w:w="2977" w:type="dxa"/>
          </w:tcPr>
          <w:p w:rsidR="00B771EF" w:rsidRPr="003B05DC" w:rsidRDefault="00B771EF" w:rsidP="006B39FE">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182 1 04 02190 01 3000 110</w:t>
            </w:r>
          </w:p>
        </w:tc>
        <w:tc>
          <w:tcPr>
            <w:tcW w:w="4111" w:type="dxa"/>
          </w:tcPr>
          <w:p w:rsidR="00B771EF" w:rsidRPr="003B05DC" w:rsidRDefault="00B771EF" w:rsidP="00945B04">
            <w:pPr>
              <w:pStyle w:val="ConsPlusNormal"/>
              <w:jc w:val="both"/>
              <w:rPr>
                <w:sz w:val="24"/>
                <w:szCs w:val="24"/>
              </w:rPr>
            </w:pPr>
            <w:r w:rsidRPr="003B05DC">
              <w:rPr>
                <w:sz w:val="24"/>
                <w:szCs w:val="24"/>
              </w:rPr>
              <w:t xml:space="preserve">Акцизы на никотинсодержащие жидкости,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 </w:t>
            </w:r>
          </w:p>
        </w:tc>
        <w:tc>
          <w:tcPr>
            <w:tcW w:w="3686" w:type="dxa"/>
          </w:tcPr>
          <w:p w:rsidR="00B771EF" w:rsidRPr="003B05DC" w:rsidRDefault="00B771EF" w:rsidP="0018417F">
            <w:pPr>
              <w:pStyle w:val="ConsPlusNormal"/>
              <w:jc w:val="both"/>
              <w:rPr>
                <w:sz w:val="24"/>
                <w:szCs w:val="24"/>
              </w:rPr>
            </w:pPr>
            <w:r w:rsidRPr="003B05DC">
              <w:rPr>
                <w:sz w:val="24"/>
                <w:szCs w:val="24"/>
              </w:rPr>
              <w:t>Денежные взыскания (штрафы) по акцизам на никотинсодержащие жидкости, ввозимые на территорию Российской Федерации</w:t>
            </w:r>
          </w:p>
        </w:tc>
        <w:tc>
          <w:tcPr>
            <w:tcW w:w="3827" w:type="dxa"/>
          </w:tcPr>
          <w:p w:rsidR="00B771EF" w:rsidRPr="003B05DC" w:rsidRDefault="00B771EF" w:rsidP="00EC7944">
            <w:pPr>
              <w:pStyle w:val="ConsPlusNormal"/>
              <w:rPr>
                <w:sz w:val="24"/>
                <w:szCs w:val="24"/>
              </w:rPr>
            </w:pPr>
            <w:r w:rsidRPr="003B05DC">
              <w:rPr>
                <w:sz w:val="24"/>
                <w:szCs w:val="24"/>
              </w:rPr>
              <w:t>ст. 122 НК РФ;</w:t>
            </w:r>
          </w:p>
        </w:tc>
      </w:tr>
      <w:tr w:rsidR="00B771EF" w:rsidRPr="003B05DC" w:rsidTr="00B771EF">
        <w:tc>
          <w:tcPr>
            <w:tcW w:w="2977" w:type="dxa"/>
          </w:tcPr>
          <w:p w:rsidR="00B771EF" w:rsidRPr="003B05DC" w:rsidRDefault="00B771EF" w:rsidP="006B39FE">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182 1 04 02190 01 4000 110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никотинсодержащие жидкости, ввозимые на территорию Российской Федерации (прочие поступления)*</w:t>
            </w:r>
          </w:p>
        </w:tc>
        <w:tc>
          <w:tcPr>
            <w:tcW w:w="3686" w:type="dxa"/>
          </w:tcPr>
          <w:p w:rsidR="00B771EF" w:rsidRPr="003B05DC" w:rsidRDefault="00B771EF" w:rsidP="00F65BE9">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A8496B">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182 1 04 02190 01 5000 110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никотинсодержащие жидкости, ввозимые на территорию Российской Федерации (уплата процентов, на суммы излишне взысканных (уплаченных платежей, а также при нарушении сроков их возвратов)</w:t>
            </w:r>
          </w:p>
        </w:tc>
        <w:tc>
          <w:tcPr>
            <w:tcW w:w="3686" w:type="dxa"/>
          </w:tcPr>
          <w:p w:rsidR="00B771EF" w:rsidRPr="003B05DC" w:rsidRDefault="00B771EF" w:rsidP="008F29D5">
            <w:pPr>
              <w:pStyle w:val="ConsPlusNormal"/>
              <w:jc w:val="both"/>
              <w:rPr>
                <w:sz w:val="24"/>
                <w:szCs w:val="24"/>
              </w:rPr>
            </w:pPr>
            <w:r w:rsidRPr="003B05DC">
              <w:rPr>
                <w:sz w:val="24"/>
                <w:szCs w:val="24"/>
              </w:rPr>
              <w:t>Проценты, начисленные на суммы излишне взысканных (уплаченных) платежей, а также при нарушении сроков возврата  акцизов на никотинсодержащие жидкости, ввозимые на территорию Российской Федерации</w:t>
            </w:r>
          </w:p>
        </w:tc>
        <w:tc>
          <w:tcPr>
            <w:tcW w:w="3827" w:type="dxa"/>
          </w:tcPr>
          <w:p w:rsidR="00B771EF" w:rsidRPr="003B05DC" w:rsidRDefault="00B771EF" w:rsidP="00EC7944">
            <w:pPr>
              <w:pStyle w:val="ConsPlusNormal"/>
              <w:rPr>
                <w:sz w:val="24"/>
                <w:szCs w:val="24"/>
              </w:rPr>
            </w:pPr>
            <w:r w:rsidRPr="003B05DC">
              <w:rPr>
                <w:sz w:val="24"/>
                <w:szCs w:val="24"/>
              </w:rPr>
              <w:t>п. 10 ст. 78, п. 5 ст. 79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182 1 04 02200 01 1000 110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табак (табачные изделия), предназначенный для потребления путем нагревания, ввозимый на территорию Российской Федерации (сумма платежа (перерасчеты, недоимка и задолженность по соответств3ующему платежу, в том числе по отмененному)</w:t>
            </w:r>
          </w:p>
        </w:tc>
        <w:tc>
          <w:tcPr>
            <w:tcW w:w="3686" w:type="dxa"/>
          </w:tcPr>
          <w:p w:rsidR="00B771EF" w:rsidRPr="003B05DC" w:rsidRDefault="00B771EF" w:rsidP="00F65BE9">
            <w:pPr>
              <w:pStyle w:val="ConsPlusNormal"/>
              <w:jc w:val="both"/>
              <w:rPr>
                <w:sz w:val="24"/>
                <w:szCs w:val="24"/>
              </w:rPr>
            </w:pPr>
            <w:r w:rsidRPr="008F29D5">
              <w:rPr>
                <w:sz w:val="24"/>
                <w:szCs w:val="24"/>
              </w:rPr>
              <w:t>Акцизы на табак (табачные изделия), предназначенный для потребления путем нагревания, ввозимый на территорию Российской Федерации</w:t>
            </w:r>
          </w:p>
        </w:tc>
        <w:tc>
          <w:tcPr>
            <w:tcW w:w="3827" w:type="dxa"/>
          </w:tcPr>
          <w:p w:rsidR="00B771EF" w:rsidRPr="003B05DC" w:rsidRDefault="00B771EF" w:rsidP="009125F6">
            <w:pPr>
              <w:pStyle w:val="ConsPlusNormal"/>
              <w:rPr>
                <w:sz w:val="24"/>
                <w:szCs w:val="24"/>
              </w:rPr>
            </w:pPr>
            <w:r w:rsidRPr="003B05DC">
              <w:rPr>
                <w:sz w:val="24"/>
                <w:szCs w:val="24"/>
              </w:rPr>
              <w:t>ст. 181, 182, 186, 187, 193 НК РФ;</w:t>
            </w:r>
          </w:p>
          <w:p w:rsidR="00B771EF" w:rsidRPr="003B05DC" w:rsidRDefault="00B771EF" w:rsidP="009125F6">
            <w:pPr>
              <w:pStyle w:val="ConsPlusNormal"/>
              <w:rPr>
                <w:sz w:val="24"/>
                <w:szCs w:val="24"/>
              </w:rPr>
            </w:pPr>
            <w:r w:rsidRPr="003B05DC">
              <w:rPr>
                <w:sz w:val="24"/>
                <w:szCs w:val="24"/>
              </w:rPr>
              <w:t>п. 5.1.1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9125F6">
            <w:pPr>
              <w:pStyle w:val="ConsPlusNormal"/>
              <w:rPr>
                <w:sz w:val="24"/>
                <w:szCs w:val="24"/>
              </w:rPr>
            </w:pPr>
            <w:r w:rsidRPr="003B05DC">
              <w:rPr>
                <w:sz w:val="24"/>
                <w:szCs w:val="24"/>
              </w:rPr>
              <w:t xml:space="preserve">ст. 3 Соглашения о принципах взимания косвенных налогов при экспорте и импорте товаров, выполнении работ, оказании услуг в таможенном союзе от 25.01.2008 </w:t>
            </w:r>
            <w:r w:rsidRPr="003B05DC">
              <w:rPr>
                <w:sz w:val="24"/>
                <w:szCs w:val="24"/>
              </w:rPr>
              <w:lastRenderedPageBreak/>
              <w:t xml:space="preserve">(до 01.01.2015); </w:t>
            </w:r>
          </w:p>
          <w:p w:rsidR="00B771EF" w:rsidRPr="003B05DC" w:rsidRDefault="00B771EF" w:rsidP="009125F6">
            <w:pPr>
              <w:pStyle w:val="ConsPlusNormal"/>
              <w:rPr>
                <w:sz w:val="24"/>
                <w:szCs w:val="24"/>
              </w:rPr>
            </w:pPr>
            <w:r w:rsidRPr="003B05DC">
              <w:rPr>
                <w:sz w:val="24"/>
                <w:szCs w:val="24"/>
              </w:rPr>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B771EF" w:rsidRPr="003B05DC" w:rsidRDefault="00B771EF" w:rsidP="009125F6">
            <w:pPr>
              <w:pStyle w:val="ConsPlusNormal"/>
              <w:rPr>
                <w:sz w:val="24"/>
                <w:szCs w:val="24"/>
              </w:rPr>
            </w:pPr>
            <w:r w:rsidRPr="003B05DC">
              <w:rPr>
                <w:sz w:val="24"/>
                <w:szCs w:val="24"/>
              </w:rPr>
              <w:t>статья 72 Договора о Евразийском экономическом союзе от 29.05.2014 (с 01.01.2015</w:t>
            </w:r>
          </w:p>
        </w:tc>
      </w:tr>
      <w:tr w:rsidR="00B771EF" w:rsidRPr="003B05DC" w:rsidTr="00B771EF">
        <w:tc>
          <w:tcPr>
            <w:tcW w:w="2977" w:type="dxa"/>
          </w:tcPr>
          <w:p w:rsidR="00B771EF" w:rsidRPr="003B05DC" w:rsidRDefault="00B771EF" w:rsidP="00945B0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182 1 04 02200 01 2100 110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табак (табачные изделия), предназначенный для потребления путем нагревания, ввозимый на территорию Российской Федерации (пени по соответствующему платежу)</w:t>
            </w:r>
          </w:p>
        </w:tc>
        <w:tc>
          <w:tcPr>
            <w:tcW w:w="3686" w:type="dxa"/>
          </w:tcPr>
          <w:p w:rsidR="00B771EF" w:rsidRPr="003B05DC" w:rsidRDefault="00B771EF" w:rsidP="00995B66">
            <w:pPr>
              <w:pStyle w:val="ConsPlusNormal"/>
              <w:jc w:val="both"/>
              <w:rPr>
                <w:sz w:val="24"/>
                <w:szCs w:val="24"/>
              </w:rPr>
            </w:pPr>
            <w:r w:rsidRPr="003B05DC">
              <w:rPr>
                <w:sz w:val="24"/>
                <w:szCs w:val="24"/>
              </w:rPr>
              <w:t>Пени по акцизам на табак (табачные изделия), предназначенный для потребления путем нагревания, ввозимый на территорию Российской Федерации</w:t>
            </w:r>
          </w:p>
        </w:tc>
        <w:tc>
          <w:tcPr>
            <w:tcW w:w="3827" w:type="dxa"/>
          </w:tcPr>
          <w:p w:rsidR="00B771EF" w:rsidRPr="003B05DC" w:rsidRDefault="00B771EF" w:rsidP="009125F6">
            <w:pPr>
              <w:pStyle w:val="ConsPlusNormal"/>
              <w:rPr>
                <w:sz w:val="24"/>
                <w:szCs w:val="24"/>
              </w:rPr>
            </w:pPr>
            <w:r w:rsidRPr="003B05DC">
              <w:rPr>
                <w:sz w:val="24"/>
                <w:szCs w:val="24"/>
              </w:rPr>
              <w:t xml:space="preserve">п. 3 ст. 75 НК РФ; </w:t>
            </w:r>
          </w:p>
        </w:tc>
      </w:tr>
      <w:tr w:rsidR="00B771EF" w:rsidRPr="003B05DC" w:rsidTr="00B771EF">
        <w:tc>
          <w:tcPr>
            <w:tcW w:w="2977" w:type="dxa"/>
          </w:tcPr>
          <w:p w:rsidR="00B771EF" w:rsidRPr="003B05DC" w:rsidRDefault="00B771EF" w:rsidP="00945B0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182 1 04 02200 01 2200 110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табак (табачные изделия), предназначенный для потребления путем нагревания, ввозимый на территорию Российской Федерации (проценты по соответствующему платежу)</w:t>
            </w:r>
          </w:p>
        </w:tc>
        <w:tc>
          <w:tcPr>
            <w:tcW w:w="3686" w:type="dxa"/>
          </w:tcPr>
          <w:p w:rsidR="00B771EF" w:rsidRPr="003B05DC" w:rsidRDefault="00B771EF" w:rsidP="00995B66">
            <w:pPr>
              <w:pStyle w:val="ConsPlusNormal"/>
              <w:jc w:val="both"/>
              <w:rPr>
                <w:sz w:val="24"/>
                <w:szCs w:val="24"/>
              </w:rPr>
            </w:pPr>
            <w:r w:rsidRPr="003B05DC">
              <w:rPr>
                <w:sz w:val="24"/>
                <w:szCs w:val="24"/>
              </w:rPr>
              <w:t>Проценты по акцизам на табак (табачные изделия), предназначенный для потребления путем нагревания, ввозимый на территорию Российской Федерации</w:t>
            </w:r>
          </w:p>
        </w:tc>
        <w:tc>
          <w:tcPr>
            <w:tcW w:w="3827" w:type="dxa"/>
          </w:tcPr>
          <w:p w:rsidR="00B771EF" w:rsidRPr="003B05DC" w:rsidRDefault="00B771EF" w:rsidP="00EC7944">
            <w:pPr>
              <w:pStyle w:val="ConsPlusNormal"/>
              <w:rPr>
                <w:sz w:val="24"/>
                <w:szCs w:val="24"/>
              </w:rPr>
            </w:pPr>
            <w:r w:rsidRPr="003B05DC">
              <w:rPr>
                <w:sz w:val="24"/>
                <w:szCs w:val="24"/>
              </w:rPr>
              <w:t>п. 4, п. 8 ст. 64 НК РФ</w:t>
            </w:r>
          </w:p>
        </w:tc>
      </w:tr>
      <w:tr w:rsidR="00B771EF" w:rsidRPr="003B05DC" w:rsidTr="00B771EF">
        <w:tc>
          <w:tcPr>
            <w:tcW w:w="2977" w:type="dxa"/>
          </w:tcPr>
          <w:p w:rsidR="00B771EF" w:rsidRPr="003B05DC" w:rsidRDefault="00B771EF" w:rsidP="00945B0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182 1 04 02200 01 3000 110</w:t>
            </w:r>
          </w:p>
        </w:tc>
        <w:tc>
          <w:tcPr>
            <w:tcW w:w="4111" w:type="dxa"/>
          </w:tcPr>
          <w:p w:rsidR="00B771EF" w:rsidRPr="003B05DC" w:rsidRDefault="00B771EF" w:rsidP="00A9760A">
            <w:pPr>
              <w:pStyle w:val="ConsPlusNormal"/>
              <w:jc w:val="both"/>
              <w:rPr>
                <w:sz w:val="24"/>
                <w:szCs w:val="24"/>
              </w:rPr>
            </w:pPr>
            <w:r w:rsidRPr="003B05DC">
              <w:rPr>
                <w:sz w:val="24"/>
                <w:szCs w:val="24"/>
              </w:rPr>
              <w:t>Акцизы на табак (табачные изделия), предназначенный для потребления путем нагревания,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E52DEE">
            <w:pPr>
              <w:pStyle w:val="ConsPlusNormal"/>
              <w:jc w:val="both"/>
              <w:rPr>
                <w:sz w:val="24"/>
                <w:szCs w:val="24"/>
              </w:rPr>
            </w:pPr>
            <w:r w:rsidRPr="003B05DC">
              <w:rPr>
                <w:sz w:val="24"/>
                <w:szCs w:val="24"/>
              </w:rPr>
              <w:t>Денежные взыскания (штраф</w:t>
            </w:r>
            <w:r>
              <w:rPr>
                <w:sz w:val="24"/>
                <w:szCs w:val="24"/>
              </w:rPr>
              <w:t>ов</w:t>
            </w:r>
            <w:r w:rsidRPr="003B05DC">
              <w:rPr>
                <w:sz w:val="24"/>
                <w:szCs w:val="24"/>
              </w:rPr>
              <w:t xml:space="preserve">) по акцизам на </w:t>
            </w:r>
            <w:r>
              <w:rPr>
                <w:sz w:val="24"/>
                <w:szCs w:val="24"/>
              </w:rPr>
              <w:t>табак (табачные изделия), предназначенный для  нагревания,</w:t>
            </w:r>
            <w:r w:rsidRPr="003B05DC">
              <w:rPr>
                <w:sz w:val="24"/>
                <w:szCs w:val="24"/>
              </w:rPr>
              <w:t xml:space="preserve"> ввозимы</w:t>
            </w:r>
            <w:r>
              <w:rPr>
                <w:sz w:val="24"/>
                <w:szCs w:val="24"/>
              </w:rPr>
              <w:t>й</w:t>
            </w:r>
            <w:r w:rsidRPr="003B05DC">
              <w:rPr>
                <w:sz w:val="24"/>
                <w:szCs w:val="24"/>
              </w:rPr>
              <w:t xml:space="preserve"> на территорию Российской Федерации</w:t>
            </w:r>
          </w:p>
        </w:tc>
        <w:tc>
          <w:tcPr>
            <w:tcW w:w="3827" w:type="dxa"/>
          </w:tcPr>
          <w:p w:rsidR="00B771EF" w:rsidRPr="003B05DC" w:rsidRDefault="00B771EF" w:rsidP="00EC7944">
            <w:pPr>
              <w:pStyle w:val="ConsPlusNormal"/>
              <w:rPr>
                <w:sz w:val="24"/>
                <w:szCs w:val="24"/>
              </w:rPr>
            </w:pPr>
            <w:r w:rsidRPr="003B05DC">
              <w:rPr>
                <w:sz w:val="24"/>
                <w:szCs w:val="24"/>
              </w:rPr>
              <w:t>ст. 122 НК РФ</w:t>
            </w:r>
          </w:p>
        </w:tc>
      </w:tr>
      <w:tr w:rsidR="00B771EF" w:rsidRPr="003B05DC" w:rsidTr="00B771EF">
        <w:tc>
          <w:tcPr>
            <w:tcW w:w="2977" w:type="dxa"/>
          </w:tcPr>
          <w:p w:rsidR="00B771EF" w:rsidRPr="003B05DC" w:rsidRDefault="00B771EF" w:rsidP="00945B0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182 1 04 02200 01 4000 110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табак (табачные изделия), предназначенный для потребления </w:t>
            </w:r>
            <w:r w:rsidRPr="003B05DC">
              <w:rPr>
                <w:sz w:val="24"/>
                <w:szCs w:val="24"/>
              </w:rPr>
              <w:lastRenderedPageBreak/>
              <w:t>путем нагревания, ввозимый на территорию Российской Федерации (прочие поступления)*</w:t>
            </w:r>
          </w:p>
        </w:tc>
        <w:tc>
          <w:tcPr>
            <w:tcW w:w="3686" w:type="dxa"/>
          </w:tcPr>
          <w:p w:rsidR="00B771EF" w:rsidRPr="003B05DC" w:rsidRDefault="00B771EF" w:rsidP="00F65BE9">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945B0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182 1 04 02200 01 5000 110</w:t>
            </w:r>
          </w:p>
        </w:tc>
        <w:tc>
          <w:tcPr>
            <w:tcW w:w="4111" w:type="dxa"/>
          </w:tcPr>
          <w:p w:rsidR="00B771EF" w:rsidRPr="003B05DC" w:rsidRDefault="00B771EF" w:rsidP="00E52DEE">
            <w:pPr>
              <w:pStyle w:val="ConsPlusNormal"/>
              <w:jc w:val="both"/>
              <w:rPr>
                <w:sz w:val="24"/>
                <w:szCs w:val="24"/>
              </w:rPr>
            </w:pPr>
            <w:r w:rsidRPr="003B05DC">
              <w:rPr>
                <w:sz w:val="24"/>
                <w:szCs w:val="24"/>
              </w:rPr>
              <w:t xml:space="preserve">Акцизы на табак (табачные изделия), предназначенный для потребления путем нагревания, ввозимый на территорию Российской Федерации (уплата процентов, начисленных на </w:t>
            </w:r>
            <w:r>
              <w:rPr>
                <w:sz w:val="24"/>
                <w:szCs w:val="24"/>
              </w:rPr>
              <w:t>1</w:t>
            </w:r>
            <w:r w:rsidRPr="003B05DC">
              <w:rPr>
                <w:sz w:val="24"/>
                <w:szCs w:val="24"/>
              </w:rPr>
              <w:t>суммы излишне взысканных (уплаченных) платежей, а также при нарушении сроков их возвратов)</w:t>
            </w:r>
          </w:p>
        </w:tc>
        <w:tc>
          <w:tcPr>
            <w:tcW w:w="3686" w:type="dxa"/>
          </w:tcPr>
          <w:p w:rsidR="00B771EF" w:rsidRPr="003B05DC" w:rsidRDefault="00B771EF" w:rsidP="009B2A31">
            <w:pPr>
              <w:pStyle w:val="ConsPlusNormal"/>
              <w:jc w:val="both"/>
              <w:rPr>
                <w:sz w:val="24"/>
                <w:szCs w:val="24"/>
              </w:rPr>
            </w:pPr>
            <w:r w:rsidRPr="003B05DC">
              <w:rPr>
                <w:sz w:val="24"/>
                <w:szCs w:val="24"/>
              </w:rPr>
              <w:t>Проценты, начисленные на суммы излишне взысканных (уплаченных)</w:t>
            </w:r>
            <w:r>
              <w:t xml:space="preserve"> </w:t>
            </w:r>
            <w:r w:rsidRPr="009B2A31">
              <w:rPr>
                <w:sz w:val="24"/>
                <w:szCs w:val="24"/>
              </w:rPr>
              <w:t xml:space="preserve">платежей, а также при нарушении сроков </w:t>
            </w:r>
            <w:r>
              <w:rPr>
                <w:sz w:val="24"/>
                <w:szCs w:val="24"/>
              </w:rPr>
              <w:t xml:space="preserve">их </w:t>
            </w:r>
            <w:r w:rsidRPr="009B2A31">
              <w:rPr>
                <w:sz w:val="24"/>
                <w:szCs w:val="24"/>
              </w:rPr>
              <w:t>возвратов</w:t>
            </w:r>
            <w:r w:rsidRPr="003B05DC">
              <w:rPr>
                <w:sz w:val="24"/>
                <w:szCs w:val="24"/>
              </w:rPr>
              <w:t xml:space="preserve"> </w:t>
            </w:r>
            <w:r>
              <w:rPr>
                <w:sz w:val="24"/>
                <w:szCs w:val="24"/>
              </w:rPr>
              <w:t>а</w:t>
            </w:r>
            <w:r w:rsidRPr="009B2A31">
              <w:rPr>
                <w:sz w:val="24"/>
                <w:szCs w:val="24"/>
              </w:rPr>
              <w:t>кциз</w:t>
            </w:r>
            <w:r>
              <w:rPr>
                <w:sz w:val="24"/>
                <w:szCs w:val="24"/>
              </w:rPr>
              <w:t>ов</w:t>
            </w:r>
            <w:r w:rsidRPr="009B2A31">
              <w:rPr>
                <w:sz w:val="24"/>
                <w:szCs w:val="24"/>
              </w:rPr>
              <w:t xml:space="preserve"> на табак (табачные изделия), предназначенный для потребления путем нагревания, ввозимый на территорию Российской Федерации</w:t>
            </w:r>
          </w:p>
        </w:tc>
        <w:tc>
          <w:tcPr>
            <w:tcW w:w="3827" w:type="dxa"/>
          </w:tcPr>
          <w:p w:rsidR="00B771EF" w:rsidRPr="003B05DC" w:rsidRDefault="00B771EF" w:rsidP="00EC7944">
            <w:pPr>
              <w:pStyle w:val="ConsPlusNormal"/>
              <w:rPr>
                <w:sz w:val="24"/>
                <w:szCs w:val="24"/>
              </w:rPr>
            </w:pPr>
            <w:r w:rsidRPr="003B05DC">
              <w:rPr>
                <w:sz w:val="24"/>
                <w:szCs w:val="24"/>
              </w:rPr>
              <w:t>п. 10 ст. 78, п. 5 ст. 79 НК РФ</w:t>
            </w:r>
          </w:p>
        </w:tc>
      </w:tr>
      <w:tr w:rsidR="00B771EF" w:rsidRPr="003B05DC" w:rsidTr="00B771EF">
        <w:tc>
          <w:tcPr>
            <w:tcW w:w="2977" w:type="dxa"/>
          </w:tcPr>
          <w:p w:rsidR="00B771EF" w:rsidRPr="003B05DC" w:rsidRDefault="00B771EF" w:rsidP="00B63A48">
            <w:pPr>
              <w:spacing w:line="240" w:lineRule="auto"/>
              <w:rPr>
                <w:rFonts w:ascii="Times New Roman" w:hAnsi="Times New Roman" w:cs="Times New Roman"/>
                <w:sz w:val="24"/>
                <w:szCs w:val="24"/>
              </w:rPr>
            </w:pPr>
            <w:r>
              <w:rPr>
                <w:rFonts w:ascii="Times New Roman" w:hAnsi="Times New Roman" w:cs="Times New Roman"/>
                <w:sz w:val="24"/>
                <w:szCs w:val="24"/>
              </w:rPr>
              <w:t>182 1 04 02210 01 1000 110</w:t>
            </w:r>
          </w:p>
        </w:tc>
        <w:tc>
          <w:tcPr>
            <w:tcW w:w="4111" w:type="dxa"/>
          </w:tcPr>
          <w:p w:rsidR="00B771EF" w:rsidRPr="003B05DC" w:rsidRDefault="00B771EF" w:rsidP="00B63A48">
            <w:pPr>
              <w:pStyle w:val="ConsPlusNormal"/>
              <w:jc w:val="both"/>
              <w:rPr>
                <w:sz w:val="24"/>
                <w:szCs w:val="24"/>
              </w:rPr>
            </w:pPr>
            <w:r w:rsidRPr="001B1452">
              <w:rPr>
                <w:sz w:val="24"/>
                <w:szCs w:val="24"/>
              </w:rPr>
              <w:t>Акциз на темное судовое топливо, ввозимое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B63A48">
            <w:pPr>
              <w:pStyle w:val="ConsPlusNormal"/>
              <w:jc w:val="both"/>
              <w:rPr>
                <w:sz w:val="24"/>
                <w:szCs w:val="24"/>
              </w:rPr>
            </w:pPr>
            <w:r w:rsidRPr="001B1452">
              <w:rPr>
                <w:sz w:val="24"/>
                <w:szCs w:val="24"/>
              </w:rPr>
              <w:t>Акциз на темное судовое топливо, ввозимое на территорию Российской Федерации</w:t>
            </w:r>
          </w:p>
        </w:tc>
        <w:tc>
          <w:tcPr>
            <w:tcW w:w="3827" w:type="dxa"/>
          </w:tcPr>
          <w:p w:rsidR="00B771EF" w:rsidRPr="003B05DC" w:rsidRDefault="00B771EF" w:rsidP="00B63A48">
            <w:pPr>
              <w:spacing w:line="240" w:lineRule="auto"/>
              <w:rPr>
                <w:rFonts w:ascii="Times New Roman" w:hAnsi="Times New Roman" w:cs="Times New Roman"/>
                <w:sz w:val="24"/>
                <w:szCs w:val="24"/>
              </w:rPr>
            </w:pPr>
          </w:p>
        </w:tc>
      </w:tr>
      <w:tr w:rsidR="00B771EF" w:rsidRPr="003B05DC" w:rsidTr="00B771EF">
        <w:tc>
          <w:tcPr>
            <w:tcW w:w="2977" w:type="dxa"/>
          </w:tcPr>
          <w:p w:rsidR="00B771EF" w:rsidRPr="003B05DC" w:rsidRDefault="00B771EF" w:rsidP="001B1452">
            <w:pPr>
              <w:spacing w:line="240" w:lineRule="auto"/>
              <w:rPr>
                <w:rFonts w:ascii="Times New Roman" w:hAnsi="Times New Roman" w:cs="Times New Roman"/>
                <w:sz w:val="24"/>
                <w:szCs w:val="24"/>
              </w:rPr>
            </w:pPr>
            <w:r w:rsidRPr="003F64AA">
              <w:rPr>
                <w:rFonts w:ascii="Times New Roman" w:hAnsi="Times New Roman" w:cs="Times New Roman"/>
                <w:sz w:val="24"/>
                <w:szCs w:val="24"/>
              </w:rPr>
              <w:t xml:space="preserve">182 1 04 02210 01 </w:t>
            </w:r>
            <w:r>
              <w:rPr>
                <w:rFonts w:ascii="Times New Roman" w:hAnsi="Times New Roman" w:cs="Times New Roman"/>
                <w:sz w:val="24"/>
                <w:szCs w:val="24"/>
              </w:rPr>
              <w:t>2</w:t>
            </w:r>
            <w:r w:rsidRPr="003F64AA">
              <w:rPr>
                <w:rFonts w:ascii="Times New Roman" w:hAnsi="Times New Roman" w:cs="Times New Roman"/>
                <w:sz w:val="24"/>
                <w:szCs w:val="24"/>
              </w:rPr>
              <w:t>100 110</w:t>
            </w:r>
          </w:p>
        </w:tc>
        <w:tc>
          <w:tcPr>
            <w:tcW w:w="4111" w:type="dxa"/>
          </w:tcPr>
          <w:p w:rsidR="00B771EF" w:rsidRPr="003B05DC" w:rsidRDefault="00B771EF" w:rsidP="00B63A48">
            <w:pPr>
              <w:pStyle w:val="ConsPlusNormal"/>
              <w:jc w:val="both"/>
              <w:rPr>
                <w:sz w:val="24"/>
                <w:szCs w:val="24"/>
              </w:rPr>
            </w:pPr>
            <w:r w:rsidRPr="001B1452">
              <w:rPr>
                <w:sz w:val="24"/>
                <w:szCs w:val="24"/>
              </w:rPr>
              <w:t>Акциз на темное судовое топливо, ввозимое на территорию Российской Федерации (пени по соответствующему платежу)</w:t>
            </w:r>
          </w:p>
        </w:tc>
        <w:tc>
          <w:tcPr>
            <w:tcW w:w="3686" w:type="dxa"/>
          </w:tcPr>
          <w:p w:rsidR="00B771EF" w:rsidRPr="003B05DC" w:rsidRDefault="00B771EF" w:rsidP="00C51A26">
            <w:pPr>
              <w:pStyle w:val="ConsPlusNormal"/>
              <w:jc w:val="both"/>
              <w:rPr>
                <w:sz w:val="24"/>
                <w:szCs w:val="24"/>
              </w:rPr>
            </w:pPr>
            <w:r>
              <w:rPr>
                <w:sz w:val="24"/>
                <w:szCs w:val="24"/>
              </w:rPr>
              <w:t>П</w:t>
            </w:r>
            <w:r w:rsidRPr="00C51A26">
              <w:rPr>
                <w:sz w:val="24"/>
                <w:szCs w:val="24"/>
              </w:rPr>
              <w:t>ени по</w:t>
            </w:r>
            <w:r>
              <w:rPr>
                <w:sz w:val="24"/>
                <w:szCs w:val="24"/>
              </w:rPr>
              <w:t xml:space="preserve"> а</w:t>
            </w:r>
            <w:r w:rsidRPr="00C51A26">
              <w:rPr>
                <w:sz w:val="24"/>
                <w:szCs w:val="24"/>
              </w:rPr>
              <w:t>кциз</w:t>
            </w:r>
            <w:r>
              <w:rPr>
                <w:sz w:val="24"/>
                <w:szCs w:val="24"/>
              </w:rPr>
              <w:t>у</w:t>
            </w:r>
            <w:r w:rsidRPr="00C51A26">
              <w:rPr>
                <w:sz w:val="24"/>
                <w:szCs w:val="24"/>
              </w:rPr>
              <w:t xml:space="preserve"> на темное судовое топливо, ввозимое на территорию Российской Федерации</w:t>
            </w:r>
          </w:p>
        </w:tc>
        <w:tc>
          <w:tcPr>
            <w:tcW w:w="3827" w:type="dxa"/>
          </w:tcPr>
          <w:p w:rsidR="00B771EF" w:rsidRPr="003B05DC" w:rsidRDefault="00833B4A" w:rsidP="00B63A48">
            <w:pPr>
              <w:spacing w:line="240" w:lineRule="auto"/>
              <w:rPr>
                <w:rFonts w:ascii="Times New Roman" w:hAnsi="Times New Roman" w:cs="Times New Roman"/>
                <w:sz w:val="24"/>
                <w:szCs w:val="24"/>
              </w:rPr>
            </w:pPr>
            <w:r w:rsidRPr="00833B4A">
              <w:rPr>
                <w:rFonts w:ascii="Times New Roman" w:hAnsi="Times New Roman" w:cs="Times New Roman"/>
                <w:sz w:val="24"/>
                <w:szCs w:val="24"/>
              </w:rPr>
              <w:t>п. 3 ст. 75 НК РФ</w:t>
            </w:r>
          </w:p>
        </w:tc>
      </w:tr>
      <w:tr w:rsidR="00B771EF" w:rsidRPr="003B05DC" w:rsidTr="00B771EF">
        <w:tc>
          <w:tcPr>
            <w:tcW w:w="2977" w:type="dxa"/>
          </w:tcPr>
          <w:p w:rsidR="00B771EF" w:rsidRPr="003B05DC" w:rsidRDefault="00B771EF" w:rsidP="00B63A48">
            <w:pPr>
              <w:spacing w:line="240" w:lineRule="auto"/>
              <w:rPr>
                <w:rFonts w:ascii="Times New Roman" w:hAnsi="Times New Roman" w:cs="Times New Roman"/>
                <w:sz w:val="24"/>
                <w:szCs w:val="24"/>
              </w:rPr>
            </w:pPr>
            <w:r>
              <w:rPr>
                <w:rFonts w:ascii="Times New Roman" w:hAnsi="Times New Roman" w:cs="Times New Roman"/>
                <w:sz w:val="24"/>
                <w:szCs w:val="24"/>
              </w:rPr>
              <w:t>182 1 04 02210 01 22</w:t>
            </w:r>
            <w:r w:rsidRPr="003F64AA">
              <w:rPr>
                <w:rFonts w:ascii="Times New Roman" w:hAnsi="Times New Roman" w:cs="Times New Roman"/>
                <w:sz w:val="24"/>
                <w:szCs w:val="24"/>
              </w:rPr>
              <w:t>00 110</w:t>
            </w:r>
          </w:p>
        </w:tc>
        <w:tc>
          <w:tcPr>
            <w:tcW w:w="4111" w:type="dxa"/>
          </w:tcPr>
          <w:p w:rsidR="00B771EF" w:rsidRPr="003B05DC" w:rsidRDefault="00B771EF" w:rsidP="00B63A48">
            <w:pPr>
              <w:pStyle w:val="ConsPlusNormal"/>
              <w:jc w:val="both"/>
              <w:rPr>
                <w:sz w:val="24"/>
                <w:szCs w:val="24"/>
              </w:rPr>
            </w:pPr>
            <w:r w:rsidRPr="001B1452">
              <w:rPr>
                <w:sz w:val="24"/>
                <w:szCs w:val="24"/>
              </w:rPr>
              <w:t>Акциз на темное судовое топливо, ввозимое на территорию Российской Федерации (проценты по соответствующему платежу)</w:t>
            </w:r>
          </w:p>
        </w:tc>
        <w:tc>
          <w:tcPr>
            <w:tcW w:w="3686" w:type="dxa"/>
          </w:tcPr>
          <w:p w:rsidR="00B771EF" w:rsidRPr="003B05DC" w:rsidRDefault="00B771EF" w:rsidP="00C51A26">
            <w:pPr>
              <w:pStyle w:val="ConsPlusNormal"/>
              <w:jc w:val="both"/>
              <w:rPr>
                <w:sz w:val="24"/>
                <w:szCs w:val="24"/>
              </w:rPr>
            </w:pPr>
            <w:r>
              <w:rPr>
                <w:sz w:val="24"/>
                <w:szCs w:val="24"/>
              </w:rPr>
              <w:t>П</w:t>
            </w:r>
            <w:r w:rsidRPr="00C51A26">
              <w:rPr>
                <w:sz w:val="24"/>
                <w:szCs w:val="24"/>
              </w:rPr>
              <w:t>роценты по</w:t>
            </w:r>
            <w:r>
              <w:rPr>
                <w:sz w:val="24"/>
                <w:szCs w:val="24"/>
              </w:rPr>
              <w:t xml:space="preserve"> а</w:t>
            </w:r>
            <w:r w:rsidRPr="00C51A26">
              <w:rPr>
                <w:sz w:val="24"/>
                <w:szCs w:val="24"/>
              </w:rPr>
              <w:t>кциз</w:t>
            </w:r>
            <w:r>
              <w:rPr>
                <w:sz w:val="24"/>
                <w:szCs w:val="24"/>
              </w:rPr>
              <w:t>у</w:t>
            </w:r>
            <w:r w:rsidRPr="00C51A26">
              <w:rPr>
                <w:sz w:val="24"/>
                <w:szCs w:val="24"/>
              </w:rPr>
              <w:t xml:space="preserve"> на темное судовое топливо, ввозимое на территорию Российской Федерации</w:t>
            </w:r>
          </w:p>
        </w:tc>
        <w:tc>
          <w:tcPr>
            <w:tcW w:w="3827" w:type="dxa"/>
          </w:tcPr>
          <w:p w:rsidR="00B771EF" w:rsidRPr="003B05DC" w:rsidRDefault="00833B4A" w:rsidP="00B63A48">
            <w:pPr>
              <w:spacing w:line="240" w:lineRule="auto"/>
              <w:rPr>
                <w:rFonts w:ascii="Times New Roman" w:hAnsi="Times New Roman" w:cs="Times New Roman"/>
                <w:sz w:val="24"/>
                <w:szCs w:val="24"/>
              </w:rPr>
            </w:pPr>
            <w:r w:rsidRPr="00833B4A">
              <w:rPr>
                <w:rFonts w:ascii="Times New Roman" w:hAnsi="Times New Roman" w:cs="Times New Roman"/>
                <w:sz w:val="24"/>
                <w:szCs w:val="24"/>
              </w:rPr>
              <w:t>п. 4, п. 8 ст. 64 НК РФ</w:t>
            </w:r>
          </w:p>
        </w:tc>
      </w:tr>
      <w:tr w:rsidR="00B771EF" w:rsidRPr="003B05DC" w:rsidTr="00B771EF">
        <w:tc>
          <w:tcPr>
            <w:tcW w:w="2977" w:type="dxa"/>
          </w:tcPr>
          <w:p w:rsidR="00B771EF" w:rsidRPr="003B05DC" w:rsidRDefault="00B771EF" w:rsidP="001B1452">
            <w:pPr>
              <w:spacing w:line="240" w:lineRule="auto"/>
              <w:rPr>
                <w:rFonts w:ascii="Times New Roman" w:hAnsi="Times New Roman" w:cs="Times New Roman"/>
                <w:sz w:val="24"/>
                <w:szCs w:val="24"/>
              </w:rPr>
            </w:pPr>
            <w:r w:rsidRPr="003F64AA">
              <w:rPr>
                <w:rFonts w:ascii="Times New Roman" w:hAnsi="Times New Roman" w:cs="Times New Roman"/>
                <w:sz w:val="24"/>
                <w:szCs w:val="24"/>
              </w:rPr>
              <w:t xml:space="preserve">182 1 04 02210 01 </w:t>
            </w:r>
            <w:r>
              <w:rPr>
                <w:rFonts w:ascii="Times New Roman" w:hAnsi="Times New Roman" w:cs="Times New Roman"/>
                <w:sz w:val="24"/>
                <w:szCs w:val="24"/>
              </w:rPr>
              <w:t>3</w:t>
            </w:r>
            <w:r w:rsidRPr="003F64AA">
              <w:rPr>
                <w:rFonts w:ascii="Times New Roman" w:hAnsi="Times New Roman" w:cs="Times New Roman"/>
                <w:sz w:val="24"/>
                <w:szCs w:val="24"/>
              </w:rPr>
              <w:t>000 110</w:t>
            </w:r>
          </w:p>
        </w:tc>
        <w:tc>
          <w:tcPr>
            <w:tcW w:w="4111" w:type="dxa"/>
          </w:tcPr>
          <w:p w:rsidR="00B771EF" w:rsidRPr="003B05DC" w:rsidRDefault="00B771EF" w:rsidP="00B63A48">
            <w:pPr>
              <w:pStyle w:val="ConsPlusNormal"/>
              <w:jc w:val="both"/>
              <w:rPr>
                <w:sz w:val="24"/>
                <w:szCs w:val="24"/>
              </w:rPr>
            </w:pPr>
            <w:r w:rsidRPr="001B1452">
              <w:rPr>
                <w:sz w:val="24"/>
                <w:szCs w:val="24"/>
              </w:rPr>
              <w:t xml:space="preserve">Акциз на темное судовое топливо, ввозимое на территорию Российской Федерации (суммы денежных взысканий (штрафов) по </w:t>
            </w:r>
            <w:r w:rsidRPr="001B1452">
              <w:rPr>
                <w:sz w:val="24"/>
                <w:szCs w:val="24"/>
              </w:rPr>
              <w:lastRenderedPageBreak/>
              <w:t>соответствующему платежу согласно законодательству Российской Федерации)</w:t>
            </w:r>
          </w:p>
        </w:tc>
        <w:tc>
          <w:tcPr>
            <w:tcW w:w="3686" w:type="dxa"/>
          </w:tcPr>
          <w:p w:rsidR="00B771EF" w:rsidRPr="003B05DC" w:rsidRDefault="00B771EF" w:rsidP="00C51A26">
            <w:pPr>
              <w:pStyle w:val="ConsPlusNormal"/>
              <w:jc w:val="both"/>
              <w:rPr>
                <w:sz w:val="24"/>
                <w:szCs w:val="24"/>
              </w:rPr>
            </w:pPr>
            <w:r>
              <w:rPr>
                <w:sz w:val="24"/>
                <w:szCs w:val="24"/>
              </w:rPr>
              <w:lastRenderedPageBreak/>
              <w:t>Д</w:t>
            </w:r>
            <w:r w:rsidRPr="00C51A26">
              <w:rPr>
                <w:sz w:val="24"/>
                <w:szCs w:val="24"/>
              </w:rPr>
              <w:t>енежны</w:t>
            </w:r>
            <w:r>
              <w:rPr>
                <w:sz w:val="24"/>
                <w:szCs w:val="24"/>
              </w:rPr>
              <w:t>е</w:t>
            </w:r>
            <w:r w:rsidRPr="00C51A26">
              <w:rPr>
                <w:sz w:val="24"/>
                <w:szCs w:val="24"/>
              </w:rPr>
              <w:t xml:space="preserve"> взыскани</w:t>
            </w:r>
            <w:r>
              <w:rPr>
                <w:sz w:val="24"/>
                <w:szCs w:val="24"/>
              </w:rPr>
              <w:t>я</w:t>
            </w:r>
            <w:r w:rsidRPr="00C51A26">
              <w:rPr>
                <w:sz w:val="24"/>
                <w:szCs w:val="24"/>
              </w:rPr>
              <w:t xml:space="preserve"> (штраф</w:t>
            </w:r>
            <w:r>
              <w:rPr>
                <w:sz w:val="24"/>
                <w:szCs w:val="24"/>
              </w:rPr>
              <w:t>ы</w:t>
            </w:r>
            <w:r w:rsidRPr="00C51A26">
              <w:rPr>
                <w:sz w:val="24"/>
                <w:szCs w:val="24"/>
              </w:rPr>
              <w:t>) по</w:t>
            </w:r>
            <w:r>
              <w:rPr>
                <w:sz w:val="24"/>
                <w:szCs w:val="24"/>
              </w:rPr>
              <w:t xml:space="preserve"> а</w:t>
            </w:r>
            <w:r w:rsidRPr="00C51A26">
              <w:rPr>
                <w:sz w:val="24"/>
                <w:szCs w:val="24"/>
              </w:rPr>
              <w:t>кциз</w:t>
            </w:r>
            <w:r>
              <w:rPr>
                <w:sz w:val="24"/>
                <w:szCs w:val="24"/>
              </w:rPr>
              <w:t>у</w:t>
            </w:r>
            <w:r w:rsidRPr="00C51A26">
              <w:rPr>
                <w:sz w:val="24"/>
                <w:szCs w:val="24"/>
              </w:rPr>
              <w:t xml:space="preserve"> на темное судовое топливо, ввозимое на территорию Российской Федерации</w:t>
            </w:r>
          </w:p>
        </w:tc>
        <w:tc>
          <w:tcPr>
            <w:tcW w:w="3827" w:type="dxa"/>
          </w:tcPr>
          <w:p w:rsidR="00B771EF" w:rsidRPr="003B05DC" w:rsidRDefault="00833B4A" w:rsidP="00B63A48">
            <w:pPr>
              <w:spacing w:line="240" w:lineRule="auto"/>
              <w:rPr>
                <w:rFonts w:ascii="Times New Roman" w:hAnsi="Times New Roman" w:cs="Times New Roman"/>
                <w:sz w:val="24"/>
                <w:szCs w:val="24"/>
              </w:rPr>
            </w:pPr>
            <w:r w:rsidRPr="00833B4A">
              <w:rPr>
                <w:rFonts w:ascii="Times New Roman" w:hAnsi="Times New Roman" w:cs="Times New Roman"/>
                <w:sz w:val="24"/>
                <w:szCs w:val="24"/>
              </w:rPr>
              <w:t>ст. 122 НК РФ</w:t>
            </w:r>
          </w:p>
        </w:tc>
      </w:tr>
      <w:tr w:rsidR="00B771EF" w:rsidRPr="003B05DC" w:rsidTr="00B771EF">
        <w:tc>
          <w:tcPr>
            <w:tcW w:w="2977" w:type="dxa"/>
          </w:tcPr>
          <w:p w:rsidR="00B771EF" w:rsidRPr="003B05DC" w:rsidRDefault="00B771EF" w:rsidP="001B1452">
            <w:pPr>
              <w:spacing w:line="240" w:lineRule="auto"/>
              <w:rPr>
                <w:rFonts w:ascii="Times New Roman" w:hAnsi="Times New Roman" w:cs="Times New Roman"/>
                <w:sz w:val="24"/>
                <w:szCs w:val="24"/>
              </w:rPr>
            </w:pPr>
            <w:r w:rsidRPr="003F64AA">
              <w:rPr>
                <w:rFonts w:ascii="Times New Roman" w:hAnsi="Times New Roman" w:cs="Times New Roman"/>
                <w:sz w:val="24"/>
                <w:szCs w:val="24"/>
              </w:rPr>
              <w:lastRenderedPageBreak/>
              <w:t xml:space="preserve">182 1 04 02210 01 </w:t>
            </w:r>
            <w:r>
              <w:rPr>
                <w:rFonts w:ascii="Times New Roman" w:hAnsi="Times New Roman" w:cs="Times New Roman"/>
                <w:sz w:val="24"/>
                <w:szCs w:val="24"/>
              </w:rPr>
              <w:t>4</w:t>
            </w:r>
            <w:r w:rsidRPr="003F64AA">
              <w:rPr>
                <w:rFonts w:ascii="Times New Roman" w:hAnsi="Times New Roman" w:cs="Times New Roman"/>
                <w:sz w:val="24"/>
                <w:szCs w:val="24"/>
              </w:rPr>
              <w:t>000 110</w:t>
            </w:r>
          </w:p>
        </w:tc>
        <w:tc>
          <w:tcPr>
            <w:tcW w:w="4111" w:type="dxa"/>
          </w:tcPr>
          <w:p w:rsidR="00B771EF" w:rsidRPr="003B05DC" w:rsidRDefault="00B771EF" w:rsidP="00B63A48">
            <w:pPr>
              <w:pStyle w:val="ConsPlusNormal"/>
              <w:jc w:val="both"/>
              <w:rPr>
                <w:sz w:val="24"/>
                <w:szCs w:val="24"/>
              </w:rPr>
            </w:pPr>
            <w:r w:rsidRPr="001B1452">
              <w:rPr>
                <w:sz w:val="24"/>
                <w:szCs w:val="24"/>
              </w:rPr>
              <w:t>Акциз на темное судовое топливо, ввозимое на территорию Российской Федерации (прочие поступления)</w:t>
            </w:r>
            <w:r w:rsidR="00CD1439">
              <w:rPr>
                <w:sz w:val="24"/>
                <w:szCs w:val="24"/>
              </w:rPr>
              <w:t>*</w:t>
            </w:r>
          </w:p>
        </w:tc>
        <w:tc>
          <w:tcPr>
            <w:tcW w:w="3686" w:type="dxa"/>
          </w:tcPr>
          <w:p w:rsidR="00B771EF" w:rsidRPr="003B05DC" w:rsidRDefault="00B771EF" w:rsidP="00B63A48">
            <w:pPr>
              <w:pStyle w:val="ConsPlusNormal"/>
              <w:jc w:val="both"/>
              <w:rPr>
                <w:sz w:val="24"/>
                <w:szCs w:val="24"/>
              </w:rPr>
            </w:pPr>
          </w:p>
        </w:tc>
        <w:tc>
          <w:tcPr>
            <w:tcW w:w="3827" w:type="dxa"/>
          </w:tcPr>
          <w:p w:rsidR="00B771EF" w:rsidRPr="003B05DC" w:rsidRDefault="00B771EF" w:rsidP="00B63A48">
            <w:pPr>
              <w:spacing w:line="240" w:lineRule="auto"/>
              <w:rPr>
                <w:rFonts w:ascii="Times New Roman" w:hAnsi="Times New Roman" w:cs="Times New Roman"/>
                <w:sz w:val="24"/>
                <w:szCs w:val="24"/>
              </w:rPr>
            </w:pPr>
          </w:p>
        </w:tc>
      </w:tr>
      <w:tr w:rsidR="00B771EF" w:rsidRPr="003B05DC" w:rsidTr="00B771EF">
        <w:tc>
          <w:tcPr>
            <w:tcW w:w="2977" w:type="dxa"/>
          </w:tcPr>
          <w:p w:rsidR="00B771EF" w:rsidRPr="003B05DC" w:rsidRDefault="00B771EF" w:rsidP="001B1452">
            <w:pPr>
              <w:spacing w:line="240" w:lineRule="auto"/>
              <w:rPr>
                <w:rFonts w:ascii="Times New Roman" w:hAnsi="Times New Roman" w:cs="Times New Roman"/>
                <w:sz w:val="24"/>
                <w:szCs w:val="24"/>
              </w:rPr>
            </w:pPr>
            <w:r w:rsidRPr="001B1452">
              <w:rPr>
                <w:rFonts w:ascii="Times New Roman" w:hAnsi="Times New Roman" w:cs="Times New Roman"/>
                <w:sz w:val="24"/>
                <w:szCs w:val="24"/>
              </w:rPr>
              <w:t xml:space="preserve">182 1 04 02210 01 </w:t>
            </w:r>
            <w:r>
              <w:rPr>
                <w:rFonts w:ascii="Times New Roman" w:hAnsi="Times New Roman" w:cs="Times New Roman"/>
                <w:sz w:val="24"/>
                <w:szCs w:val="24"/>
              </w:rPr>
              <w:t>5</w:t>
            </w:r>
            <w:r w:rsidRPr="001B1452">
              <w:rPr>
                <w:rFonts w:ascii="Times New Roman" w:hAnsi="Times New Roman" w:cs="Times New Roman"/>
                <w:sz w:val="24"/>
                <w:szCs w:val="24"/>
              </w:rPr>
              <w:t>000 110</w:t>
            </w:r>
          </w:p>
        </w:tc>
        <w:tc>
          <w:tcPr>
            <w:tcW w:w="4111" w:type="dxa"/>
          </w:tcPr>
          <w:p w:rsidR="00B771EF" w:rsidRPr="003B05DC" w:rsidRDefault="00B771EF" w:rsidP="00B63A48">
            <w:pPr>
              <w:pStyle w:val="ConsPlusNormal"/>
              <w:jc w:val="both"/>
              <w:rPr>
                <w:sz w:val="24"/>
                <w:szCs w:val="24"/>
              </w:rPr>
            </w:pPr>
            <w:r w:rsidRPr="001B1452">
              <w:rPr>
                <w:sz w:val="24"/>
                <w:szCs w:val="24"/>
              </w:rPr>
              <w:t>Акциз на темное судовое топливо, ввозимое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C51A26">
            <w:pPr>
              <w:pStyle w:val="ConsPlusNormal"/>
              <w:jc w:val="both"/>
              <w:rPr>
                <w:sz w:val="24"/>
                <w:szCs w:val="24"/>
              </w:rPr>
            </w:pPr>
            <w:r>
              <w:rPr>
                <w:sz w:val="24"/>
                <w:szCs w:val="24"/>
              </w:rPr>
              <w:t>П</w:t>
            </w:r>
            <w:r w:rsidRPr="00C51A26">
              <w:rPr>
                <w:sz w:val="24"/>
                <w:szCs w:val="24"/>
              </w:rPr>
              <w:t>роцент</w:t>
            </w:r>
            <w:r>
              <w:rPr>
                <w:sz w:val="24"/>
                <w:szCs w:val="24"/>
              </w:rPr>
              <w:t>ы</w:t>
            </w:r>
            <w:r w:rsidRPr="00C51A26">
              <w:rPr>
                <w:sz w:val="24"/>
                <w:szCs w:val="24"/>
              </w:rPr>
              <w:t>, начисленны</w:t>
            </w:r>
            <w:r>
              <w:rPr>
                <w:sz w:val="24"/>
                <w:szCs w:val="24"/>
              </w:rPr>
              <w:t>е</w:t>
            </w:r>
            <w:r w:rsidRPr="00C51A26">
              <w:rPr>
                <w:sz w:val="24"/>
                <w:szCs w:val="24"/>
              </w:rPr>
              <w:t xml:space="preserve"> на суммы излишне взысканных (уплаченных) платежей, а также при нарушении сроков их возврата</w:t>
            </w:r>
            <w:r>
              <w:t xml:space="preserve"> а</w:t>
            </w:r>
            <w:r w:rsidRPr="00C51A26">
              <w:rPr>
                <w:sz w:val="24"/>
                <w:szCs w:val="24"/>
              </w:rPr>
              <w:t>кциз</w:t>
            </w:r>
            <w:r>
              <w:rPr>
                <w:sz w:val="24"/>
                <w:szCs w:val="24"/>
              </w:rPr>
              <w:t>а</w:t>
            </w:r>
            <w:r w:rsidRPr="00C51A26">
              <w:rPr>
                <w:sz w:val="24"/>
                <w:szCs w:val="24"/>
              </w:rPr>
              <w:t xml:space="preserve"> на темное судовое топливо, ввозимое на территорию Российской Федерации</w:t>
            </w:r>
          </w:p>
        </w:tc>
        <w:tc>
          <w:tcPr>
            <w:tcW w:w="3827" w:type="dxa"/>
          </w:tcPr>
          <w:p w:rsidR="00B771EF" w:rsidRPr="003B05DC" w:rsidRDefault="00833B4A" w:rsidP="00B63A48">
            <w:pPr>
              <w:spacing w:line="240" w:lineRule="auto"/>
              <w:rPr>
                <w:rFonts w:ascii="Times New Roman" w:hAnsi="Times New Roman" w:cs="Times New Roman"/>
                <w:sz w:val="24"/>
                <w:szCs w:val="24"/>
              </w:rPr>
            </w:pPr>
            <w:r w:rsidRPr="00833B4A">
              <w:rPr>
                <w:rFonts w:ascii="Times New Roman" w:hAnsi="Times New Roman" w:cs="Times New Roman"/>
                <w:sz w:val="24"/>
                <w:szCs w:val="24"/>
              </w:rPr>
              <w:t>п. 10 ст. 78, п. 5 ст. 79 НК РФ</w:t>
            </w:r>
          </w:p>
        </w:tc>
      </w:tr>
      <w:tr w:rsidR="00B771EF" w:rsidRPr="003B05DC" w:rsidTr="00B771EF">
        <w:tc>
          <w:tcPr>
            <w:tcW w:w="2977" w:type="dxa"/>
          </w:tcPr>
          <w:p w:rsidR="00B771EF" w:rsidRPr="003B05DC" w:rsidRDefault="00B771EF" w:rsidP="00B63A48">
            <w:pPr>
              <w:spacing w:line="240" w:lineRule="auto"/>
              <w:rPr>
                <w:rFonts w:ascii="Times New Roman" w:hAnsi="Times New Roman" w:cs="Times New Roman"/>
                <w:sz w:val="24"/>
                <w:szCs w:val="24"/>
              </w:rPr>
            </w:pPr>
            <w:r>
              <w:rPr>
                <w:rFonts w:ascii="Times New Roman" w:hAnsi="Times New Roman" w:cs="Times New Roman"/>
                <w:sz w:val="24"/>
                <w:szCs w:val="24"/>
              </w:rPr>
              <w:t>182 1 06 07000 01 1000 110</w:t>
            </w:r>
          </w:p>
        </w:tc>
        <w:tc>
          <w:tcPr>
            <w:tcW w:w="4111" w:type="dxa"/>
          </w:tcPr>
          <w:p w:rsidR="00B771EF" w:rsidRPr="003B05DC" w:rsidRDefault="00B771EF" w:rsidP="00B63A48">
            <w:pPr>
              <w:pStyle w:val="ConsPlusNormal"/>
              <w:jc w:val="both"/>
              <w:rPr>
                <w:sz w:val="24"/>
                <w:szCs w:val="24"/>
              </w:rPr>
            </w:pPr>
            <w:r w:rsidRPr="00CE28C4">
              <w:rPr>
                <w:sz w:val="24"/>
                <w:szCs w:val="24"/>
              </w:rPr>
              <w:t>Единый налоговый платеж физического лица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B63A48">
            <w:pPr>
              <w:pStyle w:val="ConsPlusNormal"/>
              <w:jc w:val="both"/>
              <w:rPr>
                <w:sz w:val="24"/>
                <w:szCs w:val="24"/>
              </w:rPr>
            </w:pPr>
            <w:r w:rsidRPr="00CE28C4">
              <w:rPr>
                <w:sz w:val="24"/>
                <w:szCs w:val="24"/>
              </w:rPr>
              <w:t>Единый налоговый платеж физического лица</w:t>
            </w:r>
          </w:p>
        </w:tc>
        <w:tc>
          <w:tcPr>
            <w:tcW w:w="3827" w:type="dxa"/>
          </w:tcPr>
          <w:p w:rsidR="00B771EF" w:rsidRPr="003B05DC" w:rsidRDefault="00B771EF" w:rsidP="00B63A48">
            <w:pPr>
              <w:spacing w:line="240" w:lineRule="auto"/>
              <w:rPr>
                <w:rFonts w:ascii="Times New Roman" w:hAnsi="Times New Roman" w:cs="Times New Roman"/>
                <w:sz w:val="24"/>
                <w:szCs w:val="24"/>
              </w:rPr>
            </w:pPr>
            <w:r>
              <w:rPr>
                <w:rFonts w:ascii="Times New Roman" w:hAnsi="Times New Roman" w:cs="Times New Roman"/>
                <w:sz w:val="24"/>
                <w:szCs w:val="24"/>
              </w:rPr>
              <w:t>- ст.45.1 НК РФ</w:t>
            </w:r>
          </w:p>
        </w:tc>
      </w:tr>
      <w:tr w:rsidR="00B771EF" w:rsidRPr="003B05DC" w:rsidTr="00B771EF">
        <w:tc>
          <w:tcPr>
            <w:tcW w:w="2977" w:type="dxa"/>
          </w:tcPr>
          <w:p w:rsidR="00B771EF" w:rsidRPr="003B05DC" w:rsidRDefault="00B771EF" w:rsidP="002C6150">
            <w:pPr>
              <w:spacing w:line="240" w:lineRule="auto"/>
              <w:rPr>
                <w:rFonts w:ascii="Times New Roman" w:hAnsi="Times New Roman" w:cs="Times New Roman"/>
                <w:sz w:val="24"/>
                <w:szCs w:val="24"/>
              </w:rPr>
            </w:pPr>
            <w:r w:rsidRPr="002C6150">
              <w:rPr>
                <w:rFonts w:ascii="Times New Roman" w:hAnsi="Times New Roman" w:cs="Times New Roman"/>
                <w:sz w:val="24"/>
                <w:szCs w:val="24"/>
              </w:rPr>
              <w:t xml:space="preserve">182 1 06 07000 01 </w:t>
            </w:r>
            <w:r>
              <w:rPr>
                <w:rFonts w:ascii="Times New Roman" w:hAnsi="Times New Roman" w:cs="Times New Roman"/>
                <w:sz w:val="24"/>
                <w:szCs w:val="24"/>
              </w:rPr>
              <w:t>4</w:t>
            </w:r>
            <w:r w:rsidRPr="002C6150">
              <w:rPr>
                <w:rFonts w:ascii="Times New Roman" w:hAnsi="Times New Roman" w:cs="Times New Roman"/>
                <w:sz w:val="24"/>
                <w:szCs w:val="24"/>
              </w:rPr>
              <w:t>000 110</w:t>
            </w:r>
          </w:p>
        </w:tc>
        <w:tc>
          <w:tcPr>
            <w:tcW w:w="4111" w:type="dxa"/>
          </w:tcPr>
          <w:p w:rsidR="00B771EF" w:rsidRPr="003B05DC" w:rsidRDefault="00B771EF" w:rsidP="00B63A48">
            <w:pPr>
              <w:pStyle w:val="ConsPlusNormal"/>
              <w:jc w:val="both"/>
              <w:rPr>
                <w:sz w:val="24"/>
                <w:szCs w:val="24"/>
              </w:rPr>
            </w:pPr>
            <w:r w:rsidRPr="00CE28C4">
              <w:rPr>
                <w:sz w:val="24"/>
                <w:szCs w:val="24"/>
              </w:rPr>
              <w:t>Единый налоговый платеж физического лица (прочие поступления)</w:t>
            </w:r>
            <w:r w:rsidR="00CD1439">
              <w:rPr>
                <w:sz w:val="24"/>
                <w:szCs w:val="24"/>
              </w:rPr>
              <w:t>*</w:t>
            </w:r>
          </w:p>
        </w:tc>
        <w:tc>
          <w:tcPr>
            <w:tcW w:w="3686" w:type="dxa"/>
          </w:tcPr>
          <w:p w:rsidR="00B771EF" w:rsidRPr="003B05DC" w:rsidRDefault="00B771EF" w:rsidP="00B63A48">
            <w:pPr>
              <w:pStyle w:val="ConsPlusNormal"/>
              <w:jc w:val="both"/>
              <w:rPr>
                <w:sz w:val="24"/>
                <w:szCs w:val="24"/>
              </w:rPr>
            </w:pPr>
          </w:p>
        </w:tc>
        <w:tc>
          <w:tcPr>
            <w:tcW w:w="3827" w:type="dxa"/>
          </w:tcPr>
          <w:p w:rsidR="00B771EF" w:rsidRPr="003B05DC" w:rsidRDefault="00B771EF" w:rsidP="00B63A48">
            <w:pPr>
              <w:spacing w:line="240" w:lineRule="auto"/>
              <w:rPr>
                <w:rFonts w:ascii="Times New Roman" w:hAnsi="Times New Roman" w:cs="Times New Roman"/>
                <w:sz w:val="24"/>
                <w:szCs w:val="24"/>
              </w:rPr>
            </w:pPr>
          </w:p>
        </w:tc>
      </w:tr>
      <w:tr w:rsidR="00B771EF" w:rsidRPr="003B05DC" w:rsidTr="00B771EF">
        <w:tc>
          <w:tcPr>
            <w:tcW w:w="2977" w:type="dxa"/>
          </w:tcPr>
          <w:p w:rsidR="00B771EF" w:rsidRPr="003B05DC" w:rsidRDefault="00B771EF" w:rsidP="002C6150">
            <w:pPr>
              <w:spacing w:line="240" w:lineRule="auto"/>
              <w:rPr>
                <w:rFonts w:ascii="Times New Roman" w:hAnsi="Times New Roman" w:cs="Times New Roman"/>
                <w:sz w:val="24"/>
                <w:szCs w:val="24"/>
              </w:rPr>
            </w:pPr>
            <w:r w:rsidRPr="002C6150">
              <w:rPr>
                <w:rFonts w:ascii="Times New Roman" w:hAnsi="Times New Roman" w:cs="Times New Roman"/>
                <w:sz w:val="24"/>
                <w:szCs w:val="24"/>
              </w:rPr>
              <w:t xml:space="preserve">182 1 06 07000 01 </w:t>
            </w:r>
            <w:r>
              <w:rPr>
                <w:rFonts w:ascii="Times New Roman" w:hAnsi="Times New Roman" w:cs="Times New Roman"/>
                <w:sz w:val="24"/>
                <w:szCs w:val="24"/>
              </w:rPr>
              <w:t>5</w:t>
            </w:r>
            <w:r w:rsidRPr="002C6150">
              <w:rPr>
                <w:rFonts w:ascii="Times New Roman" w:hAnsi="Times New Roman" w:cs="Times New Roman"/>
                <w:sz w:val="24"/>
                <w:szCs w:val="24"/>
              </w:rPr>
              <w:t>000 110</w:t>
            </w:r>
          </w:p>
        </w:tc>
        <w:tc>
          <w:tcPr>
            <w:tcW w:w="4111" w:type="dxa"/>
          </w:tcPr>
          <w:p w:rsidR="00B771EF" w:rsidRPr="003B05DC" w:rsidRDefault="00B771EF" w:rsidP="00B63A48">
            <w:pPr>
              <w:pStyle w:val="ConsPlusNormal"/>
              <w:jc w:val="both"/>
              <w:rPr>
                <w:sz w:val="24"/>
                <w:szCs w:val="24"/>
              </w:rPr>
            </w:pPr>
            <w:r w:rsidRPr="00CE28C4">
              <w:rPr>
                <w:sz w:val="24"/>
                <w:szCs w:val="24"/>
              </w:rPr>
              <w:t>Единый налоговый платеж физического лица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CE28C4">
            <w:pPr>
              <w:pStyle w:val="ConsPlusNormal"/>
              <w:jc w:val="both"/>
              <w:rPr>
                <w:sz w:val="24"/>
                <w:szCs w:val="24"/>
              </w:rPr>
            </w:pPr>
            <w:r>
              <w:rPr>
                <w:sz w:val="24"/>
                <w:szCs w:val="24"/>
              </w:rPr>
              <w:t>П</w:t>
            </w:r>
            <w:r w:rsidRPr="00CE28C4">
              <w:rPr>
                <w:sz w:val="24"/>
                <w:szCs w:val="24"/>
              </w:rPr>
              <w:t>роцент</w:t>
            </w:r>
            <w:r>
              <w:rPr>
                <w:sz w:val="24"/>
                <w:szCs w:val="24"/>
              </w:rPr>
              <w:t>ы</w:t>
            </w:r>
            <w:r w:rsidRPr="00CE28C4">
              <w:rPr>
                <w:sz w:val="24"/>
                <w:szCs w:val="24"/>
              </w:rPr>
              <w:t>, начисленны</w:t>
            </w:r>
            <w:r>
              <w:rPr>
                <w:sz w:val="24"/>
                <w:szCs w:val="24"/>
              </w:rPr>
              <w:t>е</w:t>
            </w:r>
            <w:r w:rsidRPr="00CE28C4">
              <w:rPr>
                <w:sz w:val="24"/>
                <w:szCs w:val="24"/>
              </w:rPr>
              <w:t xml:space="preserve"> на суммы излишне взысканных (уплаченных) платежей, а также при нарушении сроков их возврата</w:t>
            </w:r>
            <w:r>
              <w:rPr>
                <w:sz w:val="24"/>
                <w:szCs w:val="24"/>
              </w:rPr>
              <w:t xml:space="preserve"> по е</w:t>
            </w:r>
            <w:r w:rsidRPr="00CE28C4">
              <w:rPr>
                <w:sz w:val="24"/>
                <w:szCs w:val="24"/>
              </w:rPr>
              <w:t>дин</w:t>
            </w:r>
            <w:r>
              <w:rPr>
                <w:sz w:val="24"/>
                <w:szCs w:val="24"/>
              </w:rPr>
              <w:t>ому</w:t>
            </w:r>
            <w:r w:rsidRPr="00CE28C4">
              <w:rPr>
                <w:sz w:val="24"/>
                <w:szCs w:val="24"/>
              </w:rPr>
              <w:t xml:space="preserve"> налогов</w:t>
            </w:r>
            <w:r>
              <w:rPr>
                <w:sz w:val="24"/>
                <w:szCs w:val="24"/>
              </w:rPr>
              <w:t>ому</w:t>
            </w:r>
            <w:r w:rsidRPr="00CE28C4">
              <w:rPr>
                <w:sz w:val="24"/>
                <w:szCs w:val="24"/>
              </w:rPr>
              <w:t xml:space="preserve"> платеж</w:t>
            </w:r>
            <w:r>
              <w:rPr>
                <w:sz w:val="24"/>
                <w:szCs w:val="24"/>
              </w:rPr>
              <w:t>у</w:t>
            </w:r>
            <w:r w:rsidRPr="00CE28C4">
              <w:rPr>
                <w:sz w:val="24"/>
                <w:szCs w:val="24"/>
              </w:rPr>
              <w:t xml:space="preserve"> физического лица</w:t>
            </w:r>
          </w:p>
        </w:tc>
        <w:tc>
          <w:tcPr>
            <w:tcW w:w="3827" w:type="dxa"/>
          </w:tcPr>
          <w:p w:rsidR="00B771EF" w:rsidRPr="003B05DC" w:rsidRDefault="00B771EF" w:rsidP="00B63A48">
            <w:pPr>
              <w:spacing w:line="240" w:lineRule="auto"/>
              <w:rPr>
                <w:rFonts w:ascii="Times New Roman" w:hAnsi="Times New Roman" w:cs="Times New Roman"/>
                <w:sz w:val="24"/>
                <w:szCs w:val="24"/>
              </w:rPr>
            </w:pPr>
            <w:r w:rsidRPr="009B2A31">
              <w:rPr>
                <w:rFonts w:ascii="Times New Roman" w:hAnsi="Times New Roman" w:cs="Times New Roman"/>
                <w:sz w:val="24"/>
                <w:szCs w:val="24"/>
              </w:rPr>
              <w:t>п. 10 ст. 78, п. 5 ст. 79 НК РФ</w:t>
            </w:r>
          </w:p>
        </w:tc>
      </w:tr>
      <w:tr w:rsidR="00B771EF" w:rsidRPr="003B05DC" w:rsidTr="00B771EF">
        <w:tc>
          <w:tcPr>
            <w:tcW w:w="2977" w:type="dxa"/>
          </w:tcPr>
          <w:p w:rsidR="00B771EF" w:rsidRPr="003B05DC" w:rsidRDefault="00B771EF" w:rsidP="00B63A48">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182 1 07 01011 01 1000 110</w:t>
            </w:r>
          </w:p>
        </w:tc>
        <w:tc>
          <w:tcPr>
            <w:tcW w:w="4111" w:type="dxa"/>
          </w:tcPr>
          <w:p w:rsidR="00B771EF" w:rsidRPr="003B05DC" w:rsidRDefault="00B771EF" w:rsidP="00B63A48">
            <w:pPr>
              <w:pStyle w:val="ConsPlusNormal"/>
              <w:jc w:val="both"/>
              <w:rPr>
                <w:sz w:val="24"/>
                <w:szCs w:val="24"/>
              </w:rPr>
            </w:pPr>
            <w:r w:rsidRPr="003B05DC">
              <w:rPr>
                <w:sz w:val="24"/>
                <w:szCs w:val="24"/>
              </w:rPr>
              <w:t xml:space="preserve">Нефть (сумма платежа (перерасчеты, недоимка и задолженность по </w:t>
            </w:r>
            <w:r w:rsidRPr="003B05DC">
              <w:rPr>
                <w:sz w:val="24"/>
                <w:szCs w:val="24"/>
              </w:rPr>
              <w:lastRenderedPageBreak/>
              <w:t>соответствующему платежу, в том числе по отмененному)</w:t>
            </w:r>
          </w:p>
        </w:tc>
        <w:tc>
          <w:tcPr>
            <w:tcW w:w="3686" w:type="dxa"/>
          </w:tcPr>
          <w:p w:rsidR="00B771EF" w:rsidRPr="003B05DC" w:rsidRDefault="00B771EF" w:rsidP="00B63A48">
            <w:pPr>
              <w:pStyle w:val="ConsPlusNormal"/>
              <w:jc w:val="both"/>
              <w:rPr>
                <w:sz w:val="24"/>
                <w:szCs w:val="24"/>
              </w:rPr>
            </w:pPr>
            <w:r w:rsidRPr="003B05DC">
              <w:rPr>
                <w:sz w:val="24"/>
                <w:szCs w:val="24"/>
              </w:rPr>
              <w:lastRenderedPageBreak/>
              <w:t xml:space="preserve">Нефть </w:t>
            </w:r>
          </w:p>
        </w:tc>
        <w:tc>
          <w:tcPr>
            <w:tcW w:w="3827" w:type="dxa"/>
          </w:tcPr>
          <w:p w:rsidR="00B771EF" w:rsidRPr="003B05DC" w:rsidRDefault="00B771EF" w:rsidP="00B63A48">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 337, 338, 342 НК РФ;</w:t>
            </w:r>
          </w:p>
          <w:p w:rsidR="00B771EF" w:rsidRPr="003B05DC" w:rsidRDefault="00B771EF" w:rsidP="00B63A48">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п. 5.1.1 Положения о Федеральной </w:t>
            </w:r>
            <w:r w:rsidRPr="003B05DC">
              <w:rPr>
                <w:rFonts w:ascii="Times New Roman" w:hAnsi="Times New Roman" w:cs="Times New Roman"/>
                <w:sz w:val="24"/>
                <w:szCs w:val="24"/>
              </w:rPr>
              <w:lastRenderedPageBreak/>
              <w:t>налоговой службе, утвержденного постановлением Правительства Российской Федерации от 30.09.2004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182 1 07 01011 01 2100 110</w:t>
            </w:r>
          </w:p>
        </w:tc>
        <w:tc>
          <w:tcPr>
            <w:tcW w:w="4111" w:type="dxa"/>
          </w:tcPr>
          <w:p w:rsidR="00B771EF" w:rsidRPr="003B05DC" w:rsidRDefault="00B771EF" w:rsidP="00EC7944">
            <w:pPr>
              <w:pStyle w:val="ConsPlusNormal"/>
              <w:jc w:val="both"/>
              <w:rPr>
                <w:sz w:val="24"/>
                <w:szCs w:val="24"/>
              </w:rPr>
            </w:pPr>
            <w:r w:rsidRPr="003B05DC">
              <w:rPr>
                <w:sz w:val="24"/>
                <w:szCs w:val="24"/>
              </w:rPr>
              <w:t>Нефть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налогу на нефть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33"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3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w:t>
            </w:r>
            <w:r w:rsidRPr="003B05DC">
              <w:rPr>
                <w:sz w:val="24"/>
                <w:szCs w:val="24"/>
              </w:rPr>
              <w:br/>
              <w:t>№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182 1 07 01011 01 2200 110</w:t>
            </w:r>
          </w:p>
        </w:tc>
        <w:tc>
          <w:tcPr>
            <w:tcW w:w="4111" w:type="dxa"/>
          </w:tcPr>
          <w:p w:rsidR="00B771EF" w:rsidRPr="003B05DC" w:rsidRDefault="00B771EF" w:rsidP="00EC7944">
            <w:pPr>
              <w:pStyle w:val="ConsPlusNormal"/>
              <w:jc w:val="both"/>
              <w:rPr>
                <w:sz w:val="24"/>
                <w:szCs w:val="24"/>
              </w:rPr>
            </w:pPr>
            <w:r w:rsidRPr="003B05DC">
              <w:rPr>
                <w:sz w:val="24"/>
                <w:szCs w:val="24"/>
              </w:rPr>
              <w:t>Нефть (проценты по соответствующему платежу)</w:t>
            </w:r>
          </w:p>
        </w:tc>
        <w:tc>
          <w:tcPr>
            <w:tcW w:w="3686" w:type="dxa"/>
          </w:tcPr>
          <w:p w:rsidR="00B771EF" w:rsidRPr="003B05DC" w:rsidRDefault="00B771EF" w:rsidP="00B54F22">
            <w:pPr>
              <w:pStyle w:val="ConsPlusNormal"/>
              <w:jc w:val="both"/>
              <w:rPr>
                <w:sz w:val="24"/>
                <w:szCs w:val="24"/>
              </w:rPr>
            </w:pPr>
            <w:r w:rsidRPr="003B05DC">
              <w:rPr>
                <w:sz w:val="24"/>
                <w:szCs w:val="24"/>
              </w:rPr>
              <w:t xml:space="preserve">Проценты по налогу на нефть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35" w:history="1">
              <w:r w:rsidRPr="003B05DC">
                <w:rPr>
                  <w:sz w:val="24"/>
                  <w:szCs w:val="24"/>
                </w:rPr>
                <w:t>п. 4</w:t>
              </w:r>
            </w:hyperlink>
            <w:r w:rsidRPr="003B05DC">
              <w:rPr>
                <w:sz w:val="24"/>
                <w:szCs w:val="24"/>
              </w:rPr>
              <w:t xml:space="preserve">, </w:t>
            </w:r>
            <w:hyperlink r:id="rId436"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182 1 07 01011 01 3000 110</w:t>
            </w:r>
          </w:p>
        </w:tc>
        <w:tc>
          <w:tcPr>
            <w:tcW w:w="4111" w:type="dxa"/>
          </w:tcPr>
          <w:p w:rsidR="00B771EF" w:rsidRPr="003B05DC" w:rsidRDefault="00B771EF" w:rsidP="00EC7944">
            <w:pPr>
              <w:pStyle w:val="ConsPlusNormal"/>
              <w:jc w:val="both"/>
              <w:rPr>
                <w:sz w:val="24"/>
                <w:szCs w:val="24"/>
              </w:rPr>
            </w:pPr>
            <w:r w:rsidRPr="003B05DC">
              <w:rPr>
                <w:sz w:val="24"/>
                <w:szCs w:val="24"/>
              </w:rPr>
              <w:t>Нефть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0107D3">
            <w:pPr>
              <w:pStyle w:val="ConsPlusNormal"/>
              <w:jc w:val="both"/>
              <w:rPr>
                <w:sz w:val="24"/>
                <w:szCs w:val="24"/>
              </w:rPr>
            </w:pPr>
            <w:r w:rsidRPr="003B05DC">
              <w:rPr>
                <w:sz w:val="24"/>
                <w:szCs w:val="24"/>
              </w:rPr>
              <w:t xml:space="preserve">Денежные взыскания (штрафы) по налогу на нефть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37"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38"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182 1 07 01011 01 4000 110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Нефть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182 1 07 01011 01 5000 110</w:t>
            </w:r>
          </w:p>
        </w:tc>
        <w:tc>
          <w:tcPr>
            <w:tcW w:w="4111" w:type="dxa"/>
          </w:tcPr>
          <w:p w:rsidR="00B771EF" w:rsidRPr="003B05DC" w:rsidRDefault="00B771EF" w:rsidP="00EC7944">
            <w:pPr>
              <w:pStyle w:val="ConsPlusNormal"/>
              <w:jc w:val="both"/>
              <w:rPr>
                <w:sz w:val="24"/>
                <w:szCs w:val="24"/>
              </w:rPr>
            </w:pPr>
            <w:r w:rsidRPr="003B05DC">
              <w:rPr>
                <w:sz w:val="24"/>
                <w:szCs w:val="24"/>
              </w:rPr>
              <w:t>Нефть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64058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нефть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39" w:history="1">
              <w:r w:rsidRPr="003B05DC">
                <w:rPr>
                  <w:sz w:val="24"/>
                  <w:szCs w:val="24"/>
                </w:rPr>
                <w:t>п. 10 ст. 78</w:t>
              </w:r>
            </w:hyperlink>
            <w:r w:rsidRPr="003B05DC">
              <w:rPr>
                <w:sz w:val="24"/>
                <w:szCs w:val="24"/>
              </w:rPr>
              <w:t xml:space="preserve">, </w:t>
            </w:r>
            <w:hyperlink r:id="rId440"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182 1 07 01012 01 1000 110</w:t>
            </w:r>
          </w:p>
        </w:tc>
        <w:tc>
          <w:tcPr>
            <w:tcW w:w="4111" w:type="dxa"/>
          </w:tcPr>
          <w:p w:rsidR="00B771EF" w:rsidRPr="003B05DC" w:rsidRDefault="00B771EF" w:rsidP="00EC7944">
            <w:pPr>
              <w:pStyle w:val="ConsPlusNormal"/>
              <w:jc w:val="both"/>
              <w:rPr>
                <w:sz w:val="24"/>
                <w:szCs w:val="24"/>
              </w:rPr>
            </w:pPr>
            <w:r w:rsidRPr="003B05DC">
              <w:rPr>
                <w:sz w:val="24"/>
                <w:szCs w:val="24"/>
              </w:rPr>
              <w:t>Газ горючий природный из всех видов месторождений углеводородного сырья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Газ горючий природный из всех видов месторождений углеводородного сырья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 ст. 337, 338, 342 НК РФ;</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182 1 07 01012 01 2100 110</w:t>
            </w:r>
          </w:p>
        </w:tc>
        <w:tc>
          <w:tcPr>
            <w:tcW w:w="4111" w:type="dxa"/>
          </w:tcPr>
          <w:p w:rsidR="00B771EF" w:rsidRPr="003B05DC" w:rsidRDefault="00B771EF" w:rsidP="00EC7944">
            <w:pPr>
              <w:pStyle w:val="ConsPlusNormal"/>
              <w:jc w:val="both"/>
              <w:rPr>
                <w:sz w:val="24"/>
                <w:szCs w:val="24"/>
              </w:rPr>
            </w:pPr>
            <w:r w:rsidRPr="003B05DC">
              <w:rPr>
                <w:sz w:val="24"/>
                <w:szCs w:val="24"/>
              </w:rPr>
              <w:t>Газ горючий природный из всех видов месторождений углеводородного сырья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налогу на газ горючий природный из всех видов месторождений углеводородного сырья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41"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42"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182 1 07 01012 01 2200 110</w:t>
            </w:r>
          </w:p>
        </w:tc>
        <w:tc>
          <w:tcPr>
            <w:tcW w:w="4111" w:type="dxa"/>
          </w:tcPr>
          <w:p w:rsidR="00B771EF" w:rsidRPr="003B05DC" w:rsidRDefault="00B771EF" w:rsidP="00EC7944">
            <w:pPr>
              <w:pStyle w:val="ConsPlusNormal"/>
              <w:jc w:val="both"/>
              <w:rPr>
                <w:sz w:val="24"/>
                <w:szCs w:val="24"/>
              </w:rPr>
            </w:pPr>
            <w:r w:rsidRPr="003B05DC">
              <w:rPr>
                <w:sz w:val="24"/>
                <w:szCs w:val="24"/>
              </w:rPr>
              <w:t>Газ горючий природный из всех видов месторождений углеводородного сырья (проценты по соответствующему платежу)</w:t>
            </w:r>
          </w:p>
        </w:tc>
        <w:tc>
          <w:tcPr>
            <w:tcW w:w="3686" w:type="dxa"/>
          </w:tcPr>
          <w:p w:rsidR="00B771EF" w:rsidRPr="003B05DC" w:rsidRDefault="00B771EF" w:rsidP="00925B20">
            <w:pPr>
              <w:pStyle w:val="ConsPlusNormal"/>
              <w:jc w:val="both"/>
              <w:rPr>
                <w:sz w:val="24"/>
                <w:szCs w:val="24"/>
              </w:rPr>
            </w:pPr>
            <w:r w:rsidRPr="003B05DC">
              <w:rPr>
                <w:sz w:val="24"/>
                <w:szCs w:val="24"/>
              </w:rPr>
              <w:t xml:space="preserve">Проценты по налогу на газ горючий природный из всех видов месторождений углеводородного сырья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43" w:history="1">
              <w:r w:rsidRPr="003B05DC">
                <w:rPr>
                  <w:sz w:val="24"/>
                  <w:szCs w:val="24"/>
                </w:rPr>
                <w:t>п. 4</w:t>
              </w:r>
            </w:hyperlink>
            <w:r w:rsidRPr="003B05DC">
              <w:rPr>
                <w:sz w:val="24"/>
                <w:szCs w:val="24"/>
              </w:rPr>
              <w:t xml:space="preserve">, </w:t>
            </w:r>
            <w:hyperlink r:id="rId444"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182 1 07 01012 01 3000 110</w:t>
            </w:r>
          </w:p>
        </w:tc>
        <w:tc>
          <w:tcPr>
            <w:tcW w:w="4111" w:type="dxa"/>
          </w:tcPr>
          <w:p w:rsidR="00B771EF" w:rsidRPr="003B05DC" w:rsidRDefault="00B771EF" w:rsidP="00EC7944">
            <w:pPr>
              <w:pStyle w:val="ConsPlusNormal"/>
              <w:jc w:val="both"/>
              <w:rPr>
                <w:sz w:val="24"/>
                <w:szCs w:val="24"/>
              </w:rPr>
            </w:pPr>
            <w:r w:rsidRPr="003B05DC">
              <w:rPr>
                <w:sz w:val="24"/>
                <w:szCs w:val="24"/>
              </w:rPr>
              <w:t>Газ горючий природный из всех видов месторождений углеводородного сырья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0107D3">
            <w:pPr>
              <w:pStyle w:val="ConsPlusNormal"/>
              <w:jc w:val="both"/>
              <w:rPr>
                <w:sz w:val="24"/>
                <w:szCs w:val="24"/>
              </w:rPr>
            </w:pPr>
            <w:r w:rsidRPr="003B05DC">
              <w:rPr>
                <w:sz w:val="24"/>
                <w:szCs w:val="24"/>
              </w:rPr>
              <w:t xml:space="preserve">Денежные взыскания (штрафы) по налогу на газ горючий природный из всех видов месторождений углеводородного сырья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45"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4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182 1 07 01012 01 4000 110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Газ горючий природный из всех видов месторождений углеводородного сырья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182 1 07 01012 01 5000 110</w:t>
            </w:r>
          </w:p>
        </w:tc>
        <w:tc>
          <w:tcPr>
            <w:tcW w:w="4111" w:type="dxa"/>
          </w:tcPr>
          <w:p w:rsidR="00B771EF" w:rsidRPr="003B05DC" w:rsidRDefault="00B771EF" w:rsidP="00EC7944">
            <w:pPr>
              <w:pStyle w:val="ConsPlusNormal"/>
              <w:jc w:val="both"/>
              <w:rPr>
                <w:sz w:val="24"/>
                <w:szCs w:val="24"/>
              </w:rPr>
            </w:pPr>
            <w:r w:rsidRPr="003B05DC">
              <w:rPr>
                <w:sz w:val="24"/>
                <w:szCs w:val="24"/>
              </w:rPr>
              <w:t>Газ горючий природный из всех видов месторождений углеводородного сырья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640584">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газ горючий природный из всех видов месторождений углеводородного сырья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47" w:history="1">
              <w:r w:rsidRPr="003B05DC">
                <w:rPr>
                  <w:sz w:val="24"/>
                  <w:szCs w:val="24"/>
                </w:rPr>
                <w:t>п. 10 ст. 78</w:t>
              </w:r>
            </w:hyperlink>
            <w:r w:rsidRPr="003B05DC">
              <w:rPr>
                <w:sz w:val="24"/>
                <w:szCs w:val="24"/>
              </w:rPr>
              <w:t xml:space="preserve">, </w:t>
            </w:r>
            <w:hyperlink r:id="rId448"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182 1 07 01013 01 1000 110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Газовый конденсат из всех видов месторождений углеводородного сырья (сумма платежа (перерасчеты, недоимка и задолженность по </w:t>
            </w:r>
            <w:r w:rsidRPr="003B05DC">
              <w:rPr>
                <w:sz w:val="24"/>
                <w:szCs w:val="24"/>
              </w:rPr>
              <w:lastRenderedPageBreak/>
              <w:t>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Газовый конденсат из всех видов месторождений углеводородного сырья </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 ст. 337, 338, 342 НК РФ;</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п. 5.1.1 Положения о Федеральной налоговой службе, утвержденного постановлением Правительства </w:t>
            </w:r>
            <w:r w:rsidRPr="003B05DC">
              <w:rPr>
                <w:rFonts w:ascii="Times New Roman" w:hAnsi="Times New Roman" w:cs="Times New Roman"/>
                <w:sz w:val="24"/>
                <w:szCs w:val="24"/>
              </w:rPr>
              <w:lastRenderedPageBreak/>
              <w:t>Российской Федерации от 30.09.2004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182 1 07 01013 01 2100 110</w:t>
            </w:r>
          </w:p>
        </w:tc>
        <w:tc>
          <w:tcPr>
            <w:tcW w:w="4111" w:type="dxa"/>
          </w:tcPr>
          <w:p w:rsidR="00B771EF" w:rsidRPr="003B05DC" w:rsidRDefault="00B771EF" w:rsidP="00EC7944">
            <w:pPr>
              <w:pStyle w:val="ConsPlusNormal"/>
              <w:jc w:val="both"/>
              <w:rPr>
                <w:sz w:val="24"/>
                <w:szCs w:val="24"/>
              </w:rPr>
            </w:pPr>
            <w:r w:rsidRPr="003B05DC">
              <w:rPr>
                <w:sz w:val="24"/>
                <w:szCs w:val="24"/>
              </w:rPr>
              <w:t>Газовый конденсат из всех видов месторождений углеводородного сырья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налогу на газовый конденсат из всех видов месторождений углеводородного сырья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49"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5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182 1 07 01013 01 2200 110</w:t>
            </w:r>
          </w:p>
        </w:tc>
        <w:tc>
          <w:tcPr>
            <w:tcW w:w="4111" w:type="dxa"/>
          </w:tcPr>
          <w:p w:rsidR="00B771EF" w:rsidRPr="003B05DC" w:rsidRDefault="00B771EF" w:rsidP="00EC7944">
            <w:pPr>
              <w:pStyle w:val="ConsPlusNormal"/>
              <w:jc w:val="both"/>
              <w:rPr>
                <w:sz w:val="24"/>
                <w:szCs w:val="24"/>
              </w:rPr>
            </w:pPr>
            <w:r w:rsidRPr="003B05DC">
              <w:rPr>
                <w:sz w:val="24"/>
                <w:szCs w:val="24"/>
              </w:rPr>
              <w:t>Газовый конденсат из всех видов месторождений углеводородного сырья (проценты по соответствующему платежу)</w:t>
            </w:r>
          </w:p>
        </w:tc>
        <w:tc>
          <w:tcPr>
            <w:tcW w:w="3686" w:type="dxa"/>
          </w:tcPr>
          <w:p w:rsidR="00B771EF" w:rsidRPr="003B05DC" w:rsidRDefault="00B771EF" w:rsidP="00925B20">
            <w:pPr>
              <w:pStyle w:val="ConsPlusNormal"/>
              <w:jc w:val="both"/>
              <w:rPr>
                <w:sz w:val="24"/>
                <w:szCs w:val="24"/>
              </w:rPr>
            </w:pPr>
            <w:r w:rsidRPr="003B05DC">
              <w:rPr>
                <w:sz w:val="24"/>
                <w:szCs w:val="24"/>
              </w:rPr>
              <w:t xml:space="preserve">Проценты по налогу на газовый конденсат из всех видов месторождений углеводородного сырья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51" w:history="1">
              <w:r w:rsidRPr="003B05DC">
                <w:rPr>
                  <w:sz w:val="24"/>
                  <w:szCs w:val="24"/>
                </w:rPr>
                <w:t>п. 4</w:t>
              </w:r>
            </w:hyperlink>
            <w:r w:rsidRPr="003B05DC">
              <w:rPr>
                <w:sz w:val="24"/>
                <w:szCs w:val="24"/>
              </w:rPr>
              <w:t xml:space="preserve">, </w:t>
            </w:r>
            <w:hyperlink r:id="rId452"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182 1 07 01013 01 3000 110</w:t>
            </w:r>
          </w:p>
        </w:tc>
        <w:tc>
          <w:tcPr>
            <w:tcW w:w="4111" w:type="dxa"/>
          </w:tcPr>
          <w:p w:rsidR="00B771EF" w:rsidRPr="003B05DC" w:rsidRDefault="00B771EF" w:rsidP="00EC7944">
            <w:pPr>
              <w:pStyle w:val="ConsPlusNormal"/>
              <w:jc w:val="both"/>
              <w:rPr>
                <w:sz w:val="24"/>
                <w:szCs w:val="24"/>
              </w:rPr>
            </w:pPr>
            <w:r w:rsidRPr="003B05DC">
              <w:rPr>
                <w:sz w:val="24"/>
                <w:szCs w:val="24"/>
              </w:rPr>
              <w:t>Газовый конденсат из всех видов месторождений углеводородного сырья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0107D3">
            <w:pPr>
              <w:pStyle w:val="ConsPlusNormal"/>
              <w:jc w:val="both"/>
              <w:rPr>
                <w:sz w:val="24"/>
                <w:szCs w:val="24"/>
              </w:rPr>
            </w:pPr>
            <w:r w:rsidRPr="003B05DC">
              <w:rPr>
                <w:sz w:val="24"/>
                <w:szCs w:val="24"/>
              </w:rPr>
              <w:t xml:space="preserve">Денежные взыскания (штрафы) по налогу на газовый конденсат из всех видов месторождений углеводородного сырья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53"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5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182 1 07 01013 01 4000 110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Газовый конденсат из всех видов месторождений углеводородного сырья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182 1 07 01013 01 5000 110</w:t>
            </w:r>
          </w:p>
        </w:tc>
        <w:tc>
          <w:tcPr>
            <w:tcW w:w="4111" w:type="dxa"/>
          </w:tcPr>
          <w:p w:rsidR="00B771EF" w:rsidRPr="003B05DC" w:rsidRDefault="00B771EF" w:rsidP="00EC7944">
            <w:pPr>
              <w:pStyle w:val="ConsPlusNormal"/>
              <w:jc w:val="both"/>
              <w:rPr>
                <w:sz w:val="24"/>
                <w:szCs w:val="24"/>
              </w:rPr>
            </w:pPr>
            <w:r w:rsidRPr="003B05DC">
              <w:rPr>
                <w:sz w:val="24"/>
                <w:szCs w:val="24"/>
              </w:rPr>
              <w:t>Газовый конденсат из всех видов месторождений углеводородного сырья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0D5255">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газовый конденсат из всех видов месторождений углеводородного сырья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55" w:history="1">
              <w:r w:rsidRPr="003B05DC">
                <w:rPr>
                  <w:sz w:val="24"/>
                  <w:szCs w:val="24"/>
                </w:rPr>
                <w:t>п. 10 ст. 78</w:t>
              </w:r>
            </w:hyperlink>
            <w:r w:rsidRPr="003B05DC">
              <w:rPr>
                <w:sz w:val="24"/>
                <w:szCs w:val="24"/>
              </w:rPr>
              <w:t xml:space="preserve">, </w:t>
            </w:r>
            <w:hyperlink r:id="rId456"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182 1 07 01030 01 1000 110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добычу прочих полезных ископаемых (за исключением </w:t>
            </w:r>
            <w:r w:rsidRPr="003B05DC">
              <w:rPr>
                <w:sz w:val="24"/>
                <w:szCs w:val="24"/>
              </w:rPr>
              <w:lastRenderedPageBreak/>
              <w:t>полезных ископаемых в виде природных алмазов)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Налог на добычу прочих полезных ископаемых (за </w:t>
            </w:r>
            <w:r w:rsidRPr="003B05DC">
              <w:rPr>
                <w:sz w:val="24"/>
                <w:szCs w:val="24"/>
              </w:rPr>
              <w:lastRenderedPageBreak/>
              <w:t xml:space="preserve">исключением полезных ископаемых в виде природных алмазов)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457" w:history="1">
              <w:r w:rsidRPr="003B05DC">
                <w:rPr>
                  <w:sz w:val="24"/>
                  <w:szCs w:val="24"/>
                </w:rPr>
                <w:t>ст. 337</w:t>
              </w:r>
            </w:hyperlink>
            <w:r w:rsidRPr="003B05DC">
              <w:rPr>
                <w:sz w:val="24"/>
                <w:szCs w:val="24"/>
              </w:rPr>
              <w:t xml:space="preserve">, </w:t>
            </w:r>
            <w:hyperlink r:id="rId458" w:history="1">
              <w:r w:rsidRPr="003B05DC">
                <w:rPr>
                  <w:sz w:val="24"/>
                  <w:szCs w:val="24"/>
                </w:rPr>
                <w:t>338</w:t>
              </w:r>
            </w:hyperlink>
            <w:r w:rsidRPr="003B05DC">
              <w:rPr>
                <w:sz w:val="24"/>
                <w:szCs w:val="24"/>
              </w:rPr>
              <w:t xml:space="preserve">, </w:t>
            </w:r>
            <w:hyperlink r:id="rId459" w:history="1">
              <w:r w:rsidRPr="003B05DC">
                <w:rPr>
                  <w:sz w:val="24"/>
                  <w:szCs w:val="24"/>
                </w:rPr>
                <w:t>342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60" w:history="1">
              <w:r w:rsidRPr="003B05DC">
                <w:rPr>
                  <w:sz w:val="24"/>
                  <w:szCs w:val="24"/>
                </w:rPr>
                <w:t>п. 5.1.1</w:t>
              </w:r>
            </w:hyperlink>
            <w:r w:rsidRPr="003B05DC">
              <w:rPr>
                <w:sz w:val="24"/>
                <w:szCs w:val="24"/>
              </w:rPr>
              <w:t xml:space="preserve"> Положения "О </w:t>
            </w:r>
            <w:r w:rsidRPr="003B05DC">
              <w:rPr>
                <w:sz w:val="24"/>
                <w:szCs w:val="24"/>
              </w:rPr>
              <w:lastRenderedPageBreak/>
              <w:t>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182 1 07 01030 01 2100 110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добычу прочих полезных ископаемых (за исключением полезных ископаемых в виде природных алмазов)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налогу на добычу прочих полезных ископаемых (за исключением полезных ископаемых в виде природных алмазов)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61"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62"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182 1 07 01030 01 2200 110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добычу прочих полезных ископаемых (за исключением полезных ископаемых в виде природных алмазов) (проценты по соответствующему платежу)</w:t>
            </w:r>
          </w:p>
        </w:tc>
        <w:tc>
          <w:tcPr>
            <w:tcW w:w="3686" w:type="dxa"/>
          </w:tcPr>
          <w:p w:rsidR="00B771EF" w:rsidRPr="003B05DC" w:rsidRDefault="00B771EF" w:rsidP="00925B20">
            <w:pPr>
              <w:pStyle w:val="ConsPlusNormal"/>
              <w:jc w:val="both"/>
              <w:rPr>
                <w:sz w:val="24"/>
                <w:szCs w:val="24"/>
              </w:rPr>
            </w:pPr>
            <w:r w:rsidRPr="003B05DC">
              <w:rPr>
                <w:sz w:val="24"/>
                <w:szCs w:val="24"/>
              </w:rPr>
              <w:t xml:space="preserve">Проценты по налогу на добычу прочих полезных ископаемых (за исключением полезных ископаемых в виде природных алмазов)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63" w:history="1">
              <w:r w:rsidRPr="003B05DC">
                <w:rPr>
                  <w:sz w:val="24"/>
                  <w:szCs w:val="24"/>
                </w:rPr>
                <w:t>п. 4</w:t>
              </w:r>
            </w:hyperlink>
            <w:r w:rsidRPr="003B05DC">
              <w:rPr>
                <w:sz w:val="24"/>
                <w:szCs w:val="24"/>
              </w:rPr>
              <w:t xml:space="preserve">, </w:t>
            </w:r>
            <w:hyperlink r:id="rId464"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182 1 07 01030 01 3000 110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добычу прочих полезных ископаемых (за исключением полезных ископаемых в виде природных алмазов)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0107D3">
            <w:pPr>
              <w:pStyle w:val="ConsPlusNormal"/>
              <w:jc w:val="both"/>
              <w:rPr>
                <w:sz w:val="24"/>
                <w:szCs w:val="24"/>
              </w:rPr>
            </w:pPr>
            <w:r w:rsidRPr="003B05DC">
              <w:rPr>
                <w:sz w:val="24"/>
                <w:szCs w:val="24"/>
              </w:rPr>
              <w:t xml:space="preserve">Денежные взыскания (штрафы) по налогу на добычу прочих полезных ископаемых (за исключением полезных ископаемых в виде природных алмазов)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65"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6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182 1 07 01030 01 4000 110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добычу прочих полезных ископаемых (за исключением полезных ископаемых в виде природных алмазов)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182 1 07 01030 01 5000 110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добычу прочих полезных ископаемых (за исключением </w:t>
            </w:r>
            <w:r w:rsidRPr="003B05DC">
              <w:rPr>
                <w:sz w:val="24"/>
                <w:szCs w:val="24"/>
              </w:rPr>
              <w:lastRenderedPageBreak/>
              <w:t>полезных ископаемых в виде природных алмазов)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0D5255">
            <w:pPr>
              <w:pStyle w:val="ConsPlusNormal"/>
              <w:jc w:val="both"/>
              <w:rPr>
                <w:sz w:val="24"/>
                <w:szCs w:val="24"/>
              </w:rPr>
            </w:pPr>
            <w:r w:rsidRPr="003B05DC">
              <w:rPr>
                <w:sz w:val="24"/>
                <w:szCs w:val="24"/>
              </w:rPr>
              <w:lastRenderedPageBreak/>
              <w:t xml:space="preserve">Проценты, начисленные на суммы излишне взысканных </w:t>
            </w:r>
            <w:r w:rsidRPr="003B05DC">
              <w:rPr>
                <w:sz w:val="24"/>
                <w:szCs w:val="24"/>
              </w:rPr>
              <w:lastRenderedPageBreak/>
              <w:t xml:space="preserve">(уплаченных) платежей, а также при нарушении сроков их возврата по налогу на добычу прочих полезных ископаемых (за исключением полезных ископаемых в виде природных алмазов)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467" w:history="1">
              <w:r w:rsidRPr="003B05DC">
                <w:rPr>
                  <w:sz w:val="24"/>
                  <w:szCs w:val="24"/>
                </w:rPr>
                <w:t>п. 10 ст. 78</w:t>
              </w:r>
            </w:hyperlink>
            <w:r w:rsidRPr="003B05DC">
              <w:rPr>
                <w:sz w:val="24"/>
                <w:szCs w:val="24"/>
              </w:rPr>
              <w:t xml:space="preserve">, </w:t>
            </w:r>
            <w:hyperlink r:id="rId468"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182 1 07 01040 01 1000 110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69" w:history="1">
              <w:r w:rsidRPr="003B05DC">
                <w:rPr>
                  <w:sz w:val="24"/>
                  <w:szCs w:val="24"/>
                </w:rPr>
                <w:t>ст. 337</w:t>
              </w:r>
            </w:hyperlink>
            <w:r w:rsidRPr="003B05DC">
              <w:rPr>
                <w:sz w:val="24"/>
                <w:szCs w:val="24"/>
              </w:rPr>
              <w:t xml:space="preserve">, </w:t>
            </w:r>
            <w:hyperlink r:id="rId470" w:history="1">
              <w:r w:rsidRPr="003B05DC">
                <w:rPr>
                  <w:sz w:val="24"/>
                  <w:szCs w:val="24"/>
                </w:rPr>
                <w:t>338</w:t>
              </w:r>
            </w:hyperlink>
            <w:r w:rsidRPr="003B05DC">
              <w:rPr>
                <w:sz w:val="24"/>
                <w:szCs w:val="24"/>
              </w:rPr>
              <w:t xml:space="preserve">, </w:t>
            </w:r>
            <w:hyperlink r:id="rId471" w:history="1">
              <w:r w:rsidRPr="003B05DC">
                <w:rPr>
                  <w:sz w:val="24"/>
                  <w:szCs w:val="24"/>
                </w:rPr>
                <w:t>342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72"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182 1 07 01040 01 2100 110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налогу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73"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7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182 1 07 01040 01 2200 110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w:t>
            </w:r>
            <w:r w:rsidRPr="003B05DC">
              <w:rPr>
                <w:sz w:val="24"/>
                <w:szCs w:val="24"/>
              </w:rPr>
              <w:lastRenderedPageBreak/>
              <w:t>пределами территории Российской Федерации (проценты по соответствующему платежу)</w:t>
            </w:r>
          </w:p>
        </w:tc>
        <w:tc>
          <w:tcPr>
            <w:tcW w:w="3686" w:type="dxa"/>
          </w:tcPr>
          <w:p w:rsidR="00B771EF" w:rsidRPr="003B05DC" w:rsidRDefault="00B771EF" w:rsidP="00925B20">
            <w:pPr>
              <w:pStyle w:val="ConsPlusNormal"/>
              <w:jc w:val="both"/>
              <w:rPr>
                <w:sz w:val="24"/>
                <w:szCs w:val="24"/>
              </w:rPr>
            </w:pPr>
            <w:r w:rsidRPr="003B05DC">
              <w:rPr>
                <w:sz w:val="24"/>
                <w:szCs w:val="24"/>
              </w:rPr>
              <w:lastRenderedPageBreak/>
              <w:t xml:space="preserve">Проценты по налогу на добычу полезных ископаемых на континентальном шельфе Российской Федерации, в исключительной экономической зоне Российской Федерации, при </w:t>
            </w:r>
            <w:r w:rsidRPr="003B05DC">
              <w:rPr>
                <w:sz w:val="24"/>
                <w:szCs w:val="24"/>
              </w:rPr>
              <w:lastRenderedPageBreak/>
              <w:t xml:space="preserve">добыче полезных ископаемых из недр за пределами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475" w:history="1">
              <w:r w:rsidRPr="003B05DC">
                <w:rPr>
                  <w:sz w:val="24"/>
                  <w:szCs w:val="24"/>
                </w:rPr>
                <w:t>п. 4</w:t>
              </w:r>
            </w:hyperlink>
            <w:r w:rsidRPr="003B05DC">
              <w:rPr>
                <w:sz w:val="24"/>
                <w:szCs w:val="24"/>
              </w:rPr>
              <w:t xml:space="preserve">, </w:t>
            </w:r>
            <w:hyperlink r:id="rId476"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182 1 07 01040 01 3000 110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706705">
            <w:pPr>
              <w:pStyle w:val="ConsPlusNormal"/>
              <w:jc w:val="both"/>
              <w:rPr>
                <w:sz w:val="24"/>
                <w:szCs w:val="24"/>
              </w:rPr>
            </w:pPr>
            <w:r w:rsidRPr="003B05DC">
              <w:rPr>
                <w:sz w:val="24"/>
                <w:szCs w:val="24"/>
              </w:rPr>
              <w:t xml:space="preserve">Денежные взыскания (штрафы) по налогу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77"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78"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182 1 07 01040 01 4000 110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182 1 07 01040 01 5000 110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(уплата процентов, начисленных на суммы излишне взысканных (уплаченных) платежей, а </w:t>
            </w:r>
            <w:r w:rsidRPr="003B05DC">
              <w:rPr>
                <w:sz w:val="24"/>
                <w:szCs w:val="24"/>
              </w:rPr>
              <w:lastRenderedPageBreak/>
              <w:t>также при нарушении сроков их возврата)</w:t>
            </w:r>
          </w:p>
        </w:tc>
        <w:tc>
          <w:tcPr>
            <w:tcW w:w="3686" w:type="dxa"/>
          </w:tcPr>
          <w:p w:rsidR="00B771EF" w:rsidRPr="003B05DC" w:rsidRDefault="00B771EF" w:rsidP="000D5255">
            <w:pPr>
              <w:pStyle w:val="ConsPlusNormal"/>
              <w:jc w:val="both"/>
              <w:rPr>
                <w:sz w:val="24"/>
                <w:szCs w:val="24"/>
              </w:rPr>
            </w:pPr>
            <w:r w:rsidRPr="003B05DC">
              <w:rPr>
                <w:sz w:val="24"/>
                <w:szCs w:val="24"/>
              </w:rPr>
              <w:lastRenderedPageBreak/>
              <w:t xml:space="preserve">Проценты, начисленные на суммы излишне взысканных (уплаченных) платежей, а также при нарушении сроков их возврата по налогу на добычу полезных ископаемых на континентальном шельфе Российской Федерации, в исключительной экономической зоне Российской Федерации, при </w:t>
            </w:r>
            <w:r w:rsidRPr="003B05DC">
              <w:rPr>
                <w:sz w:val="24"/>
                <w:szCs w:val="24"/>
              </w:rPr>
              <w:lastRenderedPageBreak/>
              <w:t xml:space="preserve">добыче полезных ископаемых из недр за пределами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479" w:history="1">
              <w:r w:rsidRPr="003B05DC">
                <w:rPr>
                  <w:sz w:val="24"/>
                  <w:szCs w:val="24"/>
                </w:rPr>
                <w:t>п. 10 ст. 78</w:t>
              </w:r>
            </w:hyperlink>
            <w:r w:rsidRPr="003B05DC">
              <w:rPr>
                <w:sz w:val="24"/>
                <w:szCs w:val="24"/>
              </w:rPr>
              <w:t xml:space="preserve">, </w:t>
            </w:r>
            <w:hyperlink r:id="rId480"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182 1 07 01060 01 1000 110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добычу полезных ископаемых в виде угля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Налог на добычу полезных ископаемых в виде угля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81" w:history="1">
              <w:r w:rsidRPr="003B05DC">
                <w:rPr>
                  <w:sz w:val="24"/>
                  <w:szCs w:val="24"/>
                </w:rPr>
                <w:t>ст. 337</w:t>
              </w:r>
            </w:hyperlink>
            <w:r w:rsidRPr="003B05DC">
              <w:rPr>
                <w:sz w:val="24"/>
                <w:szCs w:val="24"/>
              </w:rPr>
              <w:t xml:space="preserve">, </w:t>
            </w:r>
            <w:hyperlink r:id="rId482" w:history="1">
              <w:r w:rsidRPr="003B05DC">
                <w:rPr>
                  <w:sz w:val="24"/>
                  <w:szCs w:val="24"/>
                </w:rPr>
                <w:t>338</w:t>
              </w:r>
            </w:hyperlink>
            <w:r w:rsidRPr="003B05DC">
              <w:rPr>
                <w:sz w:val="24"/>
                <w:szCs w:val="24"/>
              </w:rPr>
              <w:t xml:space="preserve">, </w:t>
            </w:r>
            <w:hyperlink r:id="rId483" w:history="1">
              <w:r w:rsidRPr="003B05DC">
                <w:rPr>
                  <w:sz w:val="24"/>
                  <w:szCs w:val="24"/>
                </w:rPr>
                <w:t>342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8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B771EF" w:rsidRPr="003B05DC" w:rsidRDefault="00B771EF" w:rsidP="00EC7944">
            <w:pPr>
              <w:pStyle w:val="ConsPlusNormal"/>
              <w:rPr>
                <w:sz w:val="24"/>
                <w:szCs w:val="24"/>
              </w:rPr>
            </w:pPr>
            <w:r w:rsidRPr="003B05DC">
              <w:rPr>
                <w:sz w:val="24"/>
                <w:szCs w:val="24"/>
              </w:rPr>
              <w:t>- Постановление Правительства Российской Федерации от 20.06.2011 № 486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182 1 07 01060 01 2100 110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добычу полезных ископаемых в виде угля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налогу на добычу полезных ископаемых в виде угля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8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8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182 1 07 01060 01 2200 110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добычу полезных ископаемых в виде угля (проценты по соответствующему платежу)</w:t>
            </w:r>
          </w:p>
        </w:tc>
        <w:tc>
          <w:tcPr>
            <w:tcW w:w="3686" w:type="dxa"/>
          </w:tcPr>
          <w:p w:rsidR="00B771EF" w:rsidRPr="003B05DC" w:rsidRDefault="00B771EF" w:rsidP="00925B20">
            <w:pPr>
              <w:pStyle w:val="ConsPlusNormal"/>
              <w:jc w:val="both"/>
              <w:rPr>
                <w:sz w:val="24"/>
                <w:szCs w:val="24"/>
              </w:rPr>
            </w:pPr>
            <w:r w:rsidRPr="003B05DC">
              <w:rPr>
                <w:sz w:val="24"/>
                <w:szCs w:val="24"/>
              </w:rPr>
              <w:t xml:space="preserve">Проценты по налогу на добычу полезных ископаемых в виде угля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87" w:history="1">
              <w:r w:rsidRPr="003B05DC">
                <w:rPr>
                  <w:sz w:val="24"/>
                  <w:szCs w:val="24"/>
                </w:rPr>
                <w:t>п. 4</w:t>
              </w:r>
            </w:hyperlink>
            <w:r w:rsidRPr="003B05DC">
              <w:rPr>
                <w:sz w:val="24"/>
                <w:szCs w:val="24"/>
              </w:rPr>
              <w:t xml:space="preserve">, </w:t>
            </w:r>
            <w:hyperlink r:id="rId48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182 1 07 01060 01 3000 110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добычу полезных ископаемых в виде угля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70366B">
            <w:pPr>
              <w:pStyle w:val="ConsPlusNormal"/>
              <w:jc w:val="both"/>
              <w:rPr>
                <w:sz w:val="24"/>
                <w:szCs w:val="24"/>
              </w:rPr>
            </w:pPr>
            <w:r w:rsidRPr="003B05DC">
              <w:rPr>
                <w:sz w:val="24"/>
                <w:szCs w:val="24"/>
              </w:rPr>
              <w:t xml:space="preserve">Денежные взыскания (штрафы) по налогу на добычу полезных ископаемых в виде угля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48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49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182 1 07 01060 01 4000 110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добычу полезных ископаемых в виде угля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182 1 07 01060 01 5000 110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добычу полезных </w:t>
            </w:r>
            <w:r w:rsidRPr="003B05DC">
              <w:rPr>
                <w:sz w:val="24"/>
                <w:szCs w:val="24"/>
              </w:rPr>
              <w:lastRenderedPageBreak/>
              <w:t>ископаемых в виде угля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0D5255">
            <w:pPr>
              <w:pStyle w:val="ConsPlusNormal"/>
              <w:jc w:val="both"/>
              <w:rPr>
                <w:sz w:val="24"/>
                <w:szCs w:val="24"/>
              </w:rPr>
            </w:pPr>
            <w:r w:rsidRPr="003B05DC">
              <w:rPr>
                <w:sz w:val="24"/>
                <w:szCs w:val="24"/>
              </w:rPr>
              <w:lastRenderedPageBreak/>
              <w:t xml:space="preserve">Проценты, начисленные на суммы </w:t>
            </w:r>
            <w:r w:rsidRPr="003B05DC">
              <w:rPr>
                <w:sz w:val="24"/>
                <w:szCs w:val="24"/>
              </w:rPr>
              <w:lastRenderedPageBreak/>
              <w:t xml:space="preserve">излишне взысканных (уплаченных) платежей, а также при нарушении сроков их возврата по налогу на добычу полезных ископаемых в виде угля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491" w:history="1">
              <w:r w:rsidRPr="003B05DC">
                <w:rPr>
                  <w:sz w:val="24"/>
                  <w:szCs w:val="24"/>
                </w:rPr>
                <w:t>п. 10 ст. 78</w:t>
              </w:r>
            </w:hyperlink>
            <w:r w:rsidRPr="003B05DC">
              <w:rPr>
                <w:sz w:val="24"/>
                <w:szCs w:val="24"/>
              </w:rPr>
              <w:t xml:space="preserve">, </w:t>
            </w:r>
            <w:hyperlink r:id="rId492"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B20663">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182 1 07 01070 01 1000 110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B20663">
            <w:pPr>
              <w:pStyle w:val="ConsPlusNormal"/>
              <w:rPr>
                <w:sz w:val="24"/>
                <w:szCs w:val="24"/>
              </w:rPr>
            </w:pPr>
            <w:r w:rsidRPr="003B05DC">
              <w:rPr>
                <w:sz w:val="24"/>
                <w:szCs w:val="24"/>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(сумма платежа (перерасчеты, недоимка и задолженность по соответствующему платежу, в том числе по отмененному)</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B20663">
            <w:pPr>
              <w:pStyle w:val="ConsPlusNormal"/>
              <w:rPr>
                <w:sz w:val="24"/>
                <w:szCs w:val="24"/>
              </w:rPr>
            </w:pPr>
            <w:r w:rsidRPr="003B05DC">
              <w:rPr>
                <w:sz w:val="24"/>
                <w:szCs w:val="24"/>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D73E4C" w:rsidP="00B20663">
            <w:pPr>
              <w:pStyle w:val="ConsPlusNormal"/>
              <w:rPr>
                <w:sz w:val="24"/>
                <w:szCs w:val="24"/>
              </w:rPr>
            </w:pPr>
            <w:hyperlink r:id="rId493" w:history="1">
              <w:r w:rsidR="00B771EF" w:rsidRPr="003B05DC">
                <w:rPr>
                  <w:rStyle w:val="a4"/>
                  <w:color w:val="auto"/>
                  <w:sz w:val="24"/>
                  <w:szCs w:val="24"/>
                  <w:u w:val="none"/>
                </w:rPr>
                <w:t>ст. 337</w:t>
              </w:r>
            </w:hyperlink>
            <w:r w:rsidR="00B771EF" w:rsidRPr="003B05DC">
              <w:rPr>
                <w:sz w:val="24"/>
                <w:szCs w:val="24"/>
              </w:rPr>
              <w:t xml:space="preserve">, </w:t>
            </w:r>
            <w:hyperlink r:id="rId494" w:history="1">
              <w:r w:rsidR="00B771EF" w:rsidRPr="003B05DC">
                <w:rPr>
                  <w:rStyle w:val="a4"/>
                  <w:color w:val="auto"/>
                  <w:sz w:val="24"/>
                  <w:szCs w:val="24"/>
                  <w:u w:val="none"/>
                </w:rPr>
                <w:t>338</w:t>
              </w:r>
            </w:hyperlink>
            <w:r w:rsidR="00B771EF" w:rsidRPr="003B05DC">
              <w:rPr>
                <w:sz w:val="24"/>
                <w:szCs w:val="24"/>
              </w:rPr>
              <w:t xml:space="preserve">, </w:t>
            </w:r>
            <w:hyperlink r:id="rId495" w:history="1">
              <w:r w:rsidR="00B771EF" w:rsidRPr="003B05DC">
                <w:rPr>
                  <w:rStyle w:val="a4"/>
                  <w:color w:val="auto"/>
                  <w:sz w:val="24"/>
                  <w:szCs w:val="24"/>
                  <w:u w:val="none"/>
                </w:rPr>
                <w:t>п. 2 ст. 342</w:t>
              </w:r>
            </w:hyperlink>
            <w:r w:rsidR="00B771EF" w:rsidRPr="003B05DC">
              <w:rPr>
                <w:sz w:val="24"/>
                <w:szCs w:val="24"/>
              </w:rPr>
              <w:t xml:space="preserve"> НК РФ</w:t>
            </w:r>
          </w:p>
        </w:tc>
      </w:tr>
      <w:tr w:rsidR="00B771EF" w:rsidRPr="003B05DC" w:rsidTr="00B771EF">
        <w:tc>
          <w:tcPr>
            <w:tcW w:w="2977" w:type="dxa"/>
          </w:tcPr>
          <w:p w:rsidR="00B771EF" w:rsidRPr="003B05DC" w:rsidRDefault="00B771EF" w:rsidP="00B20663">
            <w:pPr>
              <w:autoSpaceDE w:val="0"/>
              <w:autoSpaceDN w:val="0"/>
              <w:adjustRightInd w:val="0"/>
              <w:spacing w:line="240" w:lineRule="auto"/>
              <w:jc w:val="left"/>
              <w:rPr>
                <w:rFonts w:ascii="Times New Roman" w:hAnsi="Times New Roman" w:cs="Times New Roman"/>
                <w:sz w:val="24"/>
                <w:szCs w:val="24"/>
              </w:rPr>
            </w:pPr>
            <w:r w:rsidRPr="003B05DC">
              <w:rPr>
                <w:rFonts w:ascii="Times New Roman" w:hAnsi="Times New Roman" w:cs="Times New Roman"/>
                <w:sz w:val="24"/>
                <w:szCs w:val="24"/>
              </w:rPr>
              <w:t>182 1 07 01070 01 2100 110</w:t>
            </w:r>
          </w:p>
        </w:tc>
        <w:tc>
          <w:tcPr>
            <w:tcW w:w="4111" w:type="dxa"/>
          </w:tcPr>
          <w:p w:rsidR="00B771EF" w:rsidRPr="003B05DC" w:rsidRDefault="00B771EF" w:rsidP="00B20663">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(пени по соответствующему </w:t>
            </w:r>
            <w:r w:rsidRPr="003B05DC">
              <w:rPr>
                <w:rFonts w:ascii="Times New Roman" w:hAnsi="Times New Roman" w:cs="Times New Roman"/>
                <w:sz w:val="24"/>
                <w:szCs w:val="24"/>
              </w:rPr>
              <w:lastRenderedPageBreak/>
              <w:t>платежу)</w:t>
            </w:r>
          </w:p>
        </w:tc>
        <w:tc>
          <w:tcPr>
            <w:tcW w:w="3686" w:type="dxa"/>
          </w:tcPr>
          <w:p w:rsidR="00B771EF" w:rsidRPr="003B05DC" w:rsidRDefault="00B771EF" w:rsidP="00B20663">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xml:space="preserve">Пени по налогу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w:t>
            </w:r>
            <w:r w:rsidRPr="003B05DC">
              <w:rPr>
                <w:rFonts w:ascii="Times New Roman" w:hAnsi="Times New Roman" w:cs="Times New Roman"/>
                <w:sz w:val="24"/>
                <w:szCs w:val="24"/>
              </w:rPr>
              <w:lastRenderedPageBreak/>
              <w:t>полностью или частично на территории Магаданской области</w:t>
            </w:r>
          </w:p>
        </w:tc>
        <w:tc>
          <w:tcPr>
            <w:tcW w:w="3827" w:type="dxa"/>
          </w:tcPr>
          <w:p w:rsidR="00B771EF" w:rsidRPr="003B05DC" w:rsidRDefault="00D73E4C" w:rsidP="00B20663">
            <w:pPr>
              <w:autoSpaceDE w:val="0"/>
              <w:autoSpaceDN w:val="0"/>
              <w:adjustRightInd w:val="0"/>
              <w:spacing w:line="240" w:lineRule="auto"/>
              <w:jc w:val="left"/>
              <w:rPr>
                <w:rFonts w:ascii="Times New Roman" w:hAnsi="Times New Roman" w:cs="Times New Roman"/>
                <w:sz w:val="24"/>
                <w:szCs w:val="24"/>
              </w:rPr>
            </w:pPr>
            <w:hyperlink r:id="rId496" w:history="1">
              <w:r w:rsidR="00B771EF" w:rsidRPr="003B05DC">
                <w:rPr>
                  <w:rFonts w:ascii="Times New Roman" w:hAnsi="Times New Roman" w:cs="Times New Roman"/>
                  <w:sz w:val="24"/>
                  <w:szCs w:val="24"/>
                </w:rPr>
                <w:t>п. 3 ст. 75</w:t>
              </w:r>
            </w:hyperlink>
            <w:r w:rsidR="00B771EF" w:rsidRPr="003B05DC">
              <w:rPr>
                <w:rFonts w:ascii="Times New Roman" w:hAnsi="Times New Roman" w:cs="Times New Roman"/>
                <w:sz w:val="24"/>
                <w:szCs w:val="24"/>
              </w:rPr>
              <w:t xml:space="preserve"> НК РФ;</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B20663">
            <w:pPr>
              <w:autoSpaceDE w:val="0"/>
              <w:autoSpaceDN w:val="0"/>
              <w:adjustRightInd w:val="0"/>
              <w:spacing w:line="240" w:lineRule="auto"/>
              <w:jc w:val="left"/>
              <w:rPr>
                <w:rFonts w:ascii="Times New Roman" w:hAnsi="Times New Roman" w:cs="Times New Roman"/>
                <w:sz w:val="24"/>
                <w:szCs w:val="24"/>
              </w:rPr>
            </w:pPr>
            <w:r w:rsidRPr="003B05DC">
              <w:rPr>
                <w:rFonts w:ascii="Times New Roman" w:hAnsi="Times New Roman" w:cs="Times New Roman"/>
                <w:sz w:val="24"/>
                <w:szCs w:val="24"/>
              </w:rPr>
              <w:lastRenderedPageBreak/>
              <w:t>182 1 07 01070 01 2200 110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(проценты по соответствующему платежу)</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Проценты по налогу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D73E4C">
            <w:pPr>
              <w:autoSpaceDE w:val="0"/>
              <w:autoSpaceDN w:val="0"/>
              <w:adjustRightInd w:val="0"/>
              <w:spacing w:line="240" w:lineRule="auto"/>
              <w:jc w:val="left"/>
              <w:rPr>
                <w:rFonts w:ascii="Times New Roman" w:hAnsi="Times New Roman" w:cs="Times New Roman"/>
                <w:sz w:val="24"/>
                <w:szCs w:val="24"/>
              </w:rPr>
            </w:pPr>
            <w:hyperlink r:id="rId497" w:history="1">
              <w:r w:rsidR="00B771EF" w:rsidRPr="003B05DC">
                <w:rPr>
                  <w:rStyle w:val="a4"/>
                  <w:rFonts w:ascii="Times New Roman" w:hAnsi="Times New Roman" w:cs="Times New Roman"/>
                  <w:color w:val="auto"/>
                  <w:sz w:val="24"/>
                  <w:szCs w:val="24"/>
                </w:rPr>
                <w:t>п. 4</w:t>
              </w:r>
            </w:hyperlink>
            <w:r w:rsidR="00B771EF" w:rsidRPr="003B05DC">
              <w:rPr>
                <w:rFonts w:ascii="Times New Roman" w:hAnsi="Times New Roman" w:cs="Times New Roman"/>
                <w:sz w:val="24"/>
                <w:szCs w:val="24"/>
              </w:rPr>
              <w:t xml:space="preserve">, </w:t>
            </w:r>
            <w:hyperlink r:id="rId498" w:history="1">
              <w:r w:rsidR="00B771EF" w:rsidRPr="003B05DC">
                <w:rPr>
                  <w:rStyle w:val="a4"/>
                  <w:rFonts w:ascii="Times New Roman" w:hAnsi="Times New Roman" w:cs="Times New Roman"/>
                  <w:color w:val="auto"/>
                  <w:sz w:val="24"/>
                  <w:szCs w:val="24"/>
                </w:rPr>
                <w:t>п. 8 ст. 64</w:t>
              </w:r>
            </w:hyperlink>
            <w:r w:rsidR="00B771EF" w:rsidRPr="003B05DC">
              <w:rPr>
                <w:rFonts w:ascii="Times New Roman" w:hAnsi="Times New Roman" w:cs="Times New Roman"/>
                <w:sz w:val="24"/>
                <w:szCs w:val="24"/>
              </w:rPr>
              <w:t xml:space="preserve"> НК РФ</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B20663">
            <w:pPr>
              <w:autoSpaceDE w:val="0"/>
              <w:autoSpaceDN w:val="0"/>
              <w:adjustRightInd w:val="0"/>
              <w:spacing w:line="240" w:lineRule="auto"/>
              <w:jc w:val="left"/>
              <w:rPr>
                <w:rFonts w:ascii="Times New Roman" w:hAnsi="Times New Roman" w:cs="Times New Roman"/>
                <w:sz w:val="24"/>
                <w:szCs w:val="24"/>
              </w:rPr>
            </w:pPr>
            <w:r w:rsidRPr="003B05DC">
              <w:rPr>
                <w:rFonts w:ascii="Times New Roman" w:hAnsi="Times New Roman" w:cs="Times New Roman"/>
                <w:sz w:val="24"/>
                <w:szCs w:val="24"/>
              </w:rPr>
              <w:t>182 1 07 01070 01 3000 110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(суммы денежных взысканий (штрафов) по соответствующему платежу согласно законодательству Российской Федерации)</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Денежные взыскания (штрафы) по налогу на добычу полезных ископаемых, уплаченных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D73E4C">
            <w:pPr>
              <w:autoSpaceDE w:val="0"/>
              <w:autoSpaceDN w:val="0"/>
              <w:adjustRightInd w:val="0"/>
              <w:spacing w:line="240" w:lineRule="auto"/>
              <w:jc w:val="left"/>
              <w:rPr>
                <w:rFonts w:ascii="Times New Roman" w:hAnsi="Times New Roman" w:cs="Times New Roman"/>
                <w:sz w:val="24"/>
                <w:szCs w:val="24"/>
              </w:rPr>
            </w:pPr>
            <w:hyperlink r:id="rId499" w:history="1">
              <w:r w:rsidR="00B771EF" w:rsidRPr="003B05DC">
                <w:rPr>
                  <w:rStyle w:val="a4"/>
                  <w:rFonts w:ascii="Times New Roman" w:hAnsi="Times New Roman" w:cs="Times New Roman"/>
                  <w:color w:val="auto"/>
                  <w:sz w:val="24"/>
                  <w:szCs w:val="24"/>
                </w:rPr>
                <w:t>ст. 122</w:t>
              </w:r>
            </w:hyperlink>
            <w:r w:rsidR="00B771EF" w:rsidRPr="003B05DC">
              <w:rPr>
                <w:rFonts w:ascii="Times New Roman" w:hAnsi="Times New Roman" w:cs="Times New Roman"/>
                <w:sz w:val="24"/>
                <w:szCs w:val="24"/>
              </w:rPr>
              <w:t xml:space="preserve"> НК РФ;</w:t>
            </w: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B20663">
            <w:pPr>
              <w:autoSpaceDE w:val="0"/>
              <w:autoSpaceDN w:val="0"/>
              <w:adjustRightInd w:val="0"/>
              <w:spacing w:line="240" w:lineRule="auto"/>
              <w:jc w:val="left"/>
              <w:rPr>
                <w:rFonts w:ascii="Times New Roman" w:hAnsi="Times New Roman" w:cs="Times New Roman"/>
                <w:sz w:val="24"/>
                <w:szCs w:val="24"/>
              </w:rPr>
            </w:pPr>
            <w:r w:rsidRPr="003B05DC">
              <w:rPr>
                <w:rFonts w:ascii="Times New Roman" w:hAnsi="Times New Roman" w:cs="Times New Roman"/>
                <w:sz w:val="24"/>
                <w:szCs w:val="24"/>
              </w:rPr>
              <w:lastRenderedPageBreak/>
              <w:t>182 1 07 01070 01 4000 110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rsidP="00CD1439">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(прочие поступления) *</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rsidP="00B20663">
            <w:pPr>
              <w:autoSpaceDE w:val="0"/>
              <w:autoSpaceDN w:val="0"/>
              <w:adjustRightInd w:val="0"/>
              <w:spacing w:line="240" w:lineRule="auto"/>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B771EF">
            <w:pPr>
              <w:autoSpaceDE w:val="0"/>
              <w:autoSpaceDN w:val="0"/>
              <w:adjustRightInd w:val="0"/>
              <w:spacing w:line="240" w:lineRule="auto"/>
              <w:jc w:val="left"/>
              <w:rPr>
                <w:rFonts w:ascii="Times New Roman" w:hAnsi="Times New Roman" w:cs="Times New Roman"/>
                <w:sz w:val="24"/>
                <w:szCs w:val="24"/>
              </w:rPr>
            </w:pPr>
          </w:p>
        </w:tc>
      </w:tr>
      <w:tr w:rsidR="00B771EF" w:rsidRPr="003B05DC" w:rsidTr="00B771EF">
        <w:tc>
          <w:tcPr>
            <w:tcW w:w="2977" w:type="dxa"/>
            <w:tcBorders>
              <w:top w:val="single" w:sz="4" w:space="0" w:color="auto"/>
              <w:left w:val="single" w:sz="4" w:space="0" w:color="auto"/>
              <w:bottom w:val="single" w:sz="4" w:space="0" w:color="auto"/>
              <w:right w:val="single" w:sz="4" w:space="0" w:color="auto"/>
            </w:tcBorders>
          </w:tcPr>
          <w:p w:rsidR="00B771EF" w:rsidRPr="003B05DC" w:rsidRDefault="00B771EF" w:rsidP="00B20663">
            <w:pPr>
              <w:autoSpaceDE w:val="0"/>
              <w:autoSpaceDN w:val="0"/>
              <w:adjustRightInd w:val="0"/>
              <w:spacing w:line="240" w:lineRule="auto"/>
              <w:jc w:val="left"/>
              <w:rPr>
                <w:rFonts w:ascii="Times New Roman" w:hAnsi="Times New Roman" w:cs="Times New Roman"/>
                <w:sz w:val="24"/>
                <w:szCs w:val="24"/>
              </w:rPr>
            </w:pPr>
            <w:r w:rsidRPr="003B05DC">
              <w:rPr>
                <w:rFonts w:ascii="Times New Roman" w:hAnsi="Times New Roman" w:cs="Times New Roman"/>
                <w:sz w:val="24"/>
                <w:szCs w:val="24"/>
              </w:rPr>
              <w:t>182 1 07 01070 01 5000 110</w:t>
            </w:r>
          </w:p>
        </w:tc>
        <w:tc>
          <w:tcPr>
            <w:tcW w:w="4111" w:type="dxa"/>
            <w:tcBorders>
              <w:top w:val="single" w:sz="4" w:space="0" w:color="auto"/>
              <w:left w:val="single" w:sz="4" w:space="0" w:color="auto"/>
              <w:bottom w:val="single" w:sz="4" w:space="0" w:color="auto"/>
              <w:right w:val="single" w:sz="4" w:space="0" w:color="auto"/>
            </w:tcBorders>
          </w:tcPr>
          <w:p w:rsidR="00B771EF" w:rsidRPr="003B05DC" w:rsidRDefault="00B771EF">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(уплата процентов, начисленных на суммы излишне взысканных (уплаченных) платежей, а также при нарушении сроков их возврата)</w:t>
            </w:r>
          </w:p>
        </w:tc>
        <w:tc>
          <w:tcPr>
            <w:tcW w:w="3686" w:type="dxa"/>
            <w:tcBorders>
              <w:top w:val="single" w:sz="4" w:space="0" w:color="auto"/>
              <w:left w:val="single" w:sz="4" w:space="0" w:color="auto"/>
              <w:bottom w:val="single" w:sz="4" w:space="0" w:color="auto"/>
              <w:right w:val="single" w:sz="4" w:space="0" w:color="auto"/>
            </w:tcBorders>
          </w:tcPr>
          <w:p w:rsidR="00B771EF" w:rsidRPr="003B05DC" w:rsidRDefault="00B771EF">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Проценты, начисленные на суммы излишне взысканных (уплаченных) платежей, а также при нарушении сроков их возврата по налогу на добычу полезных ископаемых, уплаченных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p>
        </w:tc>
        <w:tc>
          <w:tcPr>
            <w:tcW w:w="3827" w:type="dxa"/>
            <w:tcBorders>
              <w:top w:val="single" w:sz="4" w:space="0" w:color="auto"/>
              <w:left w:val="single" w:sz="4" w:space="0" w:color="auto"/>
              <w:bottom w:val="single" w:sz="4" w:space="0" w:color="auto"/>
              <w:right w:val="single" w:sz="4" w:space="0" w:color="auto"/>
            </w:tcBorders>
          </w:tcPr>
          <w:p w:rsidR="00B771EF" w:rsidRPr="003B05DC" w:rsidRDefault="00D73E4C">
            <w:pPr>
              <w:autoSpaceDE w:val="0"/>
              <w:autoSpaceDN w:val="0"/>
              <w:adjustRightInd w:val="0"/>
              <w:spacing w:line="240" w:lineRule="auto"/>
              <w:jc w:val="left"/>
              <w:rPr>
                <w:rFonts w:ascii="Times New Roman" w:hAnsi="Times New Roman" w:cs="Times New Roman"/>
                <w:sz w:val="24"/>
                <w:szCs w:val="24"/>
              </w:rPr>
            </w:pPr>
            <w:hyperlink r:id="rId500" w:history="1">
              <w:r w:rsidR="00B771EF" w:rsidRPr="003B05DC">
                <w:rPr>
                  <w:rStyle w:val="a4"/>
                  <w:rFonts w:ascii="Times New Roman" w:hAnsi="Times New Roman" w:cs="Times New Roman"/>
                  <w:color w:val="auto"/>
                  <w:sz w:val="24"/>
                  <w:szCs w:val="24"/>
                </w:rPr>
                <w:t>п. 10 ст. 78</w:t>
              </w:r>
            </w:hyperlink>
            <w:r w:rsidR="00B771EF" w:rsidRPr="003B05DC">
              <w:rPr>
                <w:rFonts w:ascii="Times New Roman" w:hAnsi="Times New Roman" w:cs="Times New Roman"/>
                <w:sz w:val="24"/>
                <w:szCs w:val="24"/>
              </w:rPr>
              <w:t xml:space="preserve">, </w:t>
            </w:r>
            <w:hyperlink r:id="rId501" w:history="1">
              <w:r w:rsidR="00B771EF" w:rsidRPr="003B05DC">
                <w:rPr>
                  <w:rStyle w:val="a4"/>
                  <w:rFonts w:ascii="Times New Roman" w:hAnsi="Times New Roman" w:cs="Times New Roman"/>
                  <w:color w:val="auto"/>
                  <w:sz w:val="24"/>
                  <w:szCs w:val="24"/>
                </w:rPr>
                <w:t>п. 5 ст. 79</w:t>
              </w:r>
            </w:hyperlink>
            <w:r w:rsidR="00B771EF" w:rsidRPr="003B05DC">
              <w:rPr>
                <w:rFonts w:ascii="Times New Roman" w:hAnsi="Times New Roman" w:cs="Times New Roman"/>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182 1 07 02010 01 1000 110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Регулярные платежи за добычу полезных ископаемых (роялти) при </w:t>
            </w:r>
            <w:r w:rsidRPr="003B05DC">
              <w:rPr>
                <w:sz w:val="24"/>
                <w:szCs w:val="24"/>
              </w:rPr>
              <w:lastRenderedPageBreak/>
              <w:t>выполнении соглашений о разделе продукции в виде углеводородного сырья (газ горючий природный)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Регулярные платежи за добычу полезных ископаемых (роялти) </w:t>
            </w:r>
            <w:r w:rsidRPr="003B05DC">
              <w:rPr>
                <w:sz w:val="24"/>
                <w:szCs w:val="24"/>
              </w:rPr>
              <w:lastRenderedPageBreak/>
              <w:t xml:space="preserve">при выполнении соглашений о разделе продукции в виде углеводородного сырья (газ горючий природный) </w:t>
            </w:r>
          </w:p>
        </w:tc>
        <w:tc>
          <w:tcPr>
            <w:tcW w:w="3827" w:type="dxa"/>
          </w:tcPr>
          <w:p w:rsidR="00B771EF" w:rsidRPr="003B05DC" w:rsidRDefault="00B771EF" w:rsidP="00EC7944">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Соглашение о разработке Пильтун-Астохского и Лунского</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месторождений нефти и газа на условиях раздела продукции «Сахалин-2»;</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Соглашение о разделе продукции Чайвинского, Одоптинского и Аркутун-Дагинского нефтегазоконденсатных месторождений на шельфе острова Сахалин «Сахалин 1».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Соглашение о разработке и добыче нефти на Харьягинском месторождении на условиях раздела продукции;</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182 1 07 02010 01 2100 110</w:t>
            </w:r>
          </w:p>
        </w:tc>
        <w:tc>
          <w:tcPr>
            <w:tcW w:w="4111" w:type="dxa"/>
          </w:tcPr>
          <w:p w:rsidR="00B771EF" w:rsidRPr="003B05DC" w:rsidRDefault="00B771EF" w:rsidP="00EC7944">
            <w:pPr>
              <w:pStyle w:val="ConsPlusNormal"/>
              <w:jc w:val="both"/>
              <w:rPr>
                <w:sz w:val="24"/>
                <w:szCs w:val="24"/>
              </w:rPr>
            </w:pPr>
            <w:r w:rsidRPr="003B05DC">
              <w:rPr>
                <w:sz w:val="24"/>
                <w:szCs w:val="24"/>
              </w:rPr>
              <w:t>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регулярным платежам за добычу полезных ископаемых (роялти) при выполнении соглашений о разделе продукции в виде углеводородного сырья (газ горючий природный)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02"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03"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182 1 07 02010 01 2200 110</w:t>
            </w:r>
          </w:p>
        </w:tc>
        <w:tc>
          <w:tcPr>
            <w:tcW w:w="4111" w:type="dxa"/>
          </w:tcPr>
          <w:p w:rsidR="00B771EF" w:rsidRPr="003B05DC" w:rsidRDefault="00B771EF" w:rsidP="00EC7944">
            <w:pPr>
              <w:pStyle w:val="ConsPlusNormal"/>
              <w:jc w:val="both"/>
              <w:rPr>
                <w:sz w:val="24"/>
                <w:szCs w:val="24"/>
              </w:rPr>
            </w:pPr>
            <w:r w:rsidRPr="003B05DC">
              <w:rPr>
                <w:sz w:val="24"/>
                <w:szCs w:val="24"/>
              </w:rPr>
              <w:t>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(проценты по соответствующему платежу)</w:t>
            </w:r>
          </w:p>
        </w:tc>
        <w:tc>
          <w:tcPr>
            <w:tcW w:w="3686" w:type="dxa"/>
          </w:tcPr>
          <w:p w:rsidR="00B771EF" w:rsidRPr="003B05DC" w:rsidRDefault="00B771EF" w:rsidP="00925B20">
            <w:pPr>
              <w:pStyle w:val="ConsPlusNormal"/>
              <w:jc w:val="both"/>
              <w:rPr>
                <w:sz w:val="24"/>
                <w:szCs w:val="24"/>
              </w:rPr>
            </w:pPr>
            <w:r w:rsidRPr="003B05DC">
              <w:rPr>
                <w:sz w:val="24"/>
                <w:szCs w:val="24"/>
              </w:rPr>
              <w:t xml:space="preserve">Проценты по регулярным платежам за добычу полезных ископаемых (роялти) при выполнении соглашений о разделе продукции в виде углеводородного сырья (газ горючий природный)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04" w:history="1">
              <w:r w:rsidRPr="003B05DC">
                <w:rPr>
                  <w:sz w:val="24"/>
                  <w:szCs w:val="24"/>
                </w:rPr>
                <w:t>п. 4</w:t>
              </w:r>
            </w:hyperlink>
            <w:r w:rsidRPr="003B05DC">
              <w:rPr>
                <w:sz w:val="24"/>
                <w:szCs w:val="24"/>
              </w:rPr>
              <w:t xml:space="preserve">, </w:t>
            </w:r>
            <w:hyperlink r:id="rId505"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182 1 07 02010 01 3000 110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(суммы денежных взысканий (штрафов) по соответствующему </w:t>
            </w:r>
            <w:r w:rsidRPr="003B05DC">
              <w:rPr>
                <w:sz w:val="24"/>
                <w:szCs w:val="24"/>
              </w:rPr>
              <w:lastRenderedPageBreak/>
              <w:t>платежу согласно законодательству Российской Федерации)</w:t>
            </w:r>
          </w:p>
        </w:tc>
        <w:tc>
          <w:tcPr>
            <w:tcW w:w="3686" w:type="dxa"/>
          </w:tcPr>
          <w:p w:rsidR="00B771EF" w:rsidRPr="003B05DC" w:rsidRDefault="00B771EF" w:rsidP="0070366B">
            <w:pPr>
              <w:pStyle w:val="ConsPlusNormal"/>
              <w:jc w:val="both"/>
              <w:rPr>
                <w:sz w:val="24"/>
                <w:szCs w:val="24"/>
              </w:rPr>
            </w:pPr>
            <w:r w:rsidRPr="003B05DC">
              <w:rPr>
                <w:sz w:val="24"/>
                <w:szCs w:val="24"/>
              </w:rPr>
              <w:lastRenderedPageBreak/>
              <w:t xml:space="preserve">Денежные взыскания (штрафы) по регулярным платежам за добычу полезных ископаемых (роялти) при выполнении соглашений о разделе продукции в виде углеводородного сырья (газ горючий природный)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06"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0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182 1 07 02010 01 4000 110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182 1 07 02010 01 5000 110</w:t>
            </w:r>
          </w:p>
        </w:tc>
        <w:tc>
          <w:tcPr>
            <w:tcW w:w="4111" w:type="dxa"/>
          </w:tcPr>
          <w:p w:rsidR="00B771EF" w:rsidRPr="003B05DC" w:rsidRDefault="00B771EF" w:rsidP="00EC7944">
            <w:pPr>
              <w:pStyle w:val="ConsPlusNormal"/>
              <w:jc w:val="both"/>
              <w:rPr>
                <w:sz w:val="24"/>
                <w:szCs w:val="24"/>
              </w:rPr>
            </w:pPr>
            <w:r w:rsidRPr="003B05DC">
              <w:rPr>
                <w:sz w:val="24"/>
                <w:szCs w:val="24"/>
              </w:rPr>
              <w:t>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0D5255">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регулярным платежам за добычу полезных ископаемых (роялти) при выполнении соглашений о разделе продукции в виде углеводородного сырья (газ горючий природный)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08" w:history="1">
              <w:r w:rsidRPr="003B05DC">
                <w:rPr>
                  <w:sz w:val="24"/>
                  <w:szCs w:val="24"/>
                </w:rPr>
                <w:t>п. 10 ст. 78</w:t>
              </w:r>
            </w:hyperlink>
            <w:r w:rsidRPr="003B05DC">
              <w:rPr>
                <w:sz w:val="24"/>
                <w:szCs w:val="24"/>
              </w:rPr>
              <w:t xml:space="preserve">, </w:t>
            </w:r>
            <w:hyperlink r:id="rId509"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182 1 07 02020 01 1000 110</w:t>
            </w:r>
          </w:p>
        </w:tc>
        <w:tc>
          <w:tcPr>
            <w:tcW w:w="4111" w:type="dxa"/>
          </w:tcPr>
          <w:p w:rsidR="00B771EF" w:rsidRPr="003B05DC" w:rsidRDefault="00B771EF" w:rsidP="00EC7944">
            <w:pPr>
              <w:pStyle w:val="ConsPlusNormal"/>
              <w:jc w:val="both"/>
              <w:rPr>
                <w:sz w:val="24"/>
                <w:szCs w:val="24"/>
              </w:rPr>
            </w:pPr>
            <w:r w:rsidRPr="003B05DC">
              <w:rPr>
                <w:sz w:val="24"/>
                <w:szCs w:val="24"/>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p>
        </w:tc>
        <w:tc>
          <w:tcPr>
            <w:tcW w:w="3827" w:type="dxa"/>
          </w:tcPr>
          <w:p w:rsidR="00B771EF" w:rsidRPr="003B05DC" w:rsidRDefault="00B771EF" w:rsidP="00EC7944">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Соглашение о разработке и добыче нефти на Харьягинском месторождении на условиях раздела продукции;</w:t>
            </w:r>
          </w:p>
          <w:p w:rsidR="00B771EF" w:rsidRPr="003B05DC" w:rsidRDefault="00B771EF" w:rsidP="00EC7944">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Соглашение о разработке Пильтун-Астохского и Лунского месторождений нефти и газа на условиях раздела продукции;</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Соглашение о разделе продукции Чайвинского, Одоптинского и Аркутун-Дагинского нефтегазоконденсатных месторождений на шельфе острова Сахалин «Сахалин 1». </w:t>
            </w:r>
          </w:p>
          <w:p w:rsidR="00B771EF" w:rsidRPr="003B05DC" w:rsidRDefault="00B771EF" w:rsidP="00EC7944">
            <w:pPr>
              <w:spacing w:line="240" w:lineRule="auto"/>
              <w:rPr>
                <w:rFonts w:ascii="Times New Roman" w:hAnsi="Times New Roman" w:cs="Times New Roman"/>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182 1 07 02020 01 2100 110</w:t>
            </w:r>
          </w:p>
        </w:tc>
        <w:tc>
          <w:tcPr>
            <w:tcW w:w="4111" w:type="dxa"/>
          </w:tcPr>
          <w:p w:rsidR="00B771EF" w:rsidRPr="003B05DC" w:rsidRDefault="00B771EF" w:rsidP="00EC7944">
            <w:pPr>
              <w:pStyle w:val="ConsPlusNormal"/>
              <w:jc w:val="both"/>
              <w:rPr>
                <w:sz w:val="24"/>
                <w:szCs w:val="24"/>
              </w:rPr>
            </w:pPr>
            <w:r w:rsidRPr="003B05DC">
              <w:rPr>
                <w:sz w:val="24"/>
                <w:szCs w:val="24"/>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регулярным платежам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10"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1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182 1 07 02020 01 2200 110</w:t>
            </w:r>
          </w:p>
        </w:tc>
        <w:tc>
          <w:tcPr>
            <w:tcW w:w="4111" w:type="dxa"/>
          </w:tcPr>
          <w:p w:rsidR="00B771EF" w:rsidRPr="003B05DC" w:rsidRDefault="00B771EF" w:rsidP="00EC7944">
            <w:pPr>
              <w:pStyle w:val="ConsPlusNormal"/>
              <w:jc w:val="both"/>
              <w:rPr>
                <w:sz w:val="24"/>
                <w:szCs w:val="24"/>
              </w:rPr>
            </w:pPr>
            <w:r w:rsidRPr="003B05DC">
              <w:rPr>
                <w:sz w:val="24"/>
                <w:szCs w:val="24"/>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(проценты по соответствующему платежу)</w:t>
            </w:r>
          </w:p>
        </w:tc>
        <w:tc>
          <w:tcPr>
            <w:tcW w:w="3686" w:type="dxa"/>
          </w:tcPr>
          <w:p w:rsidR="00B771EF" w:rsidRPr="003B05DC" w:rsidRDefault="00B771EF" w:rsidP="00925B20">
            <w:pPr>
              <w:pStyle w:val="ConsPlusNormal"/>
              <w:jc w:val="both"/>
              <w:rPr>
                <w:sz w:val="24"/>
                <w:szCs w:val="24"/>
              </w:rPr>
            </w:pPr>
            <w:r w:rsidRPr="003B05DC">
              <w:rPr>
                <w:sz w:val="24"/>
                <w:szCs w:val="24"/>
              </w:rPr>
              <w:t xml:space="preserve">Проценты по регулярным платежам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12" w:history="1">
              <w:r w:rsidRPr="003B05DC">
                <w:rPr>
                  <w:sz w:val="24"/>
                  <w:szCs w:val="24"/>
                </w:rPr>
                <w:t>п. 4</w:t>
              </w:r>
            </w:hyperlink>
            <w:r w:rsidRPr="003B05DC">
              <w:rPr>
                <w:sz w:val="24"/>
                <w:szCs w:val="24"/>
              </w:rPr>
              <w:t xml:space="preserve">, </w:t>
            </w:r>
            <w:hyperlink r:id="rId513"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182 1 07 02020 01 3000 110</w:t>
            </w:r>
          </w:p>
        </w:tc>
        <w:tc>
          <w:tcPr>
            <w:tcW w:w="4111" w:type="dxa"/>
          </w:tcPr>
          <w:p w:rsidR="00B771EF" w:rsidRPr="003B05DC" w:rsidRDefault="00B771EF" w:rsidP="00EC7944">
            <w:pPr>
              <w:pStyle w:val="ConsPlusNormal"/>
              <w:jc w:val="both"/>
              <w:rPr>
                <w:sz w:val="24"/>
                <w:szCs w:val="24"/>
              </w:rPr>
            </w:pPr>
            <w:r w:rsidRPr="003B05DC">
              <w:rPr>
                <w:sz w:val="24"/>
                <w:szCs w:val="24"/>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70366B">
            <w:pPr>
              <w:pStyle w:val="ConsPlusNormal"/>
              <w:jc w:val="both"/>
              <w:rPr>
                <w:sz w:val="24"/>
                <w:szCs w:val="24"/>
              </w:rPr>
            </w:pPr>
            <w:r w:rsidRPr="003B05DC">
              <w:rPr>
                <w:sz w:val="24"/>
                <w:szCs w:val="24"/>
              </w:rPr>
              <w:t xml:space="preserve">Денежные взыскания (штрафы) по регулярным платежам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14"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15"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182 1 07 02020 01 4000 110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182 1 07 02020 01 5000 110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Регулярные платежи за добычу </w:t>
            </w:r>
            <w:r w:rsidRPr="003B05DC">
              <w:rPr>
                <w:sz w:val="24"/>
                <w:szCs w:val="24"/>
              </w:rPr>
              <w:lastRenderedPageBreak/>
              <w:t>полезных ископаемых (роялти) при выполнении соглашений о разделе продукции в виде углеводородного сырья, за исключением газа горючего природного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0D5255">
            <w:pPr>
              <w:pStyle w:val="ConsPlusNormal"/>
              <w:jc w:val="both"/>
              <w:rPr>
                <w:sz w:val="24"/>
                <w:szCs w:val="24"/>
              </w:rPr>
            </w:pPr>
            <w:r w:rsidRPr="003B05DC">
              <w:rPr>
                <w:sz w:val="24"/>
                <w:szCs w:val="24"/>
              </w:rPr>
              <w:lastRenderedPageBreak/>
              <w:t xml:space="preserve">Проценты, начисленные на суммы </w:t>
            </w:r>
            <w:r w:rsidRPr="003B05DC">
              <w:rPr>
                <w:sz w:val="24"/>
                <w:szCs w:val="24"/>
              </w:rPr>
              <w:lastRenderedPageBreak/>
              <w:t xml:space="preserve">излишне взысканных (уплаченных) платежей, а также при нарушении сроков их возврата по регулярным платежам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516" w:history="1">
              <w:r w:rsidRPr="003B05DC">
                <w:rPr>
                  <w:sz w:val="24"/>
                  <w:szCs w:val="24"/>
                </w:rPr>
                <w:t>п. 10 ст. 78</w:t>
              </w:r>
            </w:hyperlink>
            <w:r w:rsidRPr="003B05DC">
              <w:rPr>
                <w:sz w:val="24"/>
                <w:szCs w:val="24"/>
              </w:rPr>
              <w:t xml:space="preserve">, </w:t>
            </w:r>
            <w:hyperlink r:id="rId517"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182 1 07 02030 01 1000 110</w:t>
            </w:r>
          </w:p>
        </w:tc>
        <w:tc>
          <w:tcPr>
            <w:tcW w:w="4111" w:type="dxa"/>
          </w:tcPr>
          <w:p w:rsidR="00B771EF" w:rsidRPr="003B05DC" w:rsidRDefault="00B771EF" w:rsidP="00EC7944">
            <w:pPr>
              <w:pStyle w:val="ConsPlusNormal"/>
              <w:jc w:val="both"/>
              <w:rPr>
                <w:sz w:val="24"/>
                <w:szCs w:val="24"/>
              </w:rPr>
            </w:pPr>
            <w:r w:rsidRPr="003B05DC">
              <w:rPr>
                <w:sz w:val="24"/>
                <w:szCs w:val="24"/>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w:t>
            </w:r>
          </w:p>
        </w:tc>
        <w:tc>
          <w:tcPr>
            <w:tcW w:w="3827" w:type="dxa"/>
          </w:tcPr>
          <w:p w:rsidR="00B771EF" w:rsidRPr="003B05DC" w:rsidRDefault="00B771EF" w:rsidP="00EC7944">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Соглашение о разработке и добыче нефти на Харьягинском месторождении на условиях раздела продукции;</w:t>
            </w:r>
          </w:p>
          <w:p w:rsidR="00B771EF" w:rsidRPr="003B05DC" w:rsidRDefault="00B771EF" w:rsidP="00EC7944">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Соглашение о разработке Пильтун-Астохского и Лунского</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месторождений нефти и газа на условиях раздела продукции;</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Соглашение о разделе продукции Чайвинского, Одоптинского и Аркутун-Дагинского нефтегазоконденсатных месторождений на шельфе острова Сахалин «Сахалин 1».  </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182 1 07 02030 01 2100 110</w:t>
            </w:r>
          </w:p>
        </w:tc>
        <w:tc>
          <w:tcPr>
            <w:tcW w:w="4111" w:type="dxa"/>
            <w:vAlign w:val="center"/>
          </w:tcPr>
          <w:p w:rsidR="00B771EF" w:rsidRPr="003B05DC" w:rsidRDefault="00B771EF" w:rsidP="00EC7944">
            <w:pPr>
              <w:pStyle w:val="ConsPlusNormal"/>
              <w:jc w:val="both"/>
              <w:rPr>
                <w:sz w:val="24"/>
                <w:szCs w:val="24"/>
              </w:rPr>
            </w:pPr>
            <w:r w:rsidRPr="003B05DC">
              <w:rPr>
                <w:sz w:val="24"/>
                <w:szCs w:val="24"/>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(пени по соответствующему платежу)</w:t>
            </w:r>
          </w:p>
        </w:tc>
        <w:tc>
          <w:tcPr>
            <w:tcW w:w="3686" w:type="dxa"/>
            <w:vAlign w:val="center"/>
          </w:tcPr>
          <w:p w:rsidR="00B771EF" w:rsidRPr="003B05DC" w:rsidRDefault="00B771EF" w:rsidP="00F65BE9">
            <w:pPr>
              <w:pStyle w:val="ConsPlusNormal"/>
              <w:jc w:val="both"/>
              <w:rPr>
                <w:sz w:val="24"/>
                <w:szCs w:val="24"/>
              </w:rPr>
            </w:pPr>
            <w:r w:rsidRPr="003B05DC">
              <w:rPr>
                <w:sz w:val="24"/>
                <w:szCs w:val="24"/>
              </w:rPr>
              <w:t xml:space="preserve">Пени по регулярным платежам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18"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19"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182 1 07 02030 01 2200 110</w:t>
            </w:r>
          </w:p>
        </w:tc>
        <w:tc>
          <w:tcPr>
            <w:tcW w:w="4111" w:type="dxa"/>
            <w:vAlign w:val="center"/>
          </w:tcPr>
          <w:p w:rsidR="00B771EF" w:rsidRPr="003B05DC" w:rsidRDefault="00B771EF" w:rsidP="00EC7944">
            <w:pPr>
              <w:pStyle w:val="ConsPlusNormal"/>
              <w:jc w:val="both"/>
              <w:rPr>
                <w:sz w:val="24"/>
                <w:szCs w:val="24"/>
              </w:rPr>
            </w:pPr>
            <w:r w:rsidRPr="003B05DC">
              <w:rPr>
                <w:sz w:val="24"/>
                <w:szCs w:val="24"/>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(проценты по соответствующему платежу)</w:t>
            </w:r>
          </w:p>
        </w:tc>
        <w:tc>
          <w:tcPr>
            <w:tcW w:w="3686" w:type="dxa"/>
            <w:vAlign w:val="center"/>
          </w:tcPr>
          <w:p w:rsidR="00B771EF" w:rsidRPr="003B05DC" w:rsidRDefault="00B771EF" w:rsidP="00E715DA">
            <w:pPr>
              <w:pStyle w:val="ConsPlusNormal"/>
              <w:jc w:val="both"/>
              <w:rPr>
                <w:sz w:val="24"/>
                <w:szCs w:val="24"/>
              </w:rPr>
            </w:pPr>
            <w:r w:rsidRPr="003B05DC">
              <w:rPr>
                <w:sz w:val="24"/>
                <w:szCs w:val="24"/>
              </w:rPr>
              <w:t xml:space="preserve">Проценты по регулярным платежам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20" w:history="1">
              <w:r w:rsidRPr="003B05DC">
                <w:rPr>
                  <w:sz w:val="24"/>
                  <w:szCs w:val="24"/>
                </w:rPr>
                <w:t>п. 4</w:t>
              </w:r>
            </w:hyperlink>
            <w:r w:rsidRPr="003B05DC">
              <w:rPr>
                <w:sz w:val="24"/>
                <w:szCs w:val="24"/>
              </w:rPr>
              <w:t xml:space="preserve">, </w:t>
            </w:r>
            <w:hyperlink r:id="rId521"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182 1 07 02030 01 3000 110</w:t>
            </w:r>
          </w:p>
        </w:tc>
        <w:tc>
          <w:tcPr>
            <w:tcW w:w="4111" w:type="dxa"/>
            <w:vAlign w:val="center"/>
          </w:tcPr>
          <w:p w:rsidR="00B771EF" w:rsidRPr="003B05DC" w:rsidRDefault="00B771EF" w:rsidP="00EC7944">
            <w:pPr>
              <w:pStyle w:val="ConsPlusNormal"/>
              <w:jc w:val="both"/>
              <w:rPr>
                <w:sz w:val="24"/>
                <w:szCs w:val="24"/>
              </w:rPr>
            </w:pPr>
            <w:r w:rsidRPr="003B05DC">
              <w:rPr>
                <w:sz w:val="24"/>
                <w:szCs w:val="24"/>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70366B">
            <w:pPr>
              <w:pStyle w:val="ConsPlusNormal"/>
              <w:jc w:val="both"/>
              <w:rPr>
                <w:sz w:val="24"/>
                <w:szCs w:val="24"/>
              </w:rPr>
            </w:pPr>
            <w:r w:rsidRPr="003B05DC">
              <w:rPr>
                <w:sz w:val="24"/>
                <w:szCs w:val="24"/>
              </w:rPr>
              <w:t xml:space="preserve">Денежные взыскания (штрафы) по регулярным платежам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22"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23"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182 1 07 02030 01 4000 110</w:t>
            </w:r>
          </w:p>
        </w:tc>
        <w:tc>
          <w:tcPr>
            <w:tcW w:w="4111" w:type="dxa"/>
            <w:vAlign w:val="center"/>
          </w:tcPr>
          <w:p w:rsidR="00B771EF" w:rsidRPr="003B05DC" w:rsidRDefault="00B771EF" w:rsidP="00EC7944">
            <w:pPr>
              <w:pStyle w:val="ConsPlusNormal"/>
              <w:jc w:val="both"/>
              <w:rPr>
                <w:sz w:val="24"/>
                <w:szCs w:val="24"/>
              </w:rPr>
            </w:pPr>
            <w:r w:rsidRPr="003B05DC">
              <w:rPr>
                <w:sz w:val="24"/>
                <w:szCs w:val="24"/>
              </w:rPr>
              <w:t xml:space="preserve">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(прочие поступления) </w:t>
            </w:r>
            <w:hyperlink w:anchor="P2926" w:history="1">
              <w:r w:rsidRPr="003B05DC">
                <w:rPr>
                  <w:sz w:val="24"/>
                  <w:szCs w:val="24"/>
                </w:rPr>
                <w:t>*</w:t>
              </w:r>
            </w:hyperlink>
          </w:p>
        </w:tc>
        <w:tc>
          <w:tcPr>
            <w:tcW w:w="3686" w:type="dxa"/>
            <w:vAlign w:val="center"/>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182 1 07 02030 01 5000 110</w:t>
            </w:r>
          </w:p>
        </w:tc>
        <w:tc>
          <w:tcPr>
            <w:tcW w:w="4111" w:type="dxa"/>
          </w:tcPr>
          <w:p w:rsidR="00B771EF" w:rsidRPr="003B05DC" w:rsidRDefault="00B771EF" w:rsidP="000D5255">
            <w:pPr>
              <w:pStyle w:val="ConsPlusNormal"/>
              <w:jc w:val="both"/>
              <w:rPr>
                <w:sz w:val="24"/>
                <w:szCs w:val="24"/>
              </w:rPr>
            </w:pPr>
            <w:r w:rsidRPr="003B05DC">
              <w:rPr>
                <w:sz w:val="24"/>
                <w:szCs w:val="24"/>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(уплата процентов, начисленных на суммы излишне взысканных (уплаченных) платежей, а также при нарушении сроков их возврата)</w:t>
            </w:r>
          </w:p>
        </w:tc>
        <w:tc>
          <w:tcPr>
            <w:tcW w:w="3686" w:type="dxa"/>
            <w:vAlign w:val="center"/>
          </w:tcPr>
          <w:p w:rsidR="00B771EF" w:rsidRPr="003B05DC" w:rsidRDefault="00B771EF" w:rsidP="000D5255">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регулярным платежам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24" w:history="1">
              <w:r w:rsidRPr="003B05DC">
                <w:rPr>
                  <w:sz w:val="24"/>
                  <w:szCs w:val="24"/>
                </w:rPr>
                <w:t>п. 10 ст. 78</w:t>
              </w:r>
            </w:hyperlink>
            <w:r w:rsidRPr="003B05DC">
              <w:rPr>
                <w:sz w:val="24"/>
                <w:szCs w:val="24"/>
              </w:rPr>
              <w:t xml:space="preserve">, </w:t>
            </w:r>
            <w:hyperlink r:id="rId525"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182 1 07 03000 01 1000 110</w:t>
            </w:r>
          </w:p>
        </w:tc>
        <w:tc>
          <w:tcPr>
            <w:tcW w:w="4111" w:type="dxa"/>
          </w:tcPr>
          <w:p w:rsidR="00B771EF" w:rsidRPr="003B05DC" w:rsidRDefault="00B771EF" w:rsidP="00DB4C63">
            <w:pPr>
              <w:pStyle w:val="ConsPlusNormal"/>
              <w:rPr>
                <w:sz w:val="24"/>
                <w:szCs w:val="24"/>
              </w:rPr>
            </w:pPr>
            <w:r w:rsidRPr="003B05DC">
              <w:rPr>
                <w:sz w:val="24"/>
                <w:szCs w:val="24"/>
              </w:rPr>
              <w:t>Водный налог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DB4C63">
            <w:pPr>
              <w:pStyle w:val="ConsPlusNormal"/>
              <w:rPr>
                <w:sz w:val="24"/>
                <w:szCs w:val="24"/>
              </w:rPr>
            </w:pPr>
            <w:r w:rsidRPr="003B05DC">
              <w:rPr>
                <w:sz w:val="24"/>
                <w:szCs w:val="24"/>
              </w:rPr>
              <w:t xml:space="preserve">Водный налог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26" w:history="1">
              <w:r w:rsidRPr="003B05DC">
                <w:rPr>
                  <w:sz w:val="24"/>
                  <w:szCs w:val="24"/>
                </w:rPr>
                <w:t>ст. 333.9</w:t>
              </w:r>
            </w:hyperlink>
            <w:r w:rsidRPr="003B05DC">
              <w:rPr>
                <w:sz w:val="24"/>
                <w:szCs w:val="24"/>
              </w:rPr>
              <w:t xml:space="preserve">, </w:t>
            </w:r>
            <w:hyperlink r:id="rId527" w:history="1">
              <w:r w:rsidRPr="003B05DC">
                <w:rPr>
                  <w:sz w:val="24"/>
                  <w:szCs w:val="24"/>
                </w:rPr>
                <w:t>333.10</w:t>
              </w:r>
            </w:hyperlink>
            <w:r w:rsidRPr="003B05DC">
              <w:rPr>
                <w:sz w:val="24"/>
                <w:szCs w:val="24"/>
              </w:rPr>
              <w:t xml:space="preserve">, </w:t>
            </w:r>
            <w:hyperlink r:id="rId528" w:history="1">
              <w:r w:rsidRPr="003B05DC">
                <w:rPr>
                  <w:sz w:val="24"/>
                  <w:szCs w:val="24"/>
                </w:rPr>
                <w:t>333.12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29"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182 1 07 03000 01 2100 110</w:t>
            </w:r>
          </w:p>
        </w:tc>
        <w:tc>
          <w:tcPr>
            <w:tcW w:w="4111" w:type="dxa"/>
          </w:tcPr>
          <w:p w:rsidR="00B771EF" w:rsidRPr="003B05DC" w:rsidRDefault="00B771EF" w:rsidP="00EC7944">
            <w:pPr>
              <w:pStyle w:val="ConsPlusNormal"/>
              <w:jc w:val="both"/>
              <w:rPr>
                <w:sz w:val="24"/>
                <w:szCs w:val="24"/>
              </w:rPr>
            </w:pPr>
            <w:r w:rsidRPr="003B05DC">
              <w:rPr>
                <w:sz w:val="24"/>
                <w:szCs w:val="24"/>
              </w:rPr>
              <w:t>Водный налог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водному налогу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30"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31"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182 1 07 03000 01 2200 110</w:t>
            </w:r>
          </w:p>
        </w:tc>
        <w:tc>
          <w:tcPr>
            <w:tcW w:w="4111" w:type="dxa"/>
          </w:tcPr>
          <w:p w:rsidR="00B771EF" w:rsidRPr="003B05DC" w:rsidRDefault="00B771EF" w:rsidP="00EC7944">
            <w:pPr>
              <w:pStyle w:val="ConsPlusNormal"/>
              <w:jc w:val="both"/>
              <w:rPr>
                <w:sz w:val="24"/>
                <w:szCs w:val="24"/>
              </w:rPr>
            </w:pPr>
            <w:r w:rsidRPr="003B05DC">
              <w:rPr>
                <w:sz w:val="24"/>
                <w:szCs w:val="24"/>
              </w:rPr>
              <w:t>Водный налог (проценты по соответствующему платежу)</w:t>
            </w:r>
          </w:p>
        </w:tc>
        <w:tc>
          <w:tcPr>
            <w:tcW w:w="3686" w:type="dxa"/>
          </w:tcPr>
          <w:p w:rsidR="00B771EF" w:rsidRPr="003B05DC" w:rsidRDefault="00B771EF" w:rsidP="00E715DA">
            <w:pPr>
              <w:pStyle w:val="ConsPlusNormal"/>
              <w:jc w:val="both"/>
              <w:rPr>
                <w:sz w:val="24"/>
                <w:szCs w:val="24"/>
              </w:rPr>
            </w:pPr>
            <w:r w:rsidRPr="003B05DC">
              <w:rPr>
                <w:sz w:val="24"/>
                <w:szCs w:val="24"/>
              </w:rPr>
              <w:t xml:space="preserve">Проценты по водному налогу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32" w:history="1">
              <w:r w:rsidRPr="003B05DC">
                <w:rPr>
                  <w:sz w:val="24"/>
                  <w:szCs w:val="24"/>
                </w:rPr>
                <w:t>п. 4</w:t>
              </w:r>
            </w:hyperlink>
            <w:r w:rsidRPr="003B05DC">
              <w:rPr>
                <w:sz w:val="24"/>
                <w:szCs w:val="24"/>
              </w:rPr>
              <w:t xml:space="preserve">, </w:t>
            </w:r>
            <w:hyperlink r:id="rId533"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182 1 07 03000 01 3000 110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Водный налог (суммы денежных взысканий (штрафов) по соответствующему платежу согласно законодательству Российской </w:t>
            </w:r>
            <w:r w:rsidRPr="003B05DC">
              <w:rPr>
                <w:sz w:val="24"/>
                <w:szCs w:val="24"/>
              </w:rPr>
              <w:lastRenderedPageBreak/>
              <w:t>Федерации)</w:t>
            </w:r>
          </w:p>
        </w:tc>
        <w:tc>
          <w:tcPr>
            <w:tcW w:w="3686" w:type="dxa"/>
          </w:tcPr>
          <w:p w:rsidR="00B771EF" w:rsidRPr="003B05DC" w:rsidRDefault="00B771EF" w:rsidP="0070366B">
            <w:pPr>
              <w:pStyle w:val="ConsPlusNormal"/>
              <w:jc w:val="both"/>
              <w:rPr>
                <w:sz w:val="24"/>
                <w:szCs w:val="24"/>
              </w:rPr>
            </w:pPr>
            <w:r w:rsidRPr="003B05DC">
              <w:rPr>
                <w:sz w:val="24"/>
                <w:szCs w:val="24"/>
              </w:rPr>
              <w:lastRenderedPageBreak/>
              <w:t xml:space="preserve">Денежные взыскания (штрафы) по водному налогу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34"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35"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w:t>
            </w:r>
            <w:r w:rsidRPr="003B05DC">
              <w:rPr>
                <w:sz w:val="24"/>
                <w:szCs w:val="24"/>
              </w:rPr>
              <w:lastRenderedPageBreak/>
              <w:t>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182 1 07 03000 01 4000 110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Водный налог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182 1 07 03000 01 5000 110</w:t>
            </w:r>
          </w:p>
        </w:tc>
        <w:tc>
          <w:tcPr>
            <w:tcW w:w="4111" w:type="dxa"/>
          </w:tcPr>
          <w:p w:rsidR="00B771EF" w:rsidRPr="003B05DC" w:rsidRDefault="00B771EF" w:rsidP="00EC7944">
            <w:pPr>
              <w:pStyle w:val="ConsPlusNormal"/>
              <w:jc w:val="both"/>
              <w:rPr>
                <w:sz w:val="24"/>
                <w:szCs w:val="24"/>
              </w:rPr>
            </w:pPr>
            <w:r w:rsidRPr="003B05DC">
              <w:rPr>
                <w:sz w:val="24"/>
                <w:szCs w:val="24"/>
              </w:rPr>
              <w:t>Водный налог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0D5255">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водному налогу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36" w:history="1">
              <w:r w:rsidRPr="003B05DC">
                <w:rPr>
                  <w:sz w:val="24"/>
                  <w:szCs w:val="24"/>
                </w:rPr>
                <w:t>п. 10 ст. 78</w:t>
              </w:r>
            </w:hyperlink>
            <w:r w:rsidRPr="003B05DC">
              <w:rPr>
                <w:sz w:val="24"/>
                <w:szCs w:val="24"/>
              </w:rPr>
              <w:t xml:space="preserve">, </w:t>
            </w:r>
            <w:hyperlink r:id="rId537"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182 1 07 04020 01 1000 110</w:t>
            </w:r>
          </w:p>
        </w:tc>
        <w:tc>
          <w:tcPr>
            <w:tcW w:w="4111" w:type="dxa"/>
          </w:tcPr>
          <w:p w:rsidR="00B771EF" w:rsidRPr="003B05DC" w:rsidRDefault="00B771EF" w:rsidP="00EC7944">
            <w:pPr>
              <w:pStyle w:val="ConsPlusNormal"/>
              <w:jc w:val="both"/>
              <w:rPr>
                <w:sz w:val="24"/>
                <w:szCs w:val="24"/>
              </w:rPr>
            </w:pPr>
            <w:r w:rsidRPr="003B05DC">
              <w:rPr>
                <w:sz w:val="24"/>
                <w:szCs w:val="24"/>
              </w:rPr>
              <w:t>Сбор за пользование объектами водных биологических ресурсов (исключая внутренние водные объекты)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Сбор за пользование объектами водных биологических ресурсов (исключая внутренние водные объекты)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38" w:history="1">
              <w:r w:rsidRPr="003B05DC">
                <w:rPr>
                  <w:sz w:val="24"/>
                  <w:szCs w:val="24"/>
                </w:rPr>
                <w:t>ст. 333.2</w:t>
              </w:r>
            </w:hyperlink>
            <w:r w:rsidRPr="003B05DC">
              <w:rPr>
                <w:sz w:val="24"/>
                <w:szCs w:val="24"/>
              </w:rPr>
              <w:t xml:space="preserve">, </w:t>
            </w:r>
            <w:hyperlink r:id="rId539" w:history="1">
              <w:r w:rsidRPr="003B05DC">
                <w:rPr>
                  <w:sz w:val="24"/>
                  <w:szCs w:val="24"/>
                </w:rPr>
                <w:t>333.3</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4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B771EF" w:rsidRPr="003B05DC" w:rsidRDefault="00B771EF" w:rsidP="00EC7944">
            <w:pPr>
              <w:pStyle w:val="ConsPlusNormal"/>
              <w:rPr>
                <w:sz w:val="24"/>
                <w:szCs w:val="24"/>
              </w:rPr>
            </w:pPr>
            <w:r w:rsidRPr="003B05DC">
              <w:rPr>
                <w:sz w:val="24"/>
                <w:szCs w:val="24"/>
              </w:rPr>
              <w:t xml:space="preserve">- </w:t>
            </w:r>
            <w:hyperlink r:id="rId541" w:history="1">
              <w:r w:rsidRPr="003B05DC">
                <w:rPr>
                  <w:sz w:val="24"/>
                  <w:szCs w:val="24"/>
                </w:rPr>
                <w:t>ст. 34</w:t>
              </w:r>
            </w:hyperlink>
            <w:r w:rsidRPr="003B05DC">
              <w:rPr>
                <w:sz w:val="24"/>
                <w:szCs w:val="24"/>
              </w:rPr>
              <w:t xml:space="preserve">, </w:t>
            </w:r>
            <w:hyperlink r:id="rId542" w:history="1">
              <w:r w:rsidRPr="003B05DC">
                <w:rPr>
                  <w:sz w:val="24"/>
                  <w:szCs w:val="24"/>
                </w:rPr>
                <w:t>36</w:t>
              </w:r>
            </w:hyperlink>
            <w:r w:rsidRPr="003B05DC">
              <w:rPr>
                <w:sz w:val="24"/>
                <w:szCs w:val="24"/>
              </w:rPr>
              <w:t xml:space="preserve"> Федерального закона от 20.12.2004 № 166-ФЗ "О рыболовстве и сохранении водных биологических ресурсов";</w:t>
            </w:r>
          </w:p>
          <w:p w:rsidR="00B771EF" w:rsidRPr="003B05DC" w:rsidRDefault="00B771EF" w:rsidP="00EC7944">
            <w:pPr>
              <w:pStyle w:val="ConsPlusNormal"/>
              <w:rPr>
                <w:sz w:val="24"/>
                <w:szCs w:val="24"/>
              </w:rPr>
            </w:pPr>
            <w:r w:rsidRPr="003B05DC">
              <w:rPr>
                <w:sz w:val="24"/>
                <w:szCs w:val="24"/>
              </w:rPr>
              <w:t xml:space="preserve">- </w:t>
            </w:r>
            <w:hyperlink r:id="rId543" w:history="1">
              <w:r w:rsidRPr="003B05DC">
                <w:rPr>
                  <w:sz w:val="24"/>
                  <w:szCs w:val="24"/>
                </w:rPr>
                <w:t>п. 5.5.8</w:t>
              </w:r>
            </w:hyperlink>
            <w:r w:rsidRPr="003B05DC">
              <w:rPr>
                <w:sz w:val="24"/>
                <w:szCs w:val="24"/>
              </w:rPr>
              <w:t xml:space="preserve"> Положения "О Федеральном агентстве по рыболовству", утвержденного постановлением Правительства Российской Федерации от 11.06.2008 № 444</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182 1 07 04020 01 2100 110</w:t>
            </w:r>
          </w:p>
        </w:tc>
        <w:tc>
          <w:tcPr>
            <w:tcW w:w="4111" w:type="dxa"/>
          </w:tcPr>
          <w:p w:rsidR="00B771EF" w:rsidRPr="003B05DC" w:rsidRDefault="00B771EF" w:rsidP="00EC7944">
            <w:pPr>
              <w:pStyle w:val="ConsPlusNormal"/>
              <w:jc w:val="both"/>
              <w:rPr>
                <w:sz w:val="24"/>
                <w:szCs w:val="24"/>
              </w:rPr>
            </w:pPr>
            <w:r w:rsidRPr="003B05DC">
              <w:rPr>
                <w:sz w:val="24"/>
                <w:szCs w:val="24"/>
              </w:rPr>
              <w:t>Сбор за пользование объектами водных биологических ресурсов (исключая внутренние водные объекты)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сбору за пользование объектами водных биологических ресурсов (исключая внутренние водные объекты)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44"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45"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182 1 07 04020 01 2200 110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Сбор за пользование объектами </w:t>
            </w:r>
            <w:r w:rsidRPr="003B05DC">
              <w:rPr>
                <w:sz w:val="24"/>
                <w:szCs w:val="24"/>
              </w:rPr>
              <w:lastRenderedPageBreak/>
              <w:t>водных биологических ресурсов (исключая внутренние водные объекты) (проценты по соответствующему платежу)</w:t>
            </w:r>
          </w:p>
        </w:tc>
        <w:tc>
          <w:tcPr>
            <w:tcW w:w="3686" w:type="dxa"/>
          </w:tcPr>
          <w:p w:rsidR="00B771EF" w:rsidRPr="003B05DC" w:rsidRDefault="00B771EF" w:rsidP="00E715DA">
            <w:pPr>
              <w:pStyle w:val="ConsPlusNormal"/>
              <w:jc w:val="both"/>
              <w:rPr>
                <w:sz w:val="24"/>
                <w:szCs w:val="24"/>
              </w:rPr>
            </w:pPr>
            <w:r w:rsidRPr="003B05DC">
              <w:rPr>
                <w:sz w:val="24"/>
                <w:szCs w:val="24"/>
              </w:rPr>
              <w:lastRenderedPageBreak/>
              <w:t xml:space="preserve">Проценты по сбору за </w:t>
            </w:r>
            <w:r w:rsidRPr="003B05DC">
              <w:rPr>
                <w:sz w:val="24"/>
                <w:szCs w:val="24"/>
              </w:rPr>
              <w:lastRenderedPageBreak/>
              <w:t xml:space="preserve">пользование объектами водных биологических ресурсов (исключая внутренние водные объекты)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546" w:history="1">
              <w:r w:rsidRPr="003B05DC">
                <w:rPr>
                  <w:sz w:val="24"/>
                  <w:szCs w:val="24"/>
                </w:rPr>
                <w:t>п. 4</w:t>
              </w:r>
            </w:hyperlink>
            <w:r w:rsidRPr="003B05DC">
              <w:rPr>
                <w:sz w:val="24"/>
                <w:szCs w:val="24"/>
              </w:rPr>
              <w:t xml:space="preserve">, </w:t>
            </w:r>
            <w:hyperlink r:id="rId547"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182 1 07 04020 01 3000 110</w:t>
            </w:r>
          </w:p>
        </w:tc>
        <w:tc>
          <w:tcPr>
            <w:tcW w:w="4111" w:type="dxa"/>
          </w:tcPr>
          <w:p w:rsidR="00B771EF" w:rsidRPr="003B05DC" w:rsidRDefault="00B771EF" w:rsidP="00EC7944">
            <w:pPr>
              <w:pStyle w:val="ConsPlusNormal"/>
              <w:jc w:val="both"/>
              <w:rPr>
                <w:sz w:val="24"/>
                <w:szCs w:val="24"/>
              </w:rPr>
            </w:pPr>
            <w:r w:rsidRPr="003B05DC">
              <w:rPr>
                <w:sz w:val="24"/>
                <w:szCs w:val="24"/>
              </w:rPr>
              <w:t>Сбор за пользование объектами водных биологических ресурсов (исключая внутренние водные объекты)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70366B">
            <w:pPr>
              <w:pStyle w:val="ConsPlusNormal"/>
              <w:jc w:val="both"/>
              <w:rPr>
                <w:sz w:val="24"/>
                <w:szCs w:val="24"/>
              </w:rPr>
            </w:pPr>
            <w:r w:rsidRPr="003B05DC">
              <w:rPr>
                <w:sz w:val="24"/>
                <w:szCs w:val="24"/>
              </w:rPr>
              <w:t xml:space="preserve">Денежные взыскания (штрафы) по сбору за пользование объектами водных биологических ресурсов (исключая внутренние водные объекты)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48"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49"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E3CAC">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182 1 07 04020 01 4000 110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Сбор за пользование объектами водных биологических ресурсов (исключая внутренние водные объекты)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182 1 07 04020 01 5000 110</w:t>
            </w:r>
          </w:p>
        </w:tc>
        <w:tc>
          <w:tcPr>
            <w:tcW w:w="4111" w:type="dxa"/>
          </w:tcPr>
          <w:p w:rsidR="00B771EF" w:rsidRPr="003B05DC" w:rsidRDefault="00B771EF" w:rsidP="00EC7944">
            <w:pPr>
              <w:pStyle w:val="ConsPlusNormal"/>
              <w:jc w:val="both"/>
              <w:rPr>
                <w:sz w:val="24"/>
                <w:szCs w:val="24"/>
              </w:rPr>
            </w:pPr>
            <w:r w:rsidRPr="003B05DC">
              <w:rPr>
                <w:sz w:val="24"/>
                <w:szCs w:val="24"/>
              </w:rPr>
              <w:t>Сбор за пользование объектами водных биологических ресурсов (исключая внутренние водные объекты)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0D5255">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сбору за пользование объектами водных биологических ресурсов (исключая внутренние водные объекты)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50" w:history="1">
              <w:r w:rsidRPr="003B05DC">
                <w:rPr>
                  <w:sz w:val="24"/>
                  <w:szCs w:val="24"/>
                </w:rPr>
                <w:t>п. 10 ст. 78</w:t>
              </w:r>
            </w:hyperlink>
            <w:r w:rsidRPr="003B05DC">
              <w:rPr>
                <w:sz w:val="24"/>
                <w:szCs w:val="24"/>
              </w:rPr>
              <w:t xml:space="preserve">, </w:t>
            </w:r>
            <w:hyperlink r:id="rId551"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182 1 07 04030 01 1000 110</w:t>
            </w:r>
          </w:p>
        </w:tc>
        <w:tc>
          <w:tcPr>
            <w:tcW w:w="4111" w:type="dxa"/>
          </w:tcPr>
          <w:p w:rsidR="00B771EF" w:rsidRPr="003B05DC" w:rsidRDefault="00B771EF" w:rsidP="00EC7944">
            <w:pPr>
              <w:pStyle w:val="ConsPlusNormal"/>
              <w:jc w:val="both"/>
              <w:rPr>
                <w:sz w:val="24"/>
                <w:szCs w:val="24"/>
              </w:rPr>
            </w:pPr>
            <w:r w:rsidRPr="003B05DC">
              <w:rPr>
                <w:sz w:val="24"/>
                <w:szCs w:val="24"/>
              </w:rPr>
              <w:t>Сбор за пользование объектами водных биологических ресурсов (по внутренним водным объектам)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Сбор за пользование объектами водных биологических ресурсов (по внутренним водным объектам)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52" w:history="1">
              <w:r w:rsidRPr="003B05DC">
                <w:rPr>
                  <w:sz w:val="24"/>
                  <w:szCs w:val="24"/>
                </w:rPr>
                <w:t>ст. 333.2</w:t>
              </w:r>
            </w:hyperlink>
            <w:r w:rsidRPr="003B05DC">
              <w:rPr>
                <w:sz w:val="24"/>
                <w:szCs w:val="24"/>
              </w:rPr>
              <w:t xml:space="preserve">, </w:t>
            </w:r>
            <w:hyperlink r:id="rId553" w:history="1">
              <w:r w:rsidRPr="003B05DC">
                <w:rPr>
                  <w:sz w:val="24"/>
                  <w:szCs w:val="24"/>
                </w:rPr>
                <w:t>333.3</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5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B771EF" w:rsidRPr="003B05DC" w:rsidRDefault="00B771EF" w:rsidP="00EC7944">
            <w:pPr>
              <w:pStyle w:val="ConsPlusNormal"/>
              <w:rPr>
                <w:sz w:val="24"/>
                <w:szCs w:val="24"/>
              </w:rPr>
            </w:pPr>
            <w:r w:rsidRPr="003B05DC">
              <w:rPr>
                <w:sz w:val="24"/>
                <w:szCs w:val="24"/>
              </w:rPr>
              <w:t xml:space="preserve">- </w:t>
            </w:r>
            <w:hyperlink r:id="rId555" w:history="1">
              <w:r w:rsidRPr="003B05DC">
                <w:rPr>
                  <w:sz w:val="24"/>
                  <w:szCs w:val="24"/>
                </w:rPr>
                <w:t>ст. 34</w:t>
              </w:r>
            </w:hyperlink>
            <w:r w:rsidRPr="003B05DC">
              <w:rPr>
                <w:sz w:val="24"/>
                <w:szCs w:val="24"/>
              </w:rPr>
              <w:t xml:space="preserve">, </w:t>
            </w:r>
            <w:hyperlink r:id="rId556" w:history="1">
              <w:r w:rsidRPr="003B05DC">
                <w:rPr>
                  <w:sz w:val="24"/>
                  <w:szCs w:val="24"/>
                </w:rPr>
                <w:t>36</w:t>
              </w:r>
            </w:hyperlink>
            <w:r w:rsidRPr="003B05DC">
              <w:rPr>
                <w:sz w:val="24"/>
                <w:szCs w:val="24"/>
              </w:rPr>
              <w:t xml:space="preserve"> Федерального закона от 20.12.2004 № 166-ФЗ "О </w:t>
            </w:r>
            <w:r w:rsidRPr="003B05DC">
              <w:rPr>
                <w:sz w:val="24"/>
                <w:szCs w:val="24"/>
              </w:rPr>
              <w:lastRenderedPageBreak/>
              <w:t>рыболовстве и сохранении водных биологических ресурсов";</w:t>
            </w:r>
          </w:p>
          <w:p w:rsidR="00B771EF" w:rsidRPr="003B05DC" w:rsidRDefault="00B771EF" w:rsidP="00EC7944">
            <w:pPr>
              <w:pStyle w:val="ConsPlusNormal"/>
              <w:rPr>
                <w:sz w:val="24"/>
                <w:szCs w:val="24"/>
              </w:rPr>
            </w:pPr>
            <w:r w:rsidRPr="003B05DC">
              <w:rPr>
                <w:sz w:val="24"/>
                <w:szCs w:val="24"/>
              </w:rPr>
              <w:t xml:space="preserve">- </w:t>
            </w:r>
            <w:hyperlink r:id="rId557" w:history="1">
              <w:r w:rsidRPr="003B05DC">
                <w:rPr>
                  <w:sz w:val="24"/>
                  <w:szCs w:val="24"/>
                </w:rPr>
                <w:t>п. 5.5.8</w:t>
              </w:r>
            </w:hyperlink>
            <w:r w:rsidRPr="003B05DC">
              <w:rPr>
                <w:sz w:val="24"/>
                <w:szCs w:val="24"/>
              </w:rPr>
              <w:t xml:space="preserve"> Положения "О Федеральном агентстве по рыболовству", утвержденного постановлением Правительства Российской Федерации от 11.06.2008 № 444</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182 1 07 04030 01 2100 110</w:t>
            </w:r>
          </w:p>
        </w:tc>
        <w:tc>
          <w:tcPr>
            <w:tcW w:w="4111" w:type="dxa"/>
          </w:tcPr>
          <w:p w:rsidR="00B771EF" w:rsidRPr="003B05DC" w:rsidRDefault="00B771EF" w:rsidP="00EC7944">
            <w:pPr>
              <w:pStyle w:val="ConsPlusNormal"/>
              <w:jc w:val="both"/>
              <w:rPr>
                <w:sz w:val="24"/>
                <w:szCs w:val="24"/>
              </w:rPr>
            </w:pPr>
            <w:r w:rsidRPr="003B05DC">
              <w:rPr>
                <w:sz w:val="24"/>
                <w:szCs w:val="24"/>
              </w:rPr>
              <w:t>Сбор за пользование объектами водных биологических ресурсов (по внутренним водным объектам)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сбору за пользование объектами водных биологических ресурсов (по внутренним водным объектам)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58"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59"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182 1 07 04030 01 2200 110</w:t>
            </w:r>
          </w:p>
        </w:tc>
        <w:tc>
          <w:tcPr>
            <w:tcW w:w="4111" w:type="dxa"/>
          </w:tcPr>
          <w:p w:rsidR="00B771EF" w:rsidRPr="003B05DC" w:rsidRDefault="00B771EF" w:rsidP="00EC7944">
            <w:pPr>
              <w:pStyle w:val="ConsPlusNormal"/>
              <w:jc w:val="both"/>
              <w:rPr>
                <w:sz w:val="24"/>
                <w:szCs w:val="24"/>
              </w:rPr>
            </w:pPr>
            <w:r w:rsidRPr="003B05DC">
              <w:rPr>
                <w:sz w:val="24"/>
                <w:szCs w:val="24"/>
              </w:rPr>
              <w:t>Сбор за пользование объектами водных биологических ресурсов (по внутренним водным объектам) (проценты по соответствующему платежу)</w:t>
            </w:r>
          </w:p>
        </w:tc>
        <w:tc>
          <w:tcPr>
            <w:tcW w:w="3686" w:type="dxa"/>
          </w:tcPr>
          <w:p w:rsidR="00B771EF" w:rsidRPr="003B05DC" w:rsidRDefault="00B771EF" w:rsidP="00E715DA">
            <w:pPr>
              <w:pStyle w:val="ConsPlusNormal"/>
              <w:jc w:val="both"/>
              <w:rPr>
                <w:sz w:val="24"/>
                <w:szCs w:val="24"/>
              </w:rPr>
            </w:pPr>
            <w:r w:rsidRPr="003B05DC">
              <w:rPr>
                <w:sz w:val="24"/>
                <w:szCs w:val="24"/>
              </w:rPr>
              <w:t xml:space="preserve">Проценты по сбору за пользование объектами водных биологических ресурсов (по внутренним водным объектам)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60" w:history="1">
              <w:r w:rsidRPr="003B05DC">
                <w:rPr>
                  <w:sz w:val="24"/>
                  <w:szCs w:val="24"/>
                </w:rPr>
                <w:t>п. 4</w:t>
              </w:r>
            </w:hyperlink>
            <w:r w:rsidRPr="003B05DC">
              <w:rPr>
                <w:sz w:val="24"/>
                <w:szCs w:val="24"/>
              </w:rPr>
              <w:t xml:space="preserve">, </w:t>
            </w:r>
            <w:hyperlink r:id="rId561"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182 1 07 04030 01 3000 110</w:t>
            </w:r>
          </w:p>
        </w:tc>
        <w:tc>
          <w:tcPr>
            <w:tcW w:w="4111" w:type="dxa"/>
          </w:tcPr>
          <w:p w:rsidR="00B771EF" w:rsidRPr="003B05DC" w:rsidRDefault="00B771EF" w:rsidP="00EC7944">
            <w:pPr>
              <w:pStyle w:val="ConsPlusNormal"/>
              <w:jc w:val="both"/>
              <w:rPr>
                <w:sz w:val="24"/>
                <w:szCs w:val="24"/>
              </w:rPr>
            </w:pPr>
            <w:r w:rsidRPr="003B05DC">
              <w:rPr>
                <w:sz w:val="24"/>
                <w:szCs w:val="24"/>
              </w:rPr>
              <w:t>Сбор за пользование объектами водных биологических ресурсов (по внутренним водным объектам)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70366B">
            <w:pPr>
              <w:pStyle w:val="ConsPlusNormal"/>
              <w:jc w:val="both"/>
              <w:rPr>
                <w:sz w:val="24"/>
                <w:szCs w:val="24"/>
              </w:rPr>
            </w:pPr>
            <w:r w:rsidRPr="003B05DC">
              <w:rPr>
                <w:sz w:val="24"/>
                <w:szCs w:val="24"/>
              </w:rPr>
              <w:t xml:space="preserve">Денежные взыскания (штрафы) по сбору за пользование объектами водных биологических ресурсов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62"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63"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182 1 07 04030 01 4000 110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Сборы за пользование объектами водных биологических ресурсов (по внутренним водным объектам)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182 1 07 04030 01 5000 110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Сбор за пользование объектами </w:t>
            </w:r>
            <w:r w:rsidRPr="003B05DC">
              <w:rPr>
                <w:sz w:val="24"/>
                <w:szCs w:val="24"/>
              </w:rPr>
              <w:lastRenderedPageBreak/>
              <w:t>водных биологических ресурсов (по внутренним водным объектам)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0D5255">
            <w:pPr>
              <w:pStyle w:val="ConsPlusNormal"/>
              <w:jc w:val="both"/>
              <w:rPr>
                <w:sz w:val="24"/>
                <w:szCs w:val="24"/>
              </w:rPr>
            </w:pPr>
            <w:r w:rsidRPr="003B05DC">
              <w:rPr>
                <w:sz w:val="24"/>
                <w:szCs w:val="24"/>
              </w:rPr>
              <w:lastRenderedPageBreak/>
              <w:t xml:space="preserve">Проценты, начисленные на суммы </w:t>
            </w:r>
            <w:r w:rsidRPr="003B05DC">
              <w:rPr>
                <w:sz w:val="24"/>
                <w:szCs w:val="24"/>
              </w:rPr>
              <w:lastRenderedPageBreak/>
              <w:t xml:space="preserve">излишне взысканных (уплаченных) платежей, а также при нарушении сроков их возврата по сбору за пользование объектами водных биологических ресурсов (по внутренним водным объектам)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564" w:history="1">
              <w:r w:rsidRPr="003B05DC">
                <w:rPr>
                  <w:sz w:val="24"/>
                  <w:szCs w:val="24"/>
                </w:rPr>
                <w:t>п. 10 ст. 78</w:t>
              </w:r>
            </w:hyperlink>
            <w:r w:rsidRPr="003B05DC">
              <w:rPr>
                <w:sz w:val="24"/>
                <w:szCs w:val="24"/>
              </w:rPr>
              <w:t xml:space="preserve">, </w:t>
            </w:r>
            <w:hyperlink r:id="rId565"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182 </w:t>
            </w:r>
            <w:r w:rsidRPr="001208A6">
              <w:rPr>
                <w:rFonts w:ascii="Times New Roman" w:hAnsi="Times New Roman" w:cs="Times New Roman"/>
                <w:sz w:val="24"/>
                <w:szCs w:val="24"/>
              </w:rPr>
              <w:t>1 07 05010 01 1000 110</w:t>
            </w:r>
          </w:p>
        </w:tc>
        <w:tc>
          <w:tcPr>
            <w:tcW w:w="4111" w:type="dxa"/>
          </w:tcPr>
          <w:p w:rsidR="00B771EF" w:rsidRPr="003B05DC" w:rsidRDefault="00B771EF" w:rsidP="00EC7944">
            <w:pPr>
              <w:pStyle w:val="ConsPlusNormal"/>
              <w:jc w:val="both"/>
              <w:rPr>
                <w:sz w:val="24"/>
                <w:szCs w:val="24"/>
              </w:rPr>
            </w:pPr>
            <w:r w:rsidRPr="001208A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w:t>
            </w:r>
            <w:r w:rsidRPr="00FD1780">
              <w:rPr>
                <w:sz w:val="24"/>
                <w:szCs w:val="24"/>
                <w:vertAlign w:val="superscript"/>
              </w:rPr>
              <w:t>45</w:t>
            </w:r>
            <w:r w:rsidRPr="001208A6">
              <w:rPr>
                <w:sz w:val="24"/>
                <w:szCs w:val="24"/>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FF358D">
            <w:pPr>
              <w:pStyle w:val="ConsPlusNormal"/>
              <w:rPr>
                <w:sz w:val="24"/>
                <w:szCs w:val="24"/>
              </w:rPr>
            </w:pPr>
            <w:r w:rsidRPr="00BC750F">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w:t>
            </w:r>
            <w:r w:rsidRPr="003456F2">
              <w:rPr>
                <w:sz w:val="24"/>
                <w:szCs w:val="24"/>
                <w:vertAlign w:val="superscript"/>
              </w:rPr>
              <w:t>45</w:t>
            </w:r>
            <w:r w:rsidRPr="00BC750F">
              <w:rPr>
                <w:sz w:val="24"/>
                <w:szCs w:val="24"/>
              </w:rPr>
              <w:t xml:space="preserve"> Налогового кодекса Российской Федерации</w:t>
            </w:r>
          </w:p>
        </w:tc>
        <w:tc>
          <w:tcPr>
            <w:tcW w:w="3827" w:type="dxa"/>
          </w:tcPr>
          <w:p w:rsidR="00B771EF" w:rsidRPr="003B05DC" w:rsidRDefault="00B771EF" w:rsidP="001560B8">
            <w:pPr>
              <w:pStyle w:val="ConsPlusNormal"/>
              <w:rPr>
                <w:sz w:val="24"/>
                <w:szCs w:val="24"/>
              </w:rPr>
            </w:pPr>
            <w:r>
              <w:rPr>
                <w:sz w:val="24"/>
                <w:szCs w:val="24"/>
              </w:rPr>
              <w:t>-п.1 ст.333.43 глава 25.4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Pr>
                <w:rFonts w:ascii="Times New Roman" w:hAnsi="Times New Roman" w:cs="Times New Roman"/>
                <w:sz w:val="24"/>
                <w:szCs w:val="24"/>
              </w:rPr>
              <w:t xml:space="preserve">182 </w:t>
            </w:r>
            <w:r w:rsidRPr="001208A6">
              <w:rPr>
                <w:rFonts w:ascii="Times New Roman" w:hAnsi="Times New Roman" w:cs="Times New Roman"/>
                <w:sz w:val="24"/>
                <w:szCs w:val="24"/>
              </w:rPr>
              <w:t>1 07 05010 01 2100 110</w:t>
            </w:r>
          </w:p>
        </w:tc>
        <w:tc>
          <w:tcPr>
            <w:tcW w:w="4111" w:type="dxa"/>
          </w:tcPr>
          <w:p w:rsidR="00B771EF" w:rsidRPr="003B05DC" w:rsidRDefault="00B771EF" w:rsidP="00EC7944">
            <w:pPr>
              <w:pStyle w:val="ConsPlusNormal"/>
              <w:jc w:val="both"/>
              <w:rPr>
                <w:sz w:val="24"/>
                <w:szCs w:val="24"/>
              </w:rPr>
            </w:pPr>
            <w:r w:rsidRPr="001208A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w:t>
            </w:r>
            <w:r w:rsidRPr="00FD1780">
              <w:rPr>
                <w:sz w:val="24"/>
                <w:szCs w:val="24"/>
                <w:vertAlign w:val="superscript"/>
              </w:rPr>
              <w:t>45</w:t>
            </w:r>
            <w:r w:rsidRPr="001208A6">
              <w:rPr>
                <w:sz w:val="24"/>
                <w:szCs w:val="24"/>
              </w:rPr>
              <w:t xml:space="preserve"> Налогового кодекса Российской Федерации (пени по соответствующему платежу)</w:t>
            </w:r>
          </w:p>
        </w:tc>
        <w:tc>
          <w:tcPr>
            <w:tcW w:w="3686" w:type="dxa"/>
          </w:tcPr>
          <w:p w:rsidR="00B771EF" w:rsidRPr="003B05DC" w:rsidRDefault="00B771EF" w:rsidP="00BC750F">
            <w:pPr>
              <w:pStyle w:val="ConsPlusNormal"/>
              <w:rPr>
                <w:sz w:val="24"/>
                <w:szCs w:val="24"/>
              </w:rPr>
            </w:pPr>
            <w:r>
              <w:rPr>
                <w:sz w:val="24"/>
                <w:szCs w:val="24"/>
              </w:rPr>
              <w:t>П</w:t>
            </w:r>
            <w:r w:rsidRPr="00BC750F">
              <w:rPr>
                <w:sz w:val="24"/>
                <w:szCs w:val="24"/>
              </w:rPr>
              <w:t>ени по</w:t>
            </w:r>
            <w:r>
              <w:rPr>
                <w:sz w:val="24"/>
                <w:szCs w:val="24"/>
              </w:rPr>
              <w:t xml:space="preserve"> н</w:t>
            </w:r>
            <w:r w:rsidRPr="00BC750F">
              <w:rPr>
                <w:sz w:val="24"/>
                <w:szCs w:val="24"/>
              </w:rPr>
              <w:t>алог</w:t>
            </w:r>
            <w:r>
              <w:rPr>
                <w:sz w:val="24"/>
                <w:szCs w:val="24"/>
              </w:rPr>
              <w:t>у</w:t>
            </w:r>
            <w:r w:rsidRPr="00BC750F">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w:t>
            </w:r>
            <w:r w:rsidRPr="003456F2">
              <w:rPr>
                <w:sz w:val="24"/>
                <w:szCs w:val="24"/>
                <w:vertAlign w:val="superscript"/>
              </w:rPr>
              <w:t>45</w:t>
            </w:r>
            <w:r w:rsidRPr="00BC750F">
              <w:rPr>
                <w:sz w:val="24"/>
                <w:szCs w:val="24"/>
              </w:rPr>
              <w:t xml:space="preserve"> Налогового кодекса Российской Федерации</w:t>
            </w:r>
          </w:p>
        </w:tc>
        <w:tc>
          <w:tcPr>
            <w:tcW w:w="3827" w:type="dxa"/>
          </w:tcPr>
          <w:p w:rsidR="00B771EF" w:rsidRPr="00F10777" w:rsidRDefault="00B771EF" w:rsidP="00F10777">
            <w:pPr>
              <w:pStyle w:val="ConsPlusNormal"/>
              <w:rPr>
                <w:sz w:val="24"/>
                <w:szCs w:val="24"/>
              </w:rPr>
            </w:pPr>
            <w:r w:rsidRPr="00F10777">
              <w:rPr>
                <w:sz w:val="24"/>
                <w:szCs w:val="24"/>
              </w:rPr>
              <w:t>- п. 3 ст. 75 НК РФ;</w:t>
            </w:r>
          </w:p>
          <w:p w:rsidR="00B771EF" w:rsidRPr="003B05DC" w:rsidRDefault="00B771EF" w:rsidP="00F10777">
            <w:pPr>
              <w:pStyle w:val="ConsPlusNormal"/>
              <w:rPr>
                <w:sz w:val="24"/>
                <w:szCs w:val="24"/>
              </w:rPr>
            </w:pPr>
            <w:r w:rsidRPr="00F10777">
              <w:rPr>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Pr>
                <w:rFonts w:ascii="Times New Roman" w:hAnsi="Times New Roman" w:cs="Times New Roman"/>
                <w:sz w:val="24"/>
                <w:szCs w:val="24"/>
              </w:rPr>
              <w:t xml:space="preserve">182 </w:t>
            </w:r>
            <w:r w:rsidRPr="001208A6">
              <w:rPr>
                <w:rFonts w:ascii="Times New Roman" w:hAnsi="Times New Roman" w:cs="Times New Roman"/>
                <w:sz w:val="24"/>
                <w:szCs w:val="24"/>
              </w:rPr>
              <w:t>1 07 05010 01 2200 110</w:t>
            </w:r>
          </w:p>
        </w:tc>
        <w:tc>
          <w:tcPr>
            <w:tcW w:w="4111" w:type="dxa"/>
          </w:tcPr>
          <w:p w:rsidR="00B771EF" w:rsidRPr="003B05DC" w:rsidRDefault="00B771EF" w:rsidP="00EC7944">
            <w:pPr>
              <w:pStyle w:val="ConsPlusNormal"/>
              <w:jc w:val="both"/>
              <w:rPr>
                <w:sz w:val="24"/>
                <w:szCs w:val="24"/>
              </w:rPr>
            </w:pPr>
            <w:r w:rsidRPr="001208A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w:t>
            </w:r>
            <w:r w:rsidRPr="00FD1780">
              <w:rPr>
                <w:sz w:val="24"/>
                <w:szCs w:val="24"/>
                <w:vertAlign w:val="superscript"/>
              </w:rPr>
              <w:t>45</w:t>
            </w:r>
            <w:r w:rsidRPr="001208A6">
              <w:rPr>
                <w:sz w:val="24"/>
                <w:szCs w:val="24"/>
              </w:rPr>
              <w:t xml:space="preserve"> Налогового </w:t>
            </w:r>
            <w:r w:rsidRPr="001208A6">
              <w:rPr>
                <w:sz w:val="24"/>
                <w:szCs w:val="24"/>
              </w:rPr>
              <w:lastRenderedPageBreak/>
              <w:t>кодекса Российской Федерации (проценты по соответствующему платежу)</w:t>
            </w:r>
          </w:p>
        </w:tc>
        <w:tc>
          <w:tcPr>
            <w:tcW w:w="3686" w:type="dxa"/>
          </w:tcPr>
          <w:p w:rsidR="00B771EF" w:rsidRPr="003B05DC" w:rsidRDefault="00B771EF" w:rsidP="003456F2">
            <w:pPr>
              <w:pStyle w:val="ConsPlusNormal"/>
              <w:rPr>
                <w:sz w:val="24"/>
                <w:szCs w:val="24"/>
              </w:rPr>
            </w:pPr>
            <w:r>
              <w:rPr>
                <w:sz w:val="24"/>
                <w:szCs w:val="24"/>
              </w:rPr>
              <w:lastRenderedPageBreak/>
              <w:t>П</w:t>
            </w:r>
            <w:r w:rsidRPr="003456F2">
              <w:rPr>
                <w:sz w:val="24"/>
                <w:szCs w:val="24"/>
              </w:rPr>
              <w:t>роценты по</w:t>
            </w:r>
            <w:r>
              <w:rPr>
                <w:sz w:val="24"/>
                <w:szCs w:val="24"/>
              </w:rPr>
              <w:t xml:space="preserve"> н</w:t>
            </w:r>
            <w:r w:rsidRPr="003456F2">
              <w:rPr>
                <w:sz w:val="24"/>
                <w:szCs w:val="24"/>
              </w:rPr>
              <w:t>алог</w:t>
            </w:r>
            <w:r>
              <w:rPr>
                <w:sz w:val="24"/>
                <w:szCs w:val="24"/>
              </w:rPr>
              <w:t>у</w:t>
            </w:r>
            <w:r w:rsidRPr="003456F2">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w:t>
            </w:r>
            <w:r w:rsidRPr="003456F2">
              <w:rPr>
                <w:sz w:val="24"/>
                <w:szCs w:val="24"/>
              </w:rPr>
              <w:lastRenderedPageBreak/>
              <w:t>подпункте 1 пункта 1 статьи 333</w:t>
            </w:r>
            <w:r w:rsidRPr="003456F2">
              <w:rPr>
                <w:sz w:val="24"/>
                <w:szCs w:val="24"/>
                <w:vertAlign w:val="superscript"/>
              </w:rPr>
              <w:t>45</w:t>
            </w:r>
            <w:r w:rsidRPr="003456F2">
              <w:rPr>
                <w:sz w:val="24"/>
                <w:szCs w:val="24"/>
              </w:rPr>
              <w:t xml:space="preserve"> Налогового кодекса Российской Федерации</w:t>
            </w:r>
          </w:p>
        </w:tc>
        <w:tc>
          <w:tcPr>
            <w:tcW w:w="3827" w:type="dxa"/>
          </w:tcPr>
          <w:p w:rsidR="00B771EF" w:rsidRPr="003B05DC" w:rsidRDefault="00B771EF" w:rsidP="001560B8">
            <w:pPr>
              <w:pStyle w:val="ConsPlusNormal"/>
              <w:rPr>
                <w:sz w:val="24"/>
                <w:szCs w:val="24"/>
              </w:rPr>
            </w:pPr>
            <w:r w:rsidRPr="00F10777">
              <w:rPr>
                <w:sz w:val="24"/>
                <w:szCs w:val="24"/>
              </w:rPr>
              <w:lastRenderedPageBreak/>
              <w:t>- п. 4, п. 8 ст. 64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182 </w:t>
            </w:r>
            <w:r w:rsidRPr="001208A6">
              <w:rPr>
                <w:rFonts w:ascii="Times New Roman" w:hAnsi="Times New Roman" w:cs="Times New Roman"/>
                <w:sz w:val="24"/>
                <w:szCs w:val="24"/>
              </w:rPr>
              <w:t>1 07 05010 01 3000 110</w:t>
            </w:r>
          </w:p>
        </w:tc>
        <w:tc>
          <w:tcPr>
            <w:tcW w:w="4111" w:type="dxa"/>
          </w:tcPr>
          <w:p w:rsidR="00B771EF" w:rsidRPr="003B05DC" w:rsidRDefault="00B771EF" w:rsidP="00EC7944">
            <w:pPr>
              <w:pStyle w:val="ConsPlusNormal"/>
              <w:jc w:val="both"/>
              <w:rPr>
                <w:sz w:val="24"/>
                <w:szCs w:val="24"/>
              </w:rPr>
            </w:pPr>
            <w:r w:rsidRPr="001208A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w:t>
            </w:r>
            <w:r w:rsidRPr="003456F2">
              <w:rPr>
                <w:sz w:val="24"/>
                <w:szCs w:val="24"/>
                <w:vertAlign w:val="superscript"/>
              </w:rPr>
              <w:t>45</w:t>
            </w:r>
            <w:r w:rsidRPr="001208A6">
              <w:rPr>
                <w:sz w:val="24"/>
                <w:szCs w:val="24"/>
              </w:rP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3456F2">
            <w:pPr>
              <w:pStyle w:val="ConsPlusNormal"/>
              <w:rPr>
                <w:sz w:val="24"/>
                <w:szCs w:val="24"/>
              </w:rPr>
            </w:pPr>
            <w:r>
              <w:rPr>
                <w:sz w:val="24"/>
                <w:szCs w:val="24"/>
              </w:rPr>
              <w:t>Д</w:t>
            </w:r>
            <w:r w:rsidRPr="003456F2">
              <w:rPr>
                <w:sz w:val="24"/>
                <w:szCs w:val="24"/>
              </w:rPr>
              <w:t>енежны</w:t>
            </w:r>
            <w:r>
              <w:rPr>
                <w:sz w:val="24"/>
                <w:szCs w:val="24"/>
              </w:rPr>
              <w:t>е</w:t>
            </w:r>
            <w:r w:rsidRPr="003456F2">
              <w:rPr>
                <w:sz w:val="24"/>
                <w:szCs w:val="24"/>
              </w:rPr>
              <w:t xml:space="preserve"> взыскани</w:t>
            </w:r>
            <w:r>
              <w:rPr>
                <w:sz w:val="24"/>
                <w:szCs w:val="24"/>
              </w:rPr>
              <w:t>я</w:t>
            </w:r>
            <w:r w:rsidRPr="003456F2">
              <w:rPr>
                <w:sz w:val="24"/>
                <w:szCs w:val="24"/>
              </w:rPr>
              <w:t xml:space="preserve"> (штраф</w:t>
            </w:r>
            <w:r>
              <w:rPr>
                <w:sz w:val="24"/>
                <w:szCs w:val="24"/>
              </w:rPr>
              <w:t>ы</w:t>
            </w:r>
            <w:r w:rsidRPr="003456F2">
              <w:rPr>
                <w:sz w:val="24"/>
                <w:szCs w:val="24"/>
              </w:rPr>
              <w:t>) по</w:t>
            </w:r>
            <w:r>
              <w:rPr>
                <w:sz w:val="24"/>
                <w:szCs w:val="24"/>
              </w:rPr>
              <w:t xml:space="preserve"> н</w:t>
            </w:r>
            <w:r w:rsidRPr="003456F2">
              <w:rPr>
                <w:sz w:val="24"/>
                <w:szCs w:val="24"/>
              </w:rPr>
              <w:t>алог</w:t>
            </w:r>
            <w:r>
              <w:rPr>
                <w:sz w:val="24"/>
                <w:szCs w:val="24"/>
              </w:rPr>
              <w:t>у</w:t>
            </w:r>
            <w:r w:rsidRPr="003456F2">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w:t>
            </w:r>
            <w:r w:rsidRPr="003456F2">
              <w:rPr>
                <w:sz w:val="24"/>
                <w:szCs w:val="24"/>
                <w:vertAlign w:val="superscript"/>
              </w:rPr>
              <w:t>45</w:t>
            </w:r>
            <w:r w:rsidRPr="003456F2">
              <w:rPr>
                <w:sz w:val="24"/>
                <w:szCs w:val="24"/>
              </w:rPr>
              <w:t xml:space="preserve"> Налогового кодекса Российской Федерации</w:t>
            </w:r>
          </w:p>
        </w:tc>
        <w:tc>
          <w:tcPr>
            <w:tcW w:w="3827" w:type="dxa"/>
          </w:tcPr>
          <w:p w:rsidR="00B771EF" w:rsidRPr="00F10777" w:rsidRDefault="00B771EF" w:rsidP="00F10777">
            <w:pPr>
              <w:pStyle w:val="ConsPlusNormal"/>
              <w:rPr>
                <w:sz w:val="24"/>
                <w:szCs w:val="24"/>
              </w:rPr>
            </w:pPr>
            <w:r w:rsidRPr="00F10777">
              <w:rPr>
                <w:sz w:val="24"/>
                <w:szCs w:val="24"/>
              </w:rPr>
              <w:t>- ст. 122 НК РФ;</w:t>
            </w:r>
          </w:p>
          <w:p w:rsidR="00B771EF" w:rsidRPr="003B05DC" w:rsidRDefault="00B771EF" w:rsidP="00F10777">
            <w:pPr>
              <w:pStyle w:val="ConsPlusNormal"/>
              <w:rPr>
                <w:sz w:val="24"/>
                <w:szCs w:val="24"/>
              </w:rPr>
            </w:pPr>
            <w:r w:rsidRPr="00F10777">
              <w:rPr>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Pr>
                <w:rFonts w:ascii="Times New Roman" w:hAnsi="Times New Roman" w:cs="Times New Roman"/>
                <w:sz w:val="24"/>
                <w:szCs w:val="24"/>
              </w:rPr>
              <w:t xml:space="preserve">182 </w:t>
            </w:r>
            <w:r w:rsidRPr="001208A6">
              <w:rPr>
                <w:rFonts w:ascii="Times New Roman" w:hAnsi="Times New Roman" w:cs="Times New Roman"/>
                <w:sz w:val="24"/>
                <w:szCs w:val="24"/>
              </w:rPr>
              <w:t>1 07 05010 01 4000 110</w:t>
            </w:r>
          </w:p>
        </w:tc>
        <w:tc>
          <w:tcPr>
            <w:tcW w:w="4111" w:type="dxa"/>
          </w:tcPr>
          <w:p w:rsidR="00B771EF" w:rsidRPr="003B05DC" w:rsidRDefault="00B771EF" w:rsidP="00EC7944">
            <w:pPr>
              <w:pStyle w:val="ConsPlusNormal"/>
              <w:jc w:val="both"/>
              <w:rPr>
                <w:sz w:val="24"/>
                <w:szCs w:val="24"/>
              </w:rPr>
            </w:pPr>
            <w:r w:rsidRPr="00FD1780">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w:t>
            </w:r>
            <w:r w:rsidRPr="00FD1780">
              <w:rPr>
                <w:sz w:val="24"/>
                <w:szCs w:val="24"/>
                <w:vertAlign w:val="superscript"/>
              </w:rPr>
              <w:t>45</w:t>
            </w:r>
            <w:r w:rsidRPr="00FD1780">
              <w:rPr>
                <w:sz w:val="24"/>
                <w:szCs w:val="24"/>
              </w:rPr>
              <w:t xml:space="preserve"> Налогового кодекса Российской Федерации (прочие поступления)</w:t>
            </w:r>
            <w:r>
              <w:rPr>
                <w:sz w:val="24"/>
                <w:szCs w:val="24"/>
              </w:rPr>
              <w:t>*</w:t>
            </w:r>
          </w:p>
        </w:tc>
        <w:tc>
          <w:tcPr>
            <w:tcW w:w="3686" w:type="dxa"/>
          </w:tcPr>
          <w:p w:rsidR="00B771EF" w:rsidRPr="003B05DC" w:rsidRDefault="00B771EF" w:rsidP="00FF358D">
            <w:pPr>
              <w:pStyle w:val="ConsPlusNormal"/>
              <w:rPr>
                <w:sz w:val="24"/>
                <w:szCs w:val="24"/>
              </w:rPr>
            </w:pPr>
          </w:p>
        </w:tc>
        <w:tc>
          <w:tcPr>
            <w:tcW w:w="3827" w:type="dxa"/>
          </w:tcPr>
          <w:p w:rsidR="00B771EF" w:rsidRPr="003B05DC" w:rsidRDefault="00B771EF" w:rsidP="001560B8">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Pr>
                <w:rFonts w:ascii="Times New Roman" w:hAnsi="Times New Roman" w:cs="Times New Roman"/>
                <w:sz w:val="24"/>
                <w:szCs w:val="24"/>
              </w:rPr>
              <w:t xml:space="preserve">182 </w:t>
            </w:r>
            <w:r w:rsidRPr="001208A6">
              <w:rPr>
                <w:rFonts w:ascii="Times New Roman" w:hAnsi="Times New Roman" w:cs="Times New Roman"/>
                <w:sz w:val="24"/>
                <w:szCs w:val="24"/>
              </w:rPr>
              <w:t>1 07 05010 01 5000 110</w:t>
            </w:r>
          </w:p>
        </w:tc>
        <w:tc>
          <w:tcPr>
            <w:tcW w:w="4111" w:type="dxa"/>
          </w:tcPr>
          <w:p w:rsidR="00B771EF" w:rsidRPr="003B05DC" w:rsidRDefault="00B771EF" w:rsidP="00EC7944">
            <w:pPr>
              <w:pStyle w:val="ConsPlusNormal"/>
              <w:jc w:val="both"/>
              <w:rPr>
                <w:sz w:val="24"/>
                <w:szCs w:val="24"/>
              </w:rPr>
            </w:pPr>
            <w:r w:rsidRPr="00FD1780">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w:t>
            </w:r>
            <w:r w:rsidRPr="00FD1780">
              <w:rPr>
                <w:sz w:val="24"/>
                <w:szCs w:val="24"/>
                <w:vertAlign w:val="superscript"/>
              </w:rPr>
              <w:t>45</w:t>
            </w:r>
            <w:r w:rsidRPr="00FD1780">
              <w:rPr>
                <w:sz w:val="24"/>
                <w:szCs w:val="24"/>
              </w:rPr>
              <w:t xml:space="preserve">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3456F2">
            <w:pPr>
              <w:pStyle w:val="ConsPlusNormal"/>
              <w:rPr>
                <w:sz w:val="24"/>
                <w:szCs w:val="24"/>
              </w:rPr>
            </w:pPr>
            <w:r>
              <w:rPr>
                <w:sz w:val="24"/>
                <w:szCs w:val="24"/>
              </w:rPr>
              <w:t>П</w:t>
            </w:r>
            <w:r w:rsidRPr="003456F2">
              <w:rPr>
                <w:sz w:val="24"/>
                <w:szCs w:val="24"/>
              </w:rPr>
              <w:t>роцент</w:t>
            </w:r>
            <w:r>
              <w:rPr>
                <w:sz w:val="24"/>
                <w:szCs w:val="24"/>
              </w:rPr>
              <w:t>ы</w:t>
            </w:r>
            <w:r w:rsidRPr="003456F2">
              <w:rPr>
                <w:sz w:val="24"/>
                <w:szCs w:val="24"/>
              </w:rPr>
              <w:t>, начисленны</w:t>
            </w:r>
            <w:r>
              <w:rPr>
                <w:sz w:val="24"/>
                <w:szCs w:val="24"/>
              </w:rPr>
              <w:t>е</w:t>
            </w:r>
            <w:r w:rsidRPr="003456F2">
              <w:rPr>
                <w:sz w:val="24"/>
                <w:szCs w:val="24"/>
              </w:rPr>
              <w:t xml:space="preserve"> на суммы излишне взысканных (уплаченных) платежей, а также при нарушении сроков их возврата</w:t>
            </w:r>
            <w:r>
              <w:rPr>
                <w:sz w:val="24"/>
                <w:szCs w:val="24"/>
              </w:rPr>
              <w:t xml:space="preserve"> по н</w:t>
            </w:r>
            <w:r w:rsidRPr="003456F2">
              <w:rPr>
                <w:sz w:val="24"/>
                <w:szCs w:val="24"/>
              </w:rPr>
              <w:t>алог</w:t>
            </w:r>
            <w:r>
              <w:rPr>
                <w:sz w:val="24"/>
                <w:szCs w:val="24"/>
              </w:rPr>
              <w:t>у</w:t>
            </w:r>
            <w:r w:rsidRPr="003456F2">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w:t>
            </w:r>
            <w:r w:rsidRPr="003456F2">
              <w:rPr>
                <w:sz w:val="24"/>
                <w:szCs w:val="24"/>
                <w:vertAlign w:val="superscript"/>
              </w:rPr>
              <w:t>45</w:t>
            </w:r>
            <w:r w:rsidRPr="003456F2">
              <w:rPr>
                <w:sz w:val="24"/>
                <w:szCs w:val="24"/>
              </w:rPr>
              <w:t xml:space="preserve"> </w:t>
            </w:r>
            <w:r w:rsidRPr="003456F2">
              <w:rPr>
                <w:sz w:val="24"/>
                <w:szCs w:val="24"/>
              </w:rPr>
              <w:lastRenderedPageBreak/>
              <w:t>Налогового кодекса Российской Федерации</w:t>
            </w:r>
          </w:p>
        </w:tc>
        <w:tc>
          <w:tcPr>
            <w:tcW w:w="3827" w:type="dxa"/>
          </w:tcPr>
          <w:p w:rsidR="00B771EF" w:rsidRPr="003B05DC" w:rsidRDefault="00B771EF" w:rsidP="001560B8">
            <w:pPr>
              <w:pStyle w:val="ConsPlusNormal"/>
              <w:rPr>
                <w:sz w:val="24"/>
                <w:szCs w:val="24"/>
              </w:rPr>
            </w:pPr>
            <w:r w:rsidRPr="00F10777">
              <w:rPr>
                <w:sz w:val="24"/>
                <w:szCs w:val="24"/>
              </w:rPr>
              <w:lastRenderedPageBreak/>
              <w:t>- п. 10 ст. 78, п. 5 ст. 79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182 </w:t>
            </w:r>
            <w:r w:rsidRPr="00FD1780">
              <w:rPr>
                <w:rFonts w:ascii="Times New Roman" w:hAnsi="Times New Roman" w:cs="Times New Roman"/>
                <w:sz w:val="24"/>
                <w:szCs w:val="24"/>
              </w:rPr>
              <w:t>1 07 05020 01 1000 110</w:t>
            </w:r>
          </w:p>
        </w:tc>
        <w:tc>
          <w:tcPr>
            <w:tcW w:w="4111" w:type="dxa"/>
          </w:tcPr>
          <w:p w:rsidR="00B771EF" w:rsidRPr="003B05DC" w:rsidRDefault="00B771EF" w:rsidP="00EC7944">
            <w:pPr>
              <w:pStyle w:val="ConsPlusNormal"/>
              <w:jc w:val="both"/>
              <w:rPr>
                <w:sz w:val="24"/>
                <w:szCs w:val="24"/>
              </w:rPr>
            </w:pPr>
            <w:r w:rsidRPr="00FD1780">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w:t>
            </w:r>
            <w:r w:rsidRPr="00FD1780">
              <w:rPr>
                <w:sz w:val="24"/>
                <w:szCs w:val="24"/>
                <w:vertAlign w:val="superscript"/>
              </w:rPr>
              <w:t>45</w:t>
            </w:r>
            <w:r w:rsidRPr="00FD1780">
              <w:rPr>
                <w:sz w:val="24"/>
                <w:szCs w:val="24"/>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FF358D">
            <w:pPr>
              <w:pStyle w:val="ConsPlusNormal"/>
              <w:rPr>
                <w:sz w:val="24"/>
                <w:szCs w:val="24"/>
              </w:rPr>
            </w:pPr>
            <w:r w:rsidRPr="00BC750F">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w:t>
            </w:r>
          </w:p>
        </w:tc>
        <w:tc>
          <w:tcPr>
            <w:tcW w:w="3827" w:type="dxa"/>
          </w:tcPr>
          <w:p w:rsidR="00B771EF" w:rsidRPr="003B05DC" w:rsidRDefault="00B771EF" w:rsidP="001560B8">
            <w:pPr>
              <w:pStyle w:val="ConsPlusNormal"/>
              <w:rPr>
                <w:sz w:val="24"/>
                <w:szCs w:val="24"/>
              </w:rPr>
            </w:pPr>
            <w:r w:rsidRPr="00614D6F">
              <w:rPr>
                <w:sz w:val="24"/>
                <w:szCs w:val="24"/>
              </w:rPr>
              <w:t>-п.1 ст.333.43 глава 25.4 НК РФ</w:t>
            </w:r>
          </w:p>
        </w:tc>
      </w:tr>
      <w:tr w:rsidR="00B771EF" w:rsidRPr="003B05DC" w:rsidTr="00B771EF">
        <w:tc>
          <w:tcPr>
            <w:tcW w:w="2977" w:type="dxa"/>
          </w:tcPr>
          <w:p w:rsidR="00B771EF" w:rsidRPr="003B05DC" w:rsidRDefault="00B771EF" w:rsidP="00FD1780">
            <w:pPr>
              <w:spacing w:line="240" w:lineRule="auto"/>
              <w:rPr>
                <w:rFonts w:ascii="Times New Roman" w:hAnsi="Times New Roman" w:cs="Times New Roman"/>
                <w:sz w:val="24"/>
                <w:szCs w:val="24"/>
              </w:rPr>
            </w:pPr>
            <w:r w:rsidRPr="00FD1780">
              <w:rPr>
                <w:rFonts w:ascii="Times New Roman" w:hAnsi="Times New Roman" w:cs="Times New Roman"/>
                <w:sz w:val="24"/>
                <w:szCs w:val="24"/>
              </w:rPr>
              <w:t xml:space="preserve">182 1 07 05020 01 </w:t>
            </w:r>
            <w:r>
              <w:rPr>
                <w:rFonts w:ascii="Times New Roman" w:hAnsi="Times New Roman" w:cs="Times New Roman"/>
                <w:sz w:val="24"/>
                <w:szCs w:val="24"/>
              </w:rPr>
              <w:t>21</w:t>
            </w:r>
            <w:r w:rsidRPr="00FD1780">
              <w:rPr>
                <w:rFonts w:ascii="Times New Roman" w:hAnsi="Times New Roman" w:cs="Times New Roman"/>
                <w:sz w:val="24"/>
                <w:szCs w:val="24"/>
              </w:rPr>
              <w:t>00 110</w:t>
            </w:r>
          </w:p>
        </w:tc>
        <w:tc>
          <w:tcPr>
            <w:tcW w:w="4111" w:type="dxa"/>
          </w:tcPr>
          <w:p w:rsidR="00B771EF" w:rsidRPr="003B05DC" w:rsidRDefault="00B771EF" w:rsidP="00EC7944">
            <w:pPr>
              <w:pStyle w:val="ConsPlusNormal"/>
              <w:jc w:val="both"/>
              <w:rPr>
                <w:sz w:val="24"/>
                <w:szCs w:val="24"/>
              </w:rPr>
            </w:pPr>
            <w:r w:rsidRPr="00FD1780">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w:t>
            </w:r>
            <w:r w:rsidRPr="00FD1780">
              <w:rPr>
                <w:sz w:val="24"/>
                <w:szCs w:val="24"/>
                <w:vertAlign w:val="superscript"/>
              </w:rPr>
              <w:t>45</w:t>
            </w:r>
            <w:r w:rsidRPr="00FD1780">
              <w:rPr>
                <w:sz w:val="24"/>
                <w:szCs w:val="24"/>
              </w:rPr>
              <w:t xml:space="preserve"> Налогового кодекса Российской Федерации (пени по соответствующему платежу)</w:t>
            </w:r>
          </w:p>
        </w:tc>
        <w:tc>
          <w:tcPr>
            <w:tcW w:w="3686" w:type="dxa"/>
          </w:tcPr>
          <w:p w:rsidR="00B771EF" w:rsidRPr="003B05DC" w:rsidRDefault="00B771EF" w:rsidP="003456F2">
            <w:pPr>
              <w:pStyle w:val="ConsPlusNormal"/>
              <w:rPr>
                <w:sz w:val="24"/>
                <w:szCs w:val="24"/>
              </w:rPr>
            </w:pPr>
            <w:r>
              <w:rPr>
                <w:sz w:val="24"/>
                <w:szCs w:val="24"/>
              </w:rPr>
              <w:t>П</w:t>
            </w:r>
            <w:r w:rsidRPr="003456F2">
              <w:rPr>
                <w:sz w:val="24"/>
                <w:szCs w:val="24"/>
              </w:rPr>
              <w:t>ени по</w:t>
            </w:r>
            <w:r>
              <w:rPr>
                <w:sz w:val="24"/>
                <w:szCs w:val="24"/>
              </w:rPr>
              <w:t xml:space="preserve"> н</w:t>
            </w:r>
            <w:r w:rsidRPr="003456F2">
              <w:rPr>
                <w:sz w:val="24"/>
                <w:szCs w:val="24"/>
              </w:rPr>
              <w:t>алог</w:t>
            </w:r>
            <w:r>
              <w:rPr>
                <w:sz w:val="24"/>
                <w:szCs w:val="24"/>
              </w:rPr>
              <w:t>у</w:t>
            </w:r>
            <w:r w:rsidRPr="003456F2">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w:t>
            </w:r>
            <w:r w:rsidRPr="003456F2">
              <w:rPr>
                <w:sz w:val="24"/>
                <w:szCs w:val="24"/>
                <w:vertAlign w:val="superscript"/>
              </w:rPr>
              <w:t>45</w:t>
            </w:r>
            <w:r w:rsidRPr="003456F2">
              <w:rPr>
                <w:sz w:val="24"/>
                <w:szCs w:val="24"/>
              </w:rPr>
              <w:t xml:space="preserve"> Налогового кодекса Российской Федерации</w:t>
            </w:r>
          </w:p>
        </w:tc>
        <w:tc>
          <w:tcPr>
            <w:tcW w:w="3827" w:type="dxa"/>
          </w:tcPr>
          <w:p w:rsidR="00B771EF" w:rsidRPr="00614D6F" w:rsidRDefault="00B771EF" w:rsidP="00614D6F">
            <w:pPr>
              <w:pStyle w:val="ConsPlusNormal"/>
              <w:rPr>
                <w:sz w:val="24"/>
                <w:szCs w:val="24"/>
              </w:rPr>
            </w:pPr>
            <w:r w:rsidRPr="00614D6F">
              <w:rPr>
                <w:sz w:val="24"/>
                <w:szCs w:val="24"/>
              </w:rPr>
              <w:t>- п. 3 ст. 75 НК РФ;</w:t>
            </w:r>
          </w:p>
          <w:p w:rsidR="00B771EF" w:rsidRPr="003B05DC" w:rsidRDefault="00B771EF" w:rsidP="00614D6F">
            <w:pPr>
              <w:pStyle w:val="ConsPlusNormal"/>
              <w:rPr>
                <w:sz w:val="24"/>
                <w:szCs w:val="24"/>
              </w:rPr>
            </w:pPr>
            <w:r w:rsidRPr="00614D6F">
              <w:rPr>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FD1780">
            <w:pPr>
              <w:spacing w:line="240" w:lineRule="auto"/>
              <w:rPr>
                <w:rFonts w:ascii="Times New Roman" w:hAnsi="Times New Roman" w:cs="Times New Roman"/>
                <w:sz w:val="24"/>
                <w:szCs w:val="24"/>
              </w:rPr>
            </w:pPr>
            <w:r w:rsidRPr="00FD1780">
              <w:rPr>
                <w:rFonts w:ascii="Times New Roman" w:hAnsi="Times New Roman" w:cs="Times New Roman"/>
                <w:sz w:val="24"/>
                <w:szCs w:val="24"/>
              </w:rPr>
              <w:t xml:space="preserve">182 1 07 05020 01 </w:t>
            </w:r>
            <w:r>
              <w:rPr>
                <w:rFonts w:ascii="Times New Roman" w:hAnsi="Times New Roman" w:cs="Times New Roman"/>
                <w:sz w:val="24"/>
                <w:szCs w:val="24"/>
              </w:rPr>
              <w:t>22</w:t>
            </w:r>
            <w:r w:rsidRPr="00FD1780">
              <w:rPr>
                <w:rFonts w:ascii="Times New Roman" w:hAnsi="Times New Roman" w:cs="Times New Roman"/>
                <w:sz w:val="24"/>
                <w:szCs w:val="24"/>
              </w:rPr>
              <w:t>00 110</w:t>
            </w:r>
          </w:p>
        </w:tc>
        <w:tc>
          <w:tcPr>
            <w:tcW w:w="4111" w:type="dxa"/>
          </w:tcPr>
          <w:p w:rsidR="00B771EF" w:rsidRPr="003B05DC" w:rsidRDefault="00B771EF" w:rsidP="00EC7944">
            <w:pPr>
              <w:pStyle w:val="ConsPlusNormal"/>
              <w:jc w:val="both"/>
              <w:rPr>
                <w:sz w:val="24"/>
                <w:szCs w:val="24"/>
              </w:rPr>
            </w:pPr>
            <w:r w:rsidRPr="00FD1780">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w:t>
            </w:r>
            <w:r w:rsidRPr="00FD1780">
              <w:rPr>
                <w:sz w:val="24"/>
                <w:szCs w:val="24"/>
                <w:vertAlign w:val="superscript"/>
              </w:rPr>
              <w:t>45</w:t>
            </w:r>
            <w:r w:rsidRPr="00FD1780">
              <w:rPr>
                <w:sz w:val="24"/>
                <w:szCs w:val="24"/>
              </w:rPr>
              <w:t xml:space="preserve"> Налогового кодекса Российской Федерации (проценты по соответствующему платежу)</w:t>
            </w:r>
          </w:p>
        </w:tc>
        <w:tc>
          <w:tcPr>
            <w:tcW w:w="3686" w:type="dxa"/>
          </w:tcPr>
          <w:p w:rsidR="00B771EF" w:rsidRPr="003B05DC" w:rsidRDefault="00B771EF" w:rsidP="003456F2">
            <w:pPr>
              <w:pStyle w:val="ConsPlusNormal"/>
              <w:rPr>
                <w:sz w:val="24"/>
                <w:szCs w:val="24"/>
              </w:rPr>
            </w:pPr>
            <w:r>
              <w:rPr>
                <w:sz w:val="24"/>
                <w:szCs w:val="24"/>
              </w:rPr>
              <w:t>П</w:t>
            </w:r>
            <w:r w:rsidRPr="003456F2">
              <w:rPr>
                <w:sz w:val="24"/>
                <w:szCs w:val="24"/>
              </w:rPr>
              <w:t>роценты по</w:t>
            </w:r>
            <w:r>
              <w:rPr>
                <w:sz w:val="24"/>
                <w:szCs w:val="24"/>
              </w:rPr>
              <w:t xml:space="preserve"> н</w:t>
            </w:r>
            <w:r w:rsidRPr="003456F2">
              <w:rPr>
                <w:sz w:val="24"/>
                <w:szCs w:val="24"/>
              </w:rPr>
              <w:t>алог</w:t>
            </w:r>
            <w:r>
              <w:rPr>
                <w:sz w:val="24"/>
                <w:szCs w:val="24"/>
              </w:rPr>
              <w:t>у</w:t>
            </w:r>
            <w:r w:rsidRPr="003456F2">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w:t>
            </w:r>
            <w:r w:rsidRPr="003456F2">
              <w:rPr>
                <w:sz w:val="24"/>
                <w:szCs w:val="24"/>
                <w:vertAlign w:val="superscript"/>
              </w:rPr>
              <w:t>45</w:t>
            </w:r>
            <w:r w:rsidRPr="003456F2">
              <w:rPr>
                <w:sz w:val="24"/>
                <w:szCs w:val="24"/>
              </w:rPr>
              <w:t xml:space="preserve"> Налогового кодекса Российской Федерации</w:t>
            </w:r>
          </w:p>
        </w:tc>
        <w:tc>
          <w:tcPr>
            <w:tcW w:w="3827" w:type="dxa"/>
          </w:tcPr>
          <w:p w:rsidR="00B771EF" w:rsidRPr="003B05DC" w:rsidRDefault="00B771EF" w:rsidP="001560B8">
            <w:pPr>
              <w:pStyle w:val="ConsPlusNormal"/>
              <w:rPr>
                <w:sz w:val="24"/>
                <w:szCs w:val="24"/>
              </w:rPr>
            </w:pPr>
            <w:r w:rsidRPr="00614D6F">
              <w:rPr>
                <w:sz w:val="24"/>
                <w:szCs w:val="24"/>
              </w:rPr>
              <w:t>- п. 4, п. 8 ст. 64 НК РФ</w:t>
            </w:r>
          </w:p>
        </w:tc>
      </w:tr>
      <w:tr w:rsidR="00B771EF" w:rsidRPr="003B05DC" w:rsidTr="00B771EF">
        <w:tc>
          <w:tcPr>
            <w:tcW w:w="2977" w:type="dxa"/>
          </w:tcPr>
          <w:p w:rsidR="00B771EF" w:rsidRPr="003B05DC" w:rsidRDefault="00B771EF" w:rsidP="00FD1780">
            <w:pPr>
              <w:spacing w:line="240" w:lineRule="auto"/>
              <w:rPr>
                <w:rFonts w:ascii="Times New Roman" w:hAnsi="Times New Roman" w:cs="Times New Roman"/>
                <w:sz w:val="24"/>
                <w:szCs w:val="24"/>
              </w:rPr>
            </w:pPr>
            <w:r w:rsidRPr="00FD1780">
              <w:rPr>
                <w:rFonts w:ascii="Times New Roman" w:hAnsi="Times New Roman" w:cs="Times New Roman"/>
                <w:sz w:val="24"/>
                <w:szCs w:val="24"/>
              </w:rPr>
              <w:t xml:space="preserve">182 1 07 05020 01 </w:t>
            </w:r>
            <w:r>
              <w:rPr>
                <w:rFonts w:ascii="Times New Roman" w:hAnsi="Times New Roman" w:cs="Times New Roman"/>
                <w:sz w:val="24"/>
                <w:szCs w:val="24"/>
              </w:rPr>
              <w:t>3</w:t>
            </w:r>
            <w:r w:rsidRPr="00FD1780">
              <w:rPr>
                <w:rFonts w:ascii="Times New Roman" w:hAnsi="Times New Roman" w:cs="Times New Roman"/>
                <w:sz w:val="24"/>
                <w:szCs w:val="24"/>
              </w:rPr>
              <w:t>000 110</w:t>
            </w:r>
          </w:p>
        </w:tc>
        <w:tc>
          <w:tcPr>
            <w:tcW w:w="4111" w:type="dxa"/>
          </w:tcPr>
          <w:p w:rsidR="00B771EF" w:rsidRPr="003B05DC" w:rsidRDefault="00B771EF" w:rsidP="00EC7944">
            <w:pPr>
              <w:pStyle w:val="ConsPlusNormal"/>
              <w:jc w:val="both"/>
              <w:rPr>
                <w:sz w:val="24"/>
                <w:szCs w:val="24"/>
              </w:rPr>
            </w:pPr>
            <w:r w:rsidRPr="00FD1780">
              <w:rPr>
                <w:sz w:val="24"/>
                <w:szCs w:val="24"/>
              </w:rPr>
              <w:t xml:space="preserve">Налог на дополнительный доход от </w:t>
            </w:r>
            <w:r w:rsidRPr="00FD1780">
              <w:rPr>
                <w:sz w:val="24"/>
                <w:szCs w:val="24"/>
              </w:rPr>
              <w:lastRenderedPageBreak/>
              <w:t>добычи углеводородного сырья на участках недр, расположенных полностью или частично на территориях, указанных в подпункте 2 пункта 1 статьи 333</w:t>
            </w:r>
            <w:r w:rsidRPr="00FD1780">
              <w:rPr>
                <w:sz w:val="24"/>
                <w:szCs w:val="24"/>
                <w:vertAlign w:val="superscript"/>
              </w:rPr>
              <w:t>45</w:t>
            </w:r>
            <w:r w:rsidRPr="00FD1780">
              <w:rPr>
                <w:sz w:val="24"/>
                <w:szCs w:val="24"/>
              </w:rP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3456F2">
            <w:pPr>
              <w:pStyle w:val="ConsPlusNormal"/>
              <w:rPr>
                <w:sz w:val="24"/>
                <w:szCs w:val="24"/>
              </w:rPr>
            </w:pPr>
            <w:r>
              <w:rPr>
                <w:sz w:val="24"/>
                <w:szCs w:val="24"/>
              </w:rPr>
              <w:lastRenderedPageBreak/>
              <w:t>Д</w:t>
            </w:r>
            <w:r w:rsidRPr="003456F2">
              <w:rPr>
                <w:sz w:val="24"/>
                <w:szCs w:val="24"/>
              </w:rPr>
              <w:t>енежны</w:t>
            </w:r>
            <w:r>
              <w:rPr>
                <w:sz w:val="24"/>
                <w:szCs w:val="24"/>
              </w:rPr>
              <w:t>е</w:t>
            </w:r>
            <w:r w:rsidRPr="003456F2">
              <w:rPr>
                <w:sz w:val="24"/>
                <w:szCs w:val="24"/>
              </w:rPr>
              <w:t xml:space="preserve"> взыскани</w:t>
            </w:r>
            <w:r>
              <w:rPr>
                <w:sz w:val="24"/>
                <w:szCs w:val="24"/>
              </w:rPr>
              <w:t>я</w:t>
            </w:r>
            <w:r w:rsidRPr="003456F2">
              <w:rPr>
                <w:sz w:val="24"/>
                <w:szCs w:val="24"/>
              </w:rPr>
              <w:t xml:space="preserve"> (штраф</w:t>
            </w:r>
            <w:r>
              <w:rPr>
                <w:sz w:val="24"/>
                <w:szCs w:val="24"/>
              </w:rPr>
              <w:t>ы</w:t>
            </w:r>
            <w:r w:rsidRPr="003456F2">
              <w:rPr>
                <w:sz w:val="24"/>
                <w:szCs w:val="24"/>
              </w:rPr>
              <w:t>) по</w:t>
            </w:r>
            <w:r>
              <w:rPr>
                <w:sz w:val="24"/>
                <w:szCs w:val="24"/>
              </w:rPr>
              <w:t xml:space="preserve"> </w:t>
            </w:r>
            <w:r>
              <w:rPr>
                <w:sz w:val="24"/>
                <w:szCs w:val="24"/>
              </w:rPr>
              <w:lastRenderedPageBreak/>
              <w:t>н</w:t>
            </w:r>
            <w:r w:rsidRPr="003456F2">
              <w:rPr>
                <w:sz w:val="24"/>
                <w:szCs w:val="24"/>
              </w:rPr>
              <w:t>алог</w:t>
            </w:r>
            <w:r>
              <w:rPr>
                <w:sz w:val="24"/>
                <w:szCs w:val="24"/>
              </w:rPr>
              <w:t>у</w:t>
            </w:r>
            <w:r w:rsidRPr="003456F2">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w:t>
            </w:r>
            <w:r w:rsidRPr="003456F2">
              <w:rPr>
                <w:sz w:val="24"/>
                <w:szCs w:val="24"/>
                <w:vertAlign w:val="superscript"/>
              </w:rPr>
              <w:t>45</w:t>
            </w:r>
            <w:r w:rsidRPr="003456F2">
              <w:rPr>
                <w:sz w:val="24"/>
                <w:szCs w:val="24"/>
              </w:rPr>
              <w:t xml:space="preserve"> Налогового кодекса Российской Федерации</w:t>
            </w:r>
            <w:r>
              <w:rPr>
                <w:sz w:val="24"/>
                <w:szCs w:val="24"/>
              </w:rPr>
              <w:t xml:space="preserve"> </w:t>
            </w:r>
          </w:p>
        </w:tc>
        <w:tc>
          <w:tcPr>
            <w:tcW w:w="3827" w:type="dxa"/>
          </w:tcPr>
          <w:p w:rsidR="00B771EF" w:rsidRPr="00614D6F" w:rsidRDefault="00B771EF" w:rsidP="00614D6F">
            <w:pPr>
              <w:pStyle w:val="ConsPlusNormal"/>
              <w:rPr>
                <w:sz w:val="24"/>
                <w:szCs w:val="24"/>
              </w:rPr>
            </w:pPr>
            <w:r w:rsidRPr="00614D6F">
              <w:rPr>
                <w:sz w:val="24"/>
                <w:szCs w:val="24"/>
              </w:rPr>
              <w:lastRenderedPageBreak/>
              <w:t>- ст. 122 НК РФ;</w:t>
            </w:r>
          </w:p>
          <w:p w:rsidR="00B771EF" w:rsidRPr="003B05DC" w:rsidRDefault="00B771EF" w:rsidP="00614D6F">
            <w:pPr>
              <w:pStyle w:val="ConsPlusNormal"/>
              <w:rPr>
                <w:sz w:val="24"/>
                <w:szCs w:val="24"/>
              </w:rPr>
            </w:pPr>
            <w:r w:rsidRPr="00614D6F">
              <w:rPr>
                <w:sz w:val="24"/>
                <w:szCs w:val="24"/>
              </w:rPr>
              <w:lastRenderedPageBreak/>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FD1780">
            <w:pPr>
              <w:spacing w:line="240" w:lineRule="auto"/>
              <w:rPr>
                <w:rFonts w:ascii="Times New Roman" w:hAnsi="Times New Roman" w:cs="Times New Roman"/>
                <w:sz w:val="24"/>
                <w:szCs w:val="24"/>
              </w:rPr>
            </w:pPr>
            <w:r w:rsidRPr="00FD1780">
              <w:rPr>
                <w:rFonts w:ascii="Times New Roman" w:hAnsi="Times New Roman" w:cs="Times New Roman"/>
                <w:sz w:val="24"/>
                <w:szCs w:val="24"/>
              </w:rPr>
              <w:lastRenderedPageBreak/>
              <w:t xml:space="preserve">182 1 07 05020 01 </w:t>
            </w:r>
            <w:r>
              <w:rPr>
                <w:rFonts w:ascii="Times New Roman" w:hAnsi="Times New Roman" w:cs="Times New Roman"/>
                <w:sz w:val="24"/>
                <w:szCs w:val="24"/>
              </w:rPr>
              <w:t>4</w:t>
            </w:r>
            <w:r w:rsidRPr="00FD1780">
              <w:rPr>
                <w:rFonts w:ascii="Times New Roman" w:hAnsi="Times New Roman" w:cs="Times New Roman"/>
                <w:sz w:val="24"/>
                <w:szCs w:val="24"/>
              </w:rPr>
              <w:t>000 110</w:t>
            </w:r>
          </w:p>
        </w:tc>
        <w:tc>
          <w:tcPr>
            <w:tcW w:w="4111" w:type="dxa"/>
          </w:tcPr>
          <w:p w:rsidR="00B771EF" w:rsidRPr="003B05DC" w:rsidRDefault="00B771EF" w:rsidP="00EC7944">
            <w:pPr>
              <w:pStyle w:val="ConsPlusNormal"/>
              <w:jc w:val="both"/>
              <w:rPr>
                <w:sz w:val="24"/>
                <w:szCs w:val="24"/>
              </w:rPr>
            </w:pPr>
            <w:r w:rsidRPr="00FD1780">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w:t>
            </w:r>
            <w:r w:rsidRPr="00FD1780">
              <w:rPr>
                <w:sz w:val="24"/>
                <w:szCs w:val="24"/>
                <w:vertAlign w:val="superscript"/>
              </w:rPr>
              <w:t>45</w:t>
            </w:r>
            <w:r w:rsidRPr="00FD1780">
              <w:rPr>
                <w:sz w:val="24"/>
                <w:szCs w:val="24"/>
              </w:rPr>
              <w:t xml:space="preserve"> Налогового кодекса Российской Федерации (прочие поступления)</w:t>
            </w:r>
            <w:r>
              <w:rPr>
                <w:sz w:val="24"/>
                <w:szCs w:val="24"/>
              </w:rPr>
              <w:t>*</w:t>
            </w:r>
          </w:p>
        </w:tc>
        <w:tc>
          <w:tcPr>
            <w:tcW w:w="3686" w:type="dxa"/>
          </w:tcPr>
          <w:p w:rsidR="00B771EF" w:rsidRPr="003B05DC" w:rsidRDefault="00B771EF" w:rsidP="00FF358D">
            <w:pPr>
              <w:pStyle w:val="ConsPlusNormal"/>
              <w:rPr>
                <w:sz w:val="24"/>
                <w:szCs w:val="24"/>
              </w:rPr>
            </w:pPr>
          </w:p>
        </w:tc>
        <w:tc>
          <w:tcPr>
            <w:tcW w:w="3827" w:type="dxa"/>
          </w:tcPr>
          <w:p w:rsidR="00B771EF" w:rsidRPr="003B05DC" w:rsidRDefault="00B771EF" w:rsidP="001560B8">
            <w:pPr>
              <w:pStyle w:val="ConsPlusNormal"/>
              <w:rPr>
                <w:sz w:val="24"/>
                <w:szCs w:val="24"/>
              </w:rPr>
            </w:pPr>
          </w:p>
        </w:tc>
      </w:tr>
      <w:tr w:rsidR="00B771EF" w:rsidRPr="003B05DC" w:rsidTr="00B771EF">
        <w:tc>
          <w:tcPr>
            <w:tcW w:w="2977" w:type="dxa"/>
          </w:tcPr>
          <w:p w:rsidR="00B771EF" w:rsidRPr="003B05DC" w:rsidRDefault="00B771EF" w:rsidP="00FD1780">
            <w:pPr>
              <w:spacing w:line="240" w:lineRule="auto"/>
              <w:rPr>
                <w:rFonts w:ascii="Times New Roman" w:hAnsi="Times New Roman" w:cs="Times New Roman"/>
                <w:sz w:val="24"/>
                <w:szCs w:val="24"/>
              </w:rPr>
            </w:pPr>
            <w:r w:rsidRPr="00FD1780">
              <w:rPr>
                <w:rFonts w:ascii="Times New Roman" w:hAnsi="Times New Roman" w:cs="Times New Roman"/>
                <w:sz w:val="24"/>
                <w:szCs w:val="24"/>
              </w:rPr>
              <w:t xml:space="preserve">182 1 07 05020 01 </w:t>
            </w:r>
            <w:r>
              <w:rPr>
                <w:rFonts w:ascii="Times New Roman" w:hAnsi="Times New Roman" w:cs="Times New Roman"/>
                <w:sz w:val="24"/>
                <w:szCs w:val="24"/>
              </w:rPr>
              <w:t>5</w:t>
            </w:r>
            <w:r w:rsidRPr="00FD1780">
              <w:rPr>
                <w:rFonts w:ascii="Times New Roman" w:hAnsi="Times New Roman" w:cs="Times New Roman"/>
                <w:sz w:val="24"/>
                <w:szCs w:val="24"/>
              </w:rPr>
              <w:t>000 110</w:t>
            </w:r>
          </w:p>
        </w:tc>
        <w:tc>
          <w:tcPr>
            <w:tcW w:w="4111" w:type="dxa"/>
          </w:tcPr>
          <w:p w:rsidR="00B771EF" w:rsidRPr="003B05DC" w:rsidRDefault="00B771EF" w:rsidP="00EC7944">
            <w:pPr>
              <w:pStyle w:val="ConsPlusNormal"/>
              <w:jc w:val="both"/>
              <w:rPr>
                <w:sz w:val="24"/>
                <w:szCs w:val="24"/>
              </w:rPr>
            </w:pPr>
            <w:r w:rsidRPr="00FD1780">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w:t>
            </w:r>
            <w:r w:rsidRPr="00FD1780">
              <w:rPr>
                <w:sz w:val="24"/>
                <w:szCs w:val="24"/>
                <w:vertAlign w:val="superscript"/>
              </w:rPr>
              <w:t>45</w:t>
            </w:r>
            <w:r w:rsidRPr="00FD1780">
              <w:rPr>
                <w:sz w:val="24"/>
                <w:szCs w:val="24"/>
              </w:rPr>
              <w:t xml:space="preserve">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573E14">
            <w:pPr>
              <w:pStyle w:val="ConsPlusNormal"/>
              <w:rPr>
                <w:sz w:val="24"/>
                <w:szCs w:val="24"/>
              </w:rPr>
            </w:pPr>
            <w:r>
              <w:rPr>
                <w:sz w:val="24"/>
                <w:szCs w:val="24"/>
              </w:rPr>
              <w:t>П</w:t>
            </w:r>
            <w:r w:rsidRPr="003456F2">
              <w:rPr>
                <w:sz w:val="24"/>
                <w:szCs w:val="24"/>
              </w:rPr>
              <w:t>роцент</w:t>
            </w:r>
            <w:r>
              <w:rPr>
                <w:sz w:val="24"/>
                <w:szCs w:val="24"/>
              </w:rPr>
              <w:t>ы</w:t>
            </w:r>
            <w:r w:rsidRPr="003456F2">
              <w:rPr>
                <w:sz w:val="24"/>
                <w:szCs w:val="24"/>
              </w:rPr>
              <w:t>, начисленны</w:t>
            </w:r>
            <w:r>
              <w:rPr>
                <w:sz w:val="24"/>
                <w:szCs w:val="24"/>
              </w:rPr>
              <w:t>е</w:t>
            </w:r>
            <w:r w:rsidRPr="003456F2">
              <w:rPr>
                <w:sz w:val="24"/>
                <w:szCs w:val="24"/>
              </w:rPr>
              <w:t xml:space="preserve"> на суммы излишне взысканных (уплаченных) платежей, а также при нарушении сроков их возврата</w:t>
            </w:r>
            <w:r>
              <w:rPr>
                <w:sz w:val="24"/>
                <w:szCs w:val="24"/>
              </w:rPr>
              <w:t xml:space="preserve"> по н</w:t>
            </w:r>
            <w:r w:rsidRPr="00573E14">
              <w:rPr>
                <w:sz w:val="24"/>
                <w:szCs w:val="24"/>
              </w:rPr>
              <w:t>алог</w:t>
            </w:r>
            <w:r>
              <w:rPr>
                <w:sz w:val="24"/>
                <w:szCs w:val="24"/>
              </w:rPr>
              <w:t>у</w:t>
            </w:r>
            <w:r w:rsidRPr="00573E14">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w:t>
            </w:r>
            <w:r w:rsidRPr="00573E14">
              <w:rPr>
                <w:sz w:val="24"/>
                <w:szCs w:val="24"/>
                <w:vertAlign w:val="superscript"/>
              </w:rPr>
              <w:t>45</w:t>
            </w:r>
            <w:r w:rsidRPr="00573E14">
              <w:rPr>
                <w:sz w:val="24"/>
                <w:szCs w:val="24"/>
              </w:rPr>
              <w:t xml:space="preserve"> Налогового кодекса Российской Федерации</w:t>
            </w:r>
          </w:p>
        </w:tc>
        <w:tc>
          <w:tcPr>
            <w:tcW w:w="3827" w:type="dxa"/>
          </w:tcPr>
          <w:p w:rsidR="00B771EF" w:rsidRPr="003B05DC" w:rsidRDefault="00B771EF" w:rsidP="001560B8">
            <w:pPr>
              <w:pStyle w:val="ConsPlusNormal"/>
              <w:rPr>
                <w:sz w:val="24"/>
                <w:szCs w:val="24"/>
              </w:rPr>
            </w:pPr>
            <w:r w:rsidRPr="00614D6F">
              <w:rPr>
                <w:sz w:val="24"/>
                <w:szCs w:val="24"/>
              </w:rPr>
              <w:t>- п. 10 ст. 78, п. 5 ст. 79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Pr>
                <w:rFonts w:ascii="Times New Roman" w:hAnsi="Times New Roman" w:cs="Times New Roman"/>
                <w:sz w:val="24"/>
                <w:szCs w:val="24"/>
              </w:rPr>
              <w:t xml:space="preserve">182 </w:t>
            </w:r>
            <w:r w:rsidRPr="00FD1780">
              <w:rPr>
                <w:rFonts w:ascii="Times New Roman" w:hAnsi="Times New Roman" w:cs="Times New Roman"/>
                <w:sz w:val="24"/>
                <w:szCs w:val="24"/>
              </w:rPr>
              <w:t>1 07 05030 01 1000 110</w:t>
            </w:r>
          </w:p>
        </w:tc>
        <w:tc>
          <w:tcPr>
            <w:tcW w:w="4111" w:type="dxa"/>
          </w:tcPr>
          <w:p w:rsidR="00B771EF" w:rsidRPr="003B05DC" w:rsidRDefault="00B771EF" w:rsidP="00EC7944">
            <w:pPr>
              <w:pStyle w:val="ConsPlusNormal"/>
              <w:jc w:val="both"/>
              <w:rPr>
                <w:sz w:val="24"/>
                <w:szCs w:val="24"/>
              </w:rPr>
            </w:pPr>
            <w:r w:rsidRPr="00EC5D16">
              <w:rPr>
                <w:sz w:val="24"/>
                <w:szCs w:val="24"/>
              </w:rPr>
              <w:t xml:space="preserve">Налог на дополнительный доход от добычи углеводородного сырья на </w:t>
            </w:r>
            <w:r w:rsidRPr="00EC5D16">
              <w:rPr>
                <w:sz w:val="24"/>
                <w:szCs w:val="24"/>
              </w:rPr>
              <w:lastRenderedPageBreak/>
              <w:t>участках недр, расположенных полностью или частично на территориях, указанных в подпункте 3 пункта 1 статьи 333</w:t>
            </w:r>
            <w:r w:rsidRPr="00EC5D16">
              <w:rPr>
                <w:sz w:val="24"/>
                <w:szCs w:val="24"/>
                <w:vertAlign w:val="superscript"/>
              </w:rPr>
              <w:t>45</w:t>
            </w:r>
            <w:r w:rsidRPr="00EC5D16">
              <w:rPr>
                <w:sz w:val="24"/>
                <w:szCs w:val="24"/>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BC750F">
            <w:pPr>
              <w:pStyle w:val="ConsPlusNormal"/>
              <w:rPr>
                <w:sz w:val="24"/>
                <w:szCs w:val="24"/>
              </w:rPr>
            </w:pPr>
            <w:r w:rsidRPr="00BC750F">
              <w:rPr>
                <w:sz w:val="24"/>
                <w:szCs w:val="24"/>
              </w:rPr>
              <w:lastRenderedPageBreak/>
              <w:t xml:space="preserve">Налог на дополнительный доход от добычи углеводородного сырья </w:t>
            </w:r>
            <w:r w:rsidRPr="00BC750F">
              <w:rPr>
                <w:sz w:val="24"/>
                <w:szCs w:val="24"/>
              </w:rPr>
              <w:lastRenderedPageBreak/>
              <w:t>на участках недр, расположенных полностью или частично на территориях, указанных в подпункте 3 пункта 1 статьи 333</w:t>
            </w:r>
            <w:r w:rsidRPr="00573E14">
              <w:rPr>
                <w:sz w:val="24"/>
                <w:szCs w:val="24"/>
                <w:vertAlign w:val="superscript"/>
              </w:rPr>
              <w:t>45</w:t>
            </w:r>
            <w:r w:rsidRPr="00BC750F">
              <w:rPr>
                <w:sz w:val="24"/>
                <w:szCs w:val="24"/>
              </w:rPr>
              <w:t xml:space="preserve"> Налогового кодекса Российской Федерации </w:t>
            </w:r>
          </w:p>
        </w:tc>
        <w:tc>
          <w:tcPr>
            <w:tcW w:w="3827" w:type="dxa"/>
          </w:tcPr>
          <w:p w:rsidR="00B771EF" w:rsidRPr="003B05DC" w:rsidRDefault="00B771EF" w:rsidP="001560B8">
            <w:pPr>
              <w:pStyle w:val="ConsPlusNormal"/>
              <w:rPr>
                <w:sz w:val="24"/>
                <w:szCs w:val="24"/>
              </w:rPr>
            </w:pPr>
            <w:r w:rsidRPr="00614D6F">
              <w:rPr>
                <w:sz w:val="24"/>
                <w:szCs w:val="24"/>
              </w:rPr>
              <w:lastRenderedPageBreak/>
              <w:t>-п.1 ст.333.43 глава 25.4 НК РФ</w:t>
            </w:r>
          </w:p>
        </w:tc>
      </w:tr>
      <w:tr w:rsidR="00B771EF" w:rsidRPr="003B05DC" w:rsidTr="00B771EF">
        <w:tc>
          <w:tcPr>
            <w:tcW w:w="2977" w:type="dxa"/>
          </w:tcPr>
          <w:p w:rsidR="00B771EF" w:rsidRPr="003B05DC" w:rsidRDefault="00B771EF" w:rsidP="00EC5D16">
            <w:pPr>
              <w:spacing w:line="240" w:lineRule="auto"/>
              <w:rPr>
                <w:rFonts w:ascii="Times New Roman" w:hAnsi="Times New Roman" w:cs="Times New Roman"/>
                <w:sz w:val="24"/>
                <w:szCs w:val="24"/>
              </w:rPr>
            </w:pPr>
            <w:r w:rsidRPr="00FD1780">
              <w:rPr>
                <w:rFonts w:ascii="Times New Roman" w:hAnsi="Times New Roman" w:cs="Times New Roman"/>
                <w:sz w:val="24"/>
                <w:szCs w:val="24"/>
              </w:rPr>
              <w:lastRenderedPageBreak/>
              <w:t xml:space="preserve">182 1 07 05030 01 </w:t>
            </w:r>
            <w:r>
              <w:rPr>
                <w:rFonts w:ascii="Times New Roman" w:hAnsi="Times New Roman" w:cs="Times New Roman"/>
                <w:sz w:val="24"/>
                <w:szCs w:val="24"/>
              </w:rPr>
              <w:t>2</w:t>
            </w:r>
            <w:r w:rsidRPr="00FD1780">
              <w:rPr>
                <w:rFonts w:ascii="Times New Roman" w:hAnsi="Times New Roman" w:cs="Times New Roman"/>
                <w:sz w:val="24"/>
                <w:szCs w:val="24"/>
              </w:rPr>
              <w:t>100 110</w:t>
            </w:r>
          </w:p>
        </w:tc>
        <w:tc>
          <w:tcPr>
            <w:tcW w:w="4111" w:type="dxa"/>
          </w:tcPr>
          <w:p w:rsidR="00B771EF" w:rsidRPr="003B05DC" w:rsidRDefault="00B771EF" w:rsidP="00EC7944">
            <w:pPr>
              <w:pStyle w:val="ConsPlusNormal"/>
              <w:jc w:val="both"/>
              <w:rPr>
                <w:sz w:val="24"/>
                <w:szCs w:val="24"/>
              </w:rPr>
            </w:pPr>
            <w:r w:rsidRPr="00EC5D1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w:t>
            </w:r>
            <w:r w:rsidRPr="00EC5D16">
              <w:rPr>
                <w:sz w:val="24"/>
                <w:szCs w:val="24"/>
                <w:vertAlign w:val="superscript"/>
              </w:rPr>
              <w:t>45</w:t>
            </w:r>
            <w:r w:rsidRPr="00EC5D16">
              <w:rPr>
                <w:sz w:val="24"/>
                <w:szCs w:val="24"/>
              </w:rPr>
              <w:t xml:space="preserve"> Налогового кодекса Российской Федерации (пени по соответствующему платежу)</w:t>
            </w:r>
          </w:p>
        </w:tc>
        <w:tc>
          <w:tcPr>
            <w:tcW w:w="3686" w:type="dxa"/>
          </w:tcPr>
          <w:p w:rsidR="00B771EF" w:rsidRPr="003B05DC" w:rsidRDefault="00B771EF" w:rsidP="00573E14">
            <w:pPr>
              <w:pStyle w:val="ConsPlusNormal"/>
              <w:rPr>
                <w:sz w:val="24"/>
                <w:szCs w:val="24"/>
              </w:rPr>
            </w:pPr>
            <w:r>
              <w:rPr>
                <w:sz w:val="24"/>
                <w:szCs w:val="24"/>
              </w:rPr>
              <w:t>П</w:t>
            </w:r>
            <w:r w:rsidRPr="003456F2">
              <w:rPr>
                <w:sz w:val="24"/>
                <w:szCs w:val="24"/>
              </w:rPr>
              <w:t>ени по</w:t>
            </w:r>
            <w:r>
              <w:rPr>
                <w:sz w:val="24"/>
                <w:szCs w:val="24"/>
              </w:rPr>
              <w:t xml:space="preserve"> н</w:t>
            </w:r>
            <w:r w:rsidRPr="00573E14">
              <w:rPr>
                <w:sz w:val="24"/>
                <w:szCs w:val="24"/>
              </w:rPr>
              <w:t>алог</w:t>
            </w:r>
            <w:r>
              <w:rPr>
                <w:sz w:val="24"/>
                <w:szCs w:val="24"/>
              </w:rPr>
              <w:t>у</w:t>
            </w:r>
            <w:r w:rsidRPr="00573E14">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w:t>
            </w:r>
            <w:r w:rsidRPr="00573E14">
              <w:rPr>
                <w:sz w:val="24"/>
                <w:szCs w:val="24"/>
                <w:vertAlign w:val="superscript"/>
              </w:rPr>
              <w:t>45</w:t>
            </w:r>
            <w:r w:rsidRPr="00573E14">
              <w:rPr>
                <w:sz w:val="24"/>
                <w:szCs w:val="24"/>
              </w:rPr>
              <w:t xml:space="preserve"> Налогового кодекса Российской Федерации</w:t>
            </w:r>
          </w:p>
        </w:tc>
        <w:tc>
          <w:tcPr>
            <w:tcW w:w="3827" w:type="dxa"/>
          </w:tcPr>
          <w:p w:rsidR="00B771EF" w:rsidRPr="00614D6F" w:rsidRDefault="00B771EF" w:rsidP="00614D6F">
            <w:pPr>
              <w:pStyle w:val="ConsPlusNormal"/>
              <w:rPr>
                <w:sz w:val="24"/>
                <w:szCs w:val="24"/>
              </w:rPr>
            </w:pPr>
            <w:r w:rsidRPr="00614D6F">
              <w:rPr>
                <w:sz w:val="24"/>
                <w:szCs w:val="24"/>
              </w:rPr>
              <w:t>- п. 3 ст. 75 НК РФ;</w:t>
            </w:r>
          </w:p>
          <w:p w:rsidR="00B771EF" w:rsidRPr="003B05DC" w:rsidRDefault="00B771EF" w:rsidP="00614D6F">
            <w:pPr>
              <w:pStyle w:val="ConsPlusNormal"/>
              <w:rPr>
                <w:sz w:val="24"/>
                <w:szCs w:val="24"/>
              </w:rPr>
            </w:pPr>
            <w:r w:rsidRPr="00614D6F">
              <w:rPr>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Pr>
                <w:rFonts w:ascii="Times New Roman" w:hAnsi="Times New Roman" w:cs="Times New Roman"/>
                <w:sz w:val="24"/>
                <w:szCs w:val="24"/>
              </w:rPr>
              <w:t>182 1 07 05030 01 22</w:t>
            </w:r>
            <w:r w:rsidRPr="00FD1780">
              <w:rPr>
                <w:rFonts w:ascii="Times New Roman" w:hAnsi="Times New Roman" w:cs="Times New Roman"/>
                <w:sz w:val="24"/>
                <w:szCs w:val="24"/>
              </w:rPr>
              <w:t>00 110</w:t>
            </w:r>
          </w:p>
        </w:tc>
        <w:tc>
          <w:tcPr>
            <w:tcW w:w="4111" w:type="dxa"/>
          </w:tcPr>
          <w:p w:rsidR="00B771EF" w:rsidRPr="003B05DC" w:rsidRDefault="00B771EF" w:rsidP="00EC7944">
            <w:pPr>
              <w:pStyle w:val="ConsPlusNormal"/>
              <w:jc w:val="both"/>
              <w:rPr>
                <w:sz w:val="24"/>
                <w:szCs w:val="24"/>
              </w:rPr>
            </w:pPr>
            <w:r w:rsidRPr="00EC5D1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w:t>
            </w:r>
            <w:r w:rsidRPr="00EC5D16">
              <w:rPr>
                <w:sz w:val="24"/>
                <w:szCs w:val="24"/>
                <w:vertAlign w:val="superscript"/>
              </w:rPr>
              <w:t>45</w:t>
            </w:r>
            <w:r w:rsidRPr="00EC5D16">
              <w:rPr>
                <w:sz w:val="24"/>
                <w:szCs w:val="24"/>
              </w:rPr>
              <w:t xml:space="preserve"> Налогового кодекса Российской Федерации (проценты по соответствующему платежу)</w:t>
            </w:r>
          </w:p>
        </w:tc>
        <w:tc>
          <w:tcPr>
            <w:tcW w:w="3686" w:type="dxa"/>
          </w:tcPr>
          <w:p w:rsidR="00B771EF" w:rsidRPr="003B05DC" w:rsidRDefault="00B771EF" w:rsidP="00573E14">
            <w:pPr>
              <w:pStyle w:val="ConsPlusNormal"/>
              <w:rPr>
                <w:sz w:val="24"/>
                <w:szCs w:val="24"/>
              </w:rPr>
            </w:pPr>
            <w:r>
              <w:rPr>
                <w:sz w:val="24"/>
                <w:szCs w:val="24"/>
              </w:rPr>
              <w:t>П</w:t>
            </w:r>
            <w:r w:rsidRPr="003456F2">
              <w:rPr>
                <w:sz w:val="24"/>
                <w:szCs w:val="24"/>
              </w:rPr>
              <w:t>роценты по</w:t>
            </w:r>
            <w:r>
              <w:rPr>
                <w:sz w:val="24"/>
                <w:szCs w:val="24"/>
              </w:rPr>
              <w:t xml:space="preserve"> н</w:t>
            </w:r>
            <w:r w:rsidRPr="00573E14">
              <w:rPr>
                <w:sz w:val="24"/>
                <w:szCs w:val="24"/>
              </w:rPr>
              <w:t>алог</w:t>
            </w:r>
            <w:r>
              <w:rPr>
                <w:sz w:val="24"/>
                <w:szCs w:val="24"/>
              </w:rPr>
              <w:t>у</w:t>
            </w:r>
            <w:r w:rsidRPr="00573E14">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w:t>
            </w:r>
            <w:r w:rsidRPr="00573E14">
              <w:rPr>
                <w:sz w:val="24"/>
                <w:szCs w:val="24"/>
                <w:vertAlign w:val="superscript"/>
              </w:rPr>
              <w:t>45</w:t>
            </w:r>
            <w:r w:rsidRPr="00573E14">
              <w:rPr>
                <w:sz w:val="24"/>
                <w:szCs w:val="24"/>
              </w:rPr>
              <w:t xml:space="preserve"> Налогового кодекса Российской Федерации</w:t>
            </w:r>
          </w:p>
        </w:tc>
        <w:tc>
          <w:tcPr>
            <w:tcW w:w="3827" w:type="dxa"/>
          </w:tcPr>
          <w:p w:rsidR="00B771EF" w:rsidRPr="003B05DC" w:rsidRDefault="00B771EF" w:rsidP="001560B8">
            <w:pPr>
              <w:pStyle w:val="ConsPlusNormal"/>
              <w:rPr>
                <w:sz w:val="24"/>
                <w:szCs w:val="24"/>
              </w:rPr>
            </w:pPr>
            <w:r w:rsidRPr="00614D6F">
              <w:rPr>
                <w:sz w:val="24"/>
                <w:szCs w:val="24"/>
              </w:rPr>
              <w:t>- п. 4, п. 8 ст. 64 НК РФ</w:t>
            </w:r>
          </w:p>
        </w:tc>
      </w:tr>
      <w:tr w:rsidR="00B771EF" w:rsidRPr="003B05DC" w:rsidTr="00B771EF">
        <w:tc>
          <w:tcPr>
            <w:tcW w:w="2977" w:type="dxa"/>
          </w:tcPr>
          <w:p w:rsidR="00B771EF" w:rsidRPr="003B05DC" w:rsidRDefault="00B771EF" w:rsidP="00EC5D16">
            <w:pPr>
              <w:spacing w:line="240" w:lineRule="auto"/>
              <w:rPr>
                <w:rFonts w:ascii="Times New Roman" w:hAnsi="Times New Roman" w:cs="Times New Roman"/>
                <w:sz w:val="24"/>
                <w:szCs w:val="24"/>
              </w:rPr>
            </w:pPr>
            <w:r w:rsidRPr="00FD1780">
              <w:rPr>
                <w:rFonts w:ascii="Times New Roman" w:hAnsi="Times New Roman" w:cs="Times New Roman"/>
                <w:sz w:val="24"/>
                <w:szCs w:val="24"/>
              </w:rPr>
              <w:t xml:space="preserve">182 1 07 05030 01 </w:t>
            </w:r>
            <w:r>
              <w:rPr>
                <w:rFonts w:ascii="Times New Roman" w:hAnsi="Times New Roman" w:cs="Times New Roman"/>
                <w:sz w:val="24"/>
                <w:szCs w:val="24"/>
              </w:rPr>
              <w:t>3</w:t>
            </w:r>
            <w:r w:rsidRPr="00FD1780">
              <w:rPr>
                <w:rFonts w:ascii="Times New Roman" w:hAnsi="Times New Roman" w:cs="Times New Roman"/>
                <w:sz w:val="24"/>
                <w:szCs w:val="24"/>
              </w:rPr>
              <w:t>000 110</w:t>
            </w:r>
          </w:p>
        </w:tc>
        <w:tc>
          <w:tcPr>
            <w:tcW w:w="4111" w:type="dxa"/>
          </w:tcPr>
          <w:p w:rsidR="00B771EF" w:rsidRPr="003B05DC" w:rsidRDefault="00B771EF" w:rsidP="00EC7944">
            <w:pPr>
              <w:pStyle w:val="ConsPlusNormal"/>
              <w:jc w:val="both"/>
              <w:rPr>
                <w:sz w:val="24"/>
                <w:szCs w:val="24"/>
              </w:rPr>
            </w:pPr>
            <w:r w:rsidRPr="00EC5D1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w:t>
            </w:r>
            <w:r w:rsidRPr="00EC5D16">
              <w:rPr>
                <w:sz w:val="24"/>
                <w:szCs w:val="24"/>
                <w:vertAlign w:val="superscript"/>
              </w:rPr>
              <w:t>45</w:t>
            </w:r>
            <w:r w:rsidRPr="00EC5D16">
              <w:rPr>
                <w:sz w:val="24"/>
                <w:szCs w:val="24"/>
              </w:rPr>
              <w:t xml:space="preserve"> Налогового </w:t>
            </w:r>
            <w:r w:rsidRPr="00EC5D16">
              <w:rPr>
                <w:sz w:val="24"/>
                <w:szCs w:val="24"/>
              </w:rPr>
              <w:lastRenderedPageBreak/>
              <w:t>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573E14">
            <w:pPr>
              <w:pStyle w:val="ConsPlusNormal"/>
              <w:rPr>
                <w:sz w:val="24"/>
                <w:szCs w:val="24"/>
              </w:rPr>
            </w:pPr>
            <w:r>
              <w:rPr>
                <w:sz w:val="24"/>
                <w:szCs w:val="24"/>
              </w:rPr>
              <w:lastRenderedPageBreak/>
              <w:t>Денежные</w:t>
            </w:r>
            <w:r w:rsidRPr="003456F2">
              <w:rPr>
                <w:sz w:val="24"/>
                <w:szCs w:val="24"/>
              </w:rPr>
              <w:t xml:space="preserve"> взыскани</w:t>
            </w:r>
            <w:r>
              <w:rPr>
                <w:sz w:val="24"/>
                <w:szCs w:val="24"/>
              </w:rPr>
              <w:t>я</w:t>
            </w:r>
            <w:r w:rsidRPr="003456F2">
              <w:rPr>
                <w:sz w:val="24"/>
                <w:szCs w:val="24"/>
              </w:rPr>
              <w:t xml:space="preserve"> (штраф</w:t>
            </w:r>
            <w:r>
              <w:rPr>
                <w:sz w:val="24"/>
                <w:szCs w:val="24"/>
              </w:rPr>
              <w:t>ы</w:t>
            </w:r>
            <w:r w:rsidRPr="003456F2">
              <w:rPr>
                <w:sz w:val="24"/>
                <w:szCs w:val="24"/>
              </w:rPr>
              <w:t>) по</w:t>
            </w:r>
            <w:r>
              <w:rPr>
                <w:sz w:val="24"/>
                <w:szCs w:val="24"/>
              </w:rPr>
              <w:t xml:space="preserve"> н</w:t>
            </w:r>
            <w:r w:rsidRPr="00573E14">
              <w:rPr>
                <w:sz w:val="24"/>
                <w:szCs w:val="24"/>
              </w:rPr>
              <w:t>алог</w:t>
            </w:r>
            <w:r>
              <w:rPr>
                <w:sz w:val="24"/>
                <w:szCs w:val="24"/>
              </w:rPr>
              <w:t>у</w:t>
            </w:r>
            <w:r w:rsidRPr="00573E14">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w:t>
            </w:r>
            <w:r w:rsidRPr="00573E14">
              <w:rPr>
                <w:sz w:val="24"/>
                <w:szCs w:val="24"/>
              </w:rPr>
              <w:lastRenderedPageBreak/>
              <w:t>подпункте 3 пункта 1 статьи 333</w:t>
            </w:r>
            <w:r w:rsidRPr="00573E14">
              <w:rPr>
                <w:sz w:val="24"/>
                <w:szCs w:val="24"/>
                <w:vertAlign w:val="superscript"/>
              </w:rPr>
              <w:t>45</w:t>
            </w:r>
            <w:r w:rsidRPr="00573E14">
              <w:rPr>
                <w:sz w:val="24"/>
                <w:szCs w:val="24"/>
              </w:rPr>
              <w:t xml:space="preserve"> Налогового кодекса Российской Федерации</w:t>
            </w:r>
            <w:r w:rsidRPr="003456F2">
              <w:rPr>
                <w:sz w:val="24"/>
                <w:szCs w:val="24"/>
              </w:rPr>
              <w:t xml:space="preserve"> </w:t>
            </w:r>
          </w:p>
        </w:tc>
        <w:tc>
          <w:tcPr>
            <w:tcW w:w="3827" w:type="dxa"/>
          </w:tcPr>
          <w:p w:rsidR="00B771EF" w:rsidRPr="00614D6F" w:rsidRDefault="00B771EF" w:rsidP="00614D6F">
            <w:pPr>
              <w:pStyle w:val="ConsPlusNormal"/>
              <w:rPr>
                <w:sz w:val="24"/>
                <w:szCs w:val="24"/>
              </w:rPr>
            </w:pPr>
            <w:r w:rsidRPr="00614D6F">
              <w:rPr>
                <w:sz w:val="24"/>
                <w:szCs w:val="24"/>
              </w:rPr>
              <w:lastRenderedPageBreak/>
              <w:t>- ст. 122 НК РФ;</w:t>
            </w:r>
          </w:p>
          <w:p w:rsidR="00B771EF" w:rsidRPr="003B05DC" w:rsidRDefault="00B771EF" w:rsidP="00614D6F">
            <w:pPr>
              <w:pStyle w:val="ConsPlusNormal"/>
              <w:rPr>
                <w:sz w:val="24"/>
                <w:szCs w:val="24"/>
              </w:rPr>
            </w:pPr>
            <w:r w:rsidRPr="00614D6F">
              <w:rPr>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5D16">
            <w:pPr>
              <w:spacing w:line="240" w:lineRule="auto"/>
              <w:rPr>
                <w:rFonts w:ascii="Times New Roman" w:hAnsi="Times New Roman" w:cs="Times New Roman"/>
                <w:sz w:val="24"/>
                <w:szCs w:val="24"/>
              </w:rPr>
            </w:pPr>
            <w:r w:rsidRPr="00FD1780">
              <w:rPr>
                <w:rFonts w:ascii="Times New Roman" w:hAnsi="Times New Roman" w:cs="Times New Roman"/>
                <w:sz w:val="24"/>
                <w:szCs w:val="24"/>
              </w:rPr>
              <w:lastRenderedPageBreak/>
              <w:t xml:space="preserve">182 1 07 05030 01 </w:t>
            </w:r>
            <w:r>
              <w:rPr>
                <w:rFonts w:ascii="Times New Roman" w:hAnsi="Times New Roman" w:cs="Times New Roman"/>
                <w:sz w:val="24"/>
                <w:szCs w:val="24"/>
              </w:rPr>
              <w:t>4</w:t>
            </w:r>
            <w:r w:rsidRPr="00FD1780">
              <w:rPr>
                <w:rFonts w:ascii="Times New Roman" w:hAnsi="Times New Roman" w:cs="Times New Roman"/>
                <w:sz w:val="24"/>
                <w:szCs w:val="24"/>
              </w:rPr>
              <w:t>000 110</w:t>
            </w:r>
          </w:p>
        </w:tc>
        <w:tc>
          <w:tcPr>
            <w:tcW w:w="4111" w:type="dxa"/>
          </w:tcPr>
          <w:p w:rsidR="00B771EF" w:rsidRPr="003B05DC" w:rsidRDefault="00B771EF" w:rsidP="00EC7944">
            <w:pPr>
              <w:pStyle w:val="ConsPlusNormal"/>
              <w:jc w:val="both"/>
              <w:rPr>
                <w:sz w:val="24"/>
                <w:szCs w:val="24"/>
              </w:rPr>
            </w:pPr>
            <w:r w:rsidRPr="00EC5D1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w:t>
            </w:r>
            <w:r w:rsidRPr="00EC5D16">
              <w:rPr>
                <w:sz w:val="24"/>
                <w:szCs w:val="24"/>
                <w:vertAlign w:val="superscript"/>
              </w:rPr>
              <w:t>45</w:t>
            </w:r>
            <w:r w:rsidRPr="00EC5D16">
              <w:rPr>
                <w:sz w:val="24"/>
                <w:szCs w:val="24"/>
              </w:rPr>
              <w:t xml:space="preserve"> Налогового кодекса Российской Федерации (прочие поступления)</w:t>
            </w:r>
            <w:r>
              <w:rPr>
                <w:sz w:val="24"/>
                <w:szCs w:val="24"/>
              </w:rPr>
              <w:t>*</w:t>
            </w:r>
          </w:p>
        </w:tc>
        <w:tc>
          <w:tcPr>
            <w:tcW w:w="3686" w:type="dxa"/>
          </w:tcPr>
          <w:p w:rsidR="00B771EF" w:rsidRPr="003B05DC" w:rsidRDefault="00B771EF" w:rsidP="00FF358D">
            <w:pPr>
              <w:pStyle w:val="ConsPlusNormal"/>
              <w:rPr>
                <w:sz w:val="24"/>
                <w:szCs w:val="24"/>
              </w:rPr>
            </w:pPr>
          </w:p>
        </w:tc>
        <w:tc>
          <w:tcPr>
            <w:tcW w:w="3827" w:type="dxa"/>
          </w:tcPr>
          <w:p w:rsidR="00B771EF" w:rsidRPr="003B05DC" w:rsidRDefault="00B771EF" w:rsidP="001560B8">
            <w:pPr>
              <w:pStyle w:val="ConsPlusNormal"/>
              <w:rPr>
                <w:sz w:val="24"/>
                <w:szCs w:val="24"/>
              </w:rPr>
            </w:pPr>
          </w:p>
        </w:tc>
      </w:tr>
      <w:tr w:rsidR="00B771EF" w:rsidRPr="003B05DC" w:rsidTr="00B771EF">
        <w:tc>
          <w:tcPr>
            <w:tcW w:w="2977" w:type="dxa"/>
          </w:tcPr>
          <w:p w:rsidR="00B771EF" w:rsidRPr="003B05DC" w:rsidRDefault="00B771EF" w:rsidP="00EC5D16">
            <w:pPr>
              <w:spacing w:line="240" w:lineRule="auto"/>
              <w:rPr>
                <w:rFonts w:ascii="Times New Roman" w:hAnsi="Times New Roman" w:cs="Times New Roman"/>
                <w:sz w:val="24"/>
                <w:szCs w:val="24"/>
              </w:rPr>
            </w:pPr>
            <w:r w:rsidRPr="00EC5D16">
              <w:rPr>
                <w:rFonts w:ascii="Times New Roman" w:hAnsi="Times New Roman" w:cs="Times New Roman"/>
                <w:sz w:val="24"/>
                <w:szCs w:val="24"/>
              </w:rPr>
              <w:t xml:space="preserve">182 1 07 05030 01 </w:t>
            </w:r>
            <w:r>
              <w:rPr>
                <w:rFonts w:ascii="Times New Roman" w:hAnsi="Times New Roman" w:cs="Times New Roman"/>
                <w:sz w:val="24"/>
                <w:szCs w:val="24"/>
              </w:rPr>
              <w:t>5</w:t>
            </w:r>
            <w:r w:rsidRPr="00EC5D16">
              <w:rPr>
                <w:rFonts w:ascii="Times New Roman" w:hAnsi="Times New Roman" w:cs="Times New Roman"/>
                <w:sz w:val="24"/>
                <w:szCs w:val="24"/>
              </w:rPr>
              <w:t>000 110</w:t>
            </w:r>
          </w:p>
        </w:tc>
        <w:tc>
          <w:tcPr>
            <w:tcW w:w="4111" w:type="dxa"/>
          </w:tcPr>
          <w:p w:rsidR="00B771EF" w:rsidRPr="003B05DC" w:rsidRDefault="00B771EF" w:rsidP="00EC7944">
            <w:pPr>
              <w:pStyle w:val="ConsPlusNormal"/>
              <w:jc w:val="both"/>
              <w:rPr>
                <w:sz w:val="24"/>
                <w:szCs w:val="24"/>
              </w:rPr>
            </w:pPr>
            <w:r w:rsidRPr="00EC5D1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w:t>
            </w:r>
            <w:r w:rsidRPr="00EC5D16">
              <w:rPr>
                <w:sz w:val="24"/>
                <w:szCs w:val="24"/>
                <w:vertAlign w:val="superscript"/>
              </w:rPr>
              <w:t>45</w:t>
            </w:r>
            <w:r w:rsidRPr="00EC5D16">
              <w:rPr>
                <w:sz w:val="24"/>
                <w:szCs w:val="24"/>
              </w:rPr>
              <w:t xml:space="preserve">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573E14">
            <w:pPr>
              <w:pStyle w:val="ConsPlusNormal"/>
              <w:rPr>
                <w:sz w:val="24"/>
                <w:szCs w:val="24"/>
              </w:rPr>
            </w:pPr>
            <w:r>
              <w:rPr>
                <w:sz w:val="24"/>
                <w:szCs w:val="24"/>
              </w:rPr>
              <w:t>П</w:t>
            </w:r>
            <w:r w:rsidRPr="003456F2">
              <w:rPr>
                <w:sz w:val="24"/>
                <w:szCs w:val="24"/>
              </w:rPr>
              <w:t>роцент</w:t>
            </w:r>
            <w:r>
              <w:rPr>
                <w:sz w:val="24"/>
                <w:szCs w:val="24"/>
              </w:rPr>
              <w:t>ы</w:t>
            </w:r>
            <w:r w:rsidRPr="003456F2">
              <w:rPr>
                <w:sz w:val="24"/>
                <w:szCs w:val="24"/>
              </w:rPr>
              <w:t>, начисленны</w:t>
            </w:r>
            <w:r>
              <w:rPr>
                <w:sz w:val="24"/>
                <w:szCs w:val="24"/>
              </w:rPr>
              <w:t>е</w:t>
            </w:r>
            <w:r w:rsidRPr="003456F2">
              <w:rPr>
                <w:sz w:val="24"/>
                <w:szCs w:val="24"/>
              </w:rPr>
              <w:t xml:space="preserve"> на суммы излишне взысканных (уплаченных) платежей, а также при нарушении сроков их возврата</w:t>
            </w:r>
            <w:r>
              <w:rPr>
                <w:sz w:val="24"/>
                <w:szCs w:val="24"/>
              </w:rPr>
              <w:t xml:space="preserve"> по н</w:t>
            </w:r>
            <w:r w:rsidRPr="00573E14">
              <w:rPr>
                <w:sz w:val="24"/>
                <w:szCs w:val="24"/>
              </w:rPr>
              <w:t>алог</w:t>
            </w:r>
            <w:r>
              <w:rPr>
                <w:sz w:val="24"/>
                <w:szCs w:val="24"/>
              </w:rPr>
              <w:t>у</w:t>
            </w:r>
            <w:r w:rsidRPr="00573E14">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w:t>
            </w:r>
            <w:r w:rsidRPr="00573E14">
              <w:rPr>
                <w:sz w:val="24"/>
                <w:szCs w:val="24"/>
                <w:vertAlign w:val="superscript"/>
              </w:rPr>
              <w:t>45</w:t>
            </w:r>
            <w:r w:rsidRPr="00573E14">
              <w:rPr>
                <w:sz w:val="24"/>
                <w:szCs w:val="24"/>
              </w:rPr>
              <w:t xml:space="preserve"> Налогового кодекса Российской Федерации</w:t>
            </w:r>
          </w:p>
        </w:tc>
        <w:tc>
          <w:tcPr>
            <w:tcW w:w="3827" w:type="dxa"/>
          </w:tcPr>
          <w:p w:rsidR="00B771EF" w:rsidRPr="003B05DC" w:rsidRDefault="00B771EF" w:rsidP="001560B8">
            <w:pPr>
              <w:pStyle w:val="ConsPlusNormal"/>
              <w:rPr>
                <w:sz w:val="24"/>
                <w:szCs w:val="24"/>
              </w:rPr>
            </w:pPr>
            <w:r w:rsidRPr="00614D6F">
              <w:rPr>
                <w:sz w:val="24"/>
                <w:szCs w:val="24"/>
              </w:rPr>
              <w:t>- п. 10 ст. 78, п. 5 ст. 79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Pr>
                <w:rFonts w:ascii="Times New Roman" w:hAnsi="Times New Roman" w:cs="Times New Roman"/>
                <w:sz w:val="24"/>
                <w:szCs w:val="24"/>
              </w:rPr>
              <w:t xml:space="preserve">182 </w:t>
            </w:r>
            <w:r w:rsidRPr="00EC5D16">
              <w:rPr>
                <w:rFonts w:ascii="Times New Roman" w:hAnsi="Times New Roman" w:cs="Times New Roman"/>
                <w:sz w:val="24"/>
                <w:szCs w:val="24"/>
              </w:rPr>
              <w:t>1 07 05040 01 1000 110</w:t>
            </w:r>
          </w:p>
        </w:tc>
        <w:tc>
          <w:tcPr>
            <w:tcW w:w="4111" w:type="dxa"/>
          </w:tcPr>
          <w:p w:rsidR="00B771EF" w:rsidRPr="003B05DC" w:rsidRDefault="00B771EF" w:rsidP="00EC7944">
            <w:pPr>
              <w:pStyle w:val="ConsPlusNormal"/>
              <w:jc w:val="both"/>
              <w:rPr>
                <w:sz w:val="24"/>
                <w:szCs w:val="24"/>
              </w:rPr>
            </w:pPr>
            <w:r w:rsidRPr="00EC5D1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w:t>
            </w:r>
            <w:r w:rsidRPr="00EC5D16">
              <w:rPr>
                <w:sz w:val="24"/>
                <w:szCs w:val="24"/>
                <w:vertAlign w:val="superscript"/>
              </w:rPr>
              <w:t>45</w:t>
            </w:r>
            <w:r w:rsidRPr="00EC5D16">
              <w:rPr>
                <w:sz w:val="24"/>
                <w:szCs w:val="24"/>
              </w:rPr>
              <w:t xml:space="preserve"> Налогового кодекса Российской Федерации </w:t>
            </w:r>
            <w:r w:rsidRPr="00EC5D16">
              <w:rPr>
                <w:sz w:val="24"/>
                <w:szCs w:val="24"/>
              </w:rPr>
              <w:lastRenderedPageBreak/>
              <w:t>(сумма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FF358D">
            <w:pPr>
              <w:pStyle w:val="ConsPlusNormal"/>
              <w:rPr>
                <w:sz w:val="24"/>
                <w:szCs w:val="24"/>
              </w:rPr>
            </w:pPr>
            <w:r w:rsidRPr="00BC750F">
              <w:rPr>
                <w:sz w:val="24"/>
                <w:szCs w:val="24"/>
              </w:rPr>
              <w:lastRenderedPageBreak/>
              <w:t xml:space="preserve">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33345 Налогового кодекса </w:t>
            </w:r>
            <w:r w:rsidRPr="00BC750F">
              <w:rPr>
                <w:sz w:val="24"/>
                <w:szCs w:val="24"/>
              </w:rPr>
              <w:lastRenderedPageBreak/>
              <w:t>Российской Федерации</w:t>
            </w:r>
          </w:p>
        </w:tc>
        <w:tc>
          <w:tcPr>
            <w:tcW w:w="3827" w:type="dxa"/>
          </w:tcPr>
          <w:p w:rsidR="00B771EF" w:rsidRPr="003B05DC" w:rsidRDefault="00B771EF" w:rsidP="001560B8">
            <w:pPr>
              <w:pStyle w:val="ConsPlusNormal"/>
              <w:rPr>
                <w:sz w:val="24"/>
                <w:szCs w:val="24"/>
              </w:rPr>
            </w:pPr>
            <w:r w:rsidRPr="00614D6F">
              <w:rPr>
                <w:sz w:val="24"/>
                <w:szCs w:val="24"/>
              </w:rPr>
              <w:lastRenderedPageBreak/>
              <w:t>-п.1 ст.333.43 глава 25.4 НК РФ</w:t>
            </w:r>
          </w:p>
        </w:tc>
      </w:tr>
      <w:tr w:rsidR="00B771EF" w:rsidRPr="003B05DC" w:rsidTr="00B771EF">
        <w:tc>
          <w:tcPr>
            <w:tcW w:w="2977" w:type="dxa"/>
          </w:tcPr>
          <w:p w:rsidR="00B771EF" w:rsidRPr="003B05DC" w:rsidRDefault="00B771EF" w:rsidP="00EC5D16">
            <w:pPr>
              <w:spacing w:line="240" w:lineRule="auto"/>
              <w:rPr>
                <w:rFonts w:ascii="Times New Roman" w:hAnsi="Times New Roman" w:cs="Times New Roman"/>
                <w:sz w:val="24"/>
                <w:szCs w:val="24"/>
              </w:rPr>
            </w:pPr>
            <w:r w:rsidRPr="00EC5D16">
              <w:rPr>
                <w:rFonts w:ascii="Times New Roman" w:hAnsi="Times New Roman" w:cs="Times New Roman"/>
                <w:sz w:val="24"/>
                <w:szCs w:val="24"/>
              </w:rPr>
              <w:lastRenderedPageBreak/>
              <w:t xml:space="preserve">182 1 07 05040 01 </w:t>
            </w:r>
            <w:r>
              <w:rPr>
                <w:rFonts w:ascii="Times New Roman" w:hAnsi="Times New Roman" w:cs="Times New Roman"/>
                <w:sz w:val="24"/>
                <w:szCs w:val="24"/>
              </w:rPr>
              <w:t>2</w:t>
            </w:r>
            <w:r w:rsidRPr="00EC5D16">
              <w:rPr>
                <w:rFonts w:ascii="Times New Roman" w:hAnsi="Times New Roman" w:cs="Times New Roman"/>
                <w:sz w:val="24"/>
                <w:szCs w:val="24"/>
              </w:rPr>
              <w:t>100 110</w:t>
            </w:r>
          </w:p>
        </w:tc>
        <w:tc>
          <w:tcPr>
            <w:tcW w:w="4111" w:type="dxa"/>
          </w:tcPr>
          <w:p w:rsidR="00B771EF" w:rsidRPr="003B05DC" w:rsidRDefault="00B771EF" w:rsidP="00EC7944">
            <w:pPr>
              <w:pStyle w:val="ConsPlusNormal"/>
              <w:jc w:val="both"/>
              <w:rPr>
                <w:sz w:val="24"/>
                <w:szCs w:val="24"/>
              </w:rPr>
            </w:pPr>
            <w:r w:rsidRPr="00EC5D1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w:t>
            </w:r>
            <w:r w:rsidRPr="00EC5D16">
              <w:rPr>
                <w:sz w:val="24"/>
                <w:szCs w:val="24"/>
                <w:vertAlign w:val="superscript"/>
              </w:rPr>
              <w:t>45</w:t>
            </w:r>
            <w:r w:rsidRPr="00EC5D16">
              <w:rPr>
                <w:sz w:val="24"/>
                <w:szCs w:val="24"/>
              </w:rPr>
              <w:t xml:space="preserve"> Налогового кодекса Российской Федерации (пени по соответствующему платежу)</w:t>
            </w:r>
          </w:p>
        </w:tc>
        <w:tc>
          <w:tcPr>
            <w:tcW w:w="3686" w:type="dxa"/>
          </w:tcPr>
          <w:p w:rsidR="00B771EF" w:rsidRPr="003B05DC" w:rsidRDefault="00B771EF" w:rsidP="00573E14">
            <w:pPr>
              <w:pStyle w:val="ConsPlusNormal"/>
              <w:rPr>
                <w:sz w:val="24"/>
                <w:szCs w:val="24"/>
              </w:rPr>
            </w:pPr>
            <w:r>
              <w:rPr>
                <w:sz w:val="24"/>
                <w:szCs w:val="24"/>
              </w:rPr>
              <w:t>П</w:t>
            </w:r>
            <w:r w:rsidRPr="00573E14">
              <w:rPr>
                <w:sz w:val="24"/>
                <w:szCs w:val="24"/>
              </w:rPr>
              <w:t>ени по</w:t>
            </w:r>
            <w:r>
              <w:rPr>
                <w:sz w:val="24"/>
                <w:szCs w:val="24"/>
              </w:rPr>
              <w:t xml:space="preserve"> н</w:t>
            </w:r>
            <w:r w:rsidRPr="00573E14">
              <w:rPr>
                <w:sz w:val="24"/>
                <w:szCs w:val="24"/>
              </w:rPr>
              <w:t>алог</w:t>
            </w:r>
            <w:r>
              <w:rPr>
                <w:sz w:val="24"/>
                <w:szCs w:val="24"/>
              </w:rPr>
              <w:t>у</w:t>
            </w:r>
            <w:r w:rsidRPr="00573E14">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w:t>
            </w:r>
            <w:r w:rsidRPr="00573E14">
              <w:rPr>
                <w:sz w:val="24"/>
                <w:szCs w:val="24"/>
                <w:vertAlign w:val="superscript"/>
              </w:rPr>
              <w:t>45</w:t>
            </w:r>
            <w:r w:rsidRPr="00573E14">
              <w:rPr>
                <w:sz w:val="24"/>
                <w:szCs w:val="24"/>
              </w:rPr>
              <w:t xml:space="preserve"> Налогового кодекса Российской Федерации</w:t>
            </w:r>
          </w:p>
        </w:tc>
        <w:tc>
          <w:tcPr>
            <w:tcW w:w="3827" w:type="dxa"/>
          </w:tcPr>
          <w:p w:rsidR="00B771EF" w:rsidRPr="00614D6F" w:rsidRDefault="00B771EF" w:rsidP="00614D6F">
            <w:pPr>
              <w:pStyle w:val="ConsPlusNormal"/>
              <w:rPr>
                <w:sz w:val="24"/>
                <w:szCs w:val="24"/>
              </w:rPr>
            </w:pPr>
            <w:r w:rsidRPr="00614D6F">
              <w:rPr>
                <w:sz w:val="24"/>
                <w:szCs w:val="24"/>
              </w:rPr>
              <w:t>- п. 3 ст. 75 НК РФ;</w:t>
            </w:r>
          </w:p>
          <w:p w:rsidR="00B771EF" w:rsidRPr="003B05DC" w:rsidRDefault="00B771EF" w:rsidP="00614D6F">
            <w:pPr>
              <w:pStyle w:val="ConsPlusNormal"/>
              <w:rPr>
                <w:sz w:val="24"/>
                <w:szCs w:val="24"/>
              </w:rPr>
            </w:pPr>
            <w:r w:rsidRPr="00614D6F">
              <w:rPr>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5D16">
            <w:pPr>
              <w:spacing w:line="240" w:lineRule="auto"/>
              <w:rPr>
                <w:rFonts w:ascii="Times New Roman" w:hAnsi="Times New Roman" w:cs="Times New Roman"/>
                <w:sz w:val="24"/>
                <w:szCs w:val="24"/>
              </w:rPr>
            </w:pPr>
            <w:r w:rsidRPr="00EC5D16">
              <w:rPr>
                <w:rFonts w:ascii="Times New Roman" w:hAnsi="Times New Roman" w:cs="Times New Roman"/>
                <w:sz w:val="24"/>
                <w:szCs w:val="24"/>
              </w:rPr>
              <w:t xml:space="preserve">182 1 07 05040 01 </w:t>
            </w:r>
            <w:r>
              <w:rPr>
                <w:rFonts w:ascii="Times New Roman" w:hAnsi="Times New Roman" w:cs="Times New Roman"/>
                <w:sz w:val="24"/>
                <w:szCs w:val="24"/>
              </w:rPr>
              <w:t>22</w:t>
            </w:r>
            <w:r w:rsidRPr="00EC5D16">
              <w:rPr>
                <w:rFonts w:ascii="Times New Roman" w:hAnsi="Times New Roman" w:cs="Times New Roman"/>
                <w:sz w:val="24"/>
                <w:szCs w:val="24"/>
              </w:rPr>
              <w:t>00 110</w:t>
            </w:r>
          </w:p>
        </w:tc>
        <w:tc>
          <w:tcPr>
            <w:tcW w:w="4111" w:type="dxa"/>
          </w:tcPr>
          <w:p w:rsidR="00B771EF" w:rsidRPr="003B05DC" w:rsidRDefault="00B771EF" w:rsidP="00EC7944">
            <w:pPr>
              <w:pStyle w:val="ConsPlusNormal"/>
              <w:jc w:val="both"/>
              <w:rPr>
                <w:sz w:val="24"/>
                <w:szCs w:val="24"/>
              </w:rPr>
            </w:pPr>
            <w:r w:rsidRPr="00EC5D1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w:t>
            </w:r>
            <w:r w:rsidRPr="00EC5D16">
              <w:rPr>
                <w:sz w:val="24"/>
                <w:szCs w:val="24"/>
                <w:vertAlign w:val="superscript"/>
              </w:rPr>
              <w:t>45</w:t>
            </w:r>
            <w:r w:rsidRPr="00EC5D16">
              <w:rPr>
                <w:sz w:val="24"/>
                <w:szCs w:val="24"/>
              </w:rPr>
              <w:t xml:space="preserve"> Налогового кодекса Российской Федерации (проценты по соответствующему платежу)</w:t>
            </w:r>
          </w:p>
        </w:tc>
        <w:tc>
          <w:tcPr>
            <w:tcW w:w="3686" w:type="dxa"/>
          </w:tcPr>
          <w:p w:rsidR="00B771EF" w:rsidRPr="003B05DC" w:rsidRDefault="00B771EF" w:rsidP="00573E14">
            <w:pPr>
              <w:pStyle w:val="ConsPlusNormal"/>
              <w:rPr>
                <w:sz w:val="24"/>
                <w:szCs w:val="24"/>
              </w:rPr>
            </w:pPr>
            <w:r>
              <w:rPr>
                <w:sz w:val="24"/>
                <w:szCs w:val="24"/>
              </w:rPr>
              <w:t>П</w:t>
            </w:r>
            <w:r w:rsidRPr="00573E14">
              <w:rPr>
                <w:sz w:val="24"/>
                <w:szCs w:val="24"/>
              </w:rPr>
              <w:t>роценты по</w:t>
            </w:r>
            <w:r>
              <w:rPr>
                <w:sz w:val="24"/>
                <w:szCs w:val="24"/>
              </w:rPr>
              <w:t xml:space="preserve"> н</w:t>
            </w:r>
            <w:r w:rsidRPr="00573E14">
              <w:rPr>
                <w:sz w:val="24"/>
                <w:szCs w:val="24"/>
              </w:rPr>
              <w:t>алог</w:t>
            </w:r>
            <w:r>
              <w:rPr>
                <w:sz w:val="24"/>
                <w:szCs w:val="24"/>
              </w:rPr>
              <w:t>у</w:t>
            </w:r>
            <w:r w:rsidRPr="00573E14">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w:t>
            </w:r>
            <w:r w:rsidRPr="00573E14">
              <w:rPr>
                <w:sz w:val="24"/>
                <w:szCs w:val="24"/>
                <w:vertAlign w:val="superscript"/>
              </w:rPr>
              <w:t xml:space="preserve">45 </w:t>
            </w:r>
            <w:r w:rsidRPr="00573E14">
              <w:rPr>
                <w:sz w:val="24"/>
                <w:szCs w:val="24"/>
              </w:rPr>
              <w:t>Налогового кодекса Российской Федерации</w:t>
            </w:r>
            <w:r>
              <w:rPr>
                <w:sz w:val="24"/>
                <w:szCs w:val="24"/>
              </w:rPr>
              <w:t xml:space="preserve"> </w:t>
            </w:r>
          </w:p>
        </w:tc>
        <w:tc>
          <w:tcPr>
            <w:tcW w:w="3827" w:type="dxa"/>
          </w:tcPr>
          <w:p w:rsidR="00B771EF" w:rsidRPr="003B05DC" w:rsidRDefault="00B771EF" w:rsidP="001560B8">
            <w:pPr>
              <w:pStyle w:val="ConsPlusNormal"/>
              <w:rPr>
                <w:sz w:val="24"/>
                <w:szCs w:val="24"/>
              </w:rPr>
            </w:pPr>
            <w:r w:rsidRPr="00614D6F">
              <w:rPr>
                <w:sz w:val="24"/>
                <w:szCs w:val="24"/>
              </w:rPr>
              <w:t>- п. 4, п. 8 ст. 64 НК РФ</w:t>
            </w:r>
          </w:p>
        </w:tc>
      </w:tr>
      <w:tr w:rsidR="00B771EF" w:rsidRPr="003B05DC" w:rsidTr="00B771EF">
        <w:tc>
          <w:tcPr>
            <w:tcW w:w="2977" w:type="dxa"/>
          </w:tcPr>
          <w:p w:rsidR="00B771EF" w:rsidRPr="003B05DC" w:rsidRDefault="00B771EF" w:rsidP="00EC5D16">
            <w:pPr>
              <w:spacing w:line="240" w:lineRule="auto"/>
              <w:rPr>
                <w:rFonts w:ascii="Times New Roman" w:hAnsi="Times New Roman" w:cs="Times New Roman"/>
                <w:sz w:val="24"/>
                <w:szCs w:val="24"/>
              </w:rPr>
            </w:pPr>
            <w:r w:rsidRPr="00EC5D16">
              <w:rPr>
                <w:rFonts w:ascii="Times New Roman" w:hAnsi="Times New Roman" w:cs="Times New Roman"/>
                <w:sz w:val="24"/>
                <w:szCs w:val="24"/>
              </w:rPr>
              <w:t xml:space="preserve">182 1 07 05040 01 </w:t>
            </w:r>
            <w:r>
              <w:rPr>
                <w:rFonts w:ascii="Times New Roman" w:hAnsi="Times New Roman" w:cs="Times New Roman"/>
                <w:sz w:val="24"/>
                <w:szCs w:val="24"/>
              </w:rPr>
              <w:t>3</w:t>
            </w:r>
            <w:r w:rsidRPr="00EC5D16">
              <w:rPr>
                <w:rFonts w:ascii="Times New Roman" w:hAnsi="Times New Roman" w:cs="Times New Roman"/>
                <w:sz w:val="24"/>
                <w:szCs w:val="24"/>
              </w:rPr>
              <w:t>000 110</w:t>
            </w:r>
          </w:p>
        </w:tc>
        <w:tc>
          <w:tcPr>
            <w:tcW w:w="4111" w:type="dxa"/>
          </w:tcPr>
          <w:p w:rsidR="00B771EF" w:rsidRPr="003B05DC" w:rsidRDefault="00B771EF" w:rsidP="00EC7944">
            <w:pPr>
              <w:pStyle w:val="ConsPlusNormal"/>
              <w:jc w:val="both"/>
              <w:rPr>
                <w:sz w:val="24"/>
                <w:szCs w:val="24"/>
              </w:rPr>
            </w:pPr>
            <w:r w:rsidRPr="00EC5D1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w:t>
            </w:r>
            <w:r w:rsidRPr="00EC5D16">
              <w:rPr>
                <w:sz w:val="24"/>
                <w:szCs w:val="24"/>
                <w:vertAlign w:val="superscript"/>
              </w:rPr>
              <w:t>45</w:t>
            </w:r>
            <w:r w:rsidRPr="00EC5D16">
              <w:rPr>
                <w:sz w:val="24"/>
                <w:szCs w:val="24"/>
              </w:rP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573E14">
            <w:pPr>
              <w:pStyle w:val="ConsPlusNormal"/>
              <w:rPr>
                <w:sz w:val="24"/>
                <w:szCs w:val="24"/>
              </w:rPr>
            </w:pPr>
            <w:r>
              <w:rPr>
                <w:sz w:val="24"/>
                <w:szCs w:val="24"/>
              </w:rPr>
              <w:t>Д</w:t>
            </w:r>
            <w:r w:rsidRPr="00573E14">
              <w:rPr>
                <w:sz w:val="24"/>
                <w:szCs w:val="24"/>
              </w:rPr>
              <w:t>енежны</w:t>
            </w:r>
            <w:r>
              <w:rPr>
                <w:sz w:val="24"/>
                <w:szCs w:val="24"/>
              </w:rPr>
              <w:t>е</w:t>
            </w:r>
            <w:r w:rsidRPr="00573E14">
              <w:rPr>
                <w:sz w:val="24"/>
                <w:szCs w:val="24"/>
              </w:rPr>
              <w:t xml:space="preserve"> взыскани</w:t>
            </w:r>
            <w:r>
              <w:rPr>
                <w:sz w:val="24"/>
                <w:szCs w:val="24"/>
              </w:rPr>
              <w:t>я</w:t>
            </w:r>
            <w:r w:rsidRPr="00573E14">
              <w:rPr>
                <w:sz w:val="24"/>
                <w:szCs w:val="24"/>
              </w:rPr>
              <w:t xml:space="preserve"> (штраф</w:t>
            </w:r>
            <w:r>
              <w:rPr>
                <w:sz w:val="24"/>
                <w:szCs w:val="24"/>
              </w:rPr>
              <w:t>ы) по</w:t>
            </w:r>
            <w:r>
              <w:t xml:space="preserve"> н</w:t>
            </w:r>
            <w:r w:rsidRPr="00573E14">
              <w:rPr>
                <w:sz w:val="24"/>
                <w:szCs w:val="24"/>
              </w:rPr>
              <w:t>алог</w:t>
            </w:r>
            <w:r>
              <w:rPr>
                <w:sz w:val="24"/>
                <w:szCs w:val="24"/>
              </w:rPr>
              <w:t>у</w:t>
            </w:r>
            <w:r w:rsidRPr="00573E14">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w:t>
            </w:r>
            <w:r w:rsidRPr="00573E14">
              <w:rPr>
                <w:sz w:val="24"/>
                <w:szCs w:val="24"/>
                <w:vertAlign w:val="superscript"/>
              </w:rPr>
              <w:t xml:space="preserve">45 </w:t>
            </w:r>
            <w:r w:rsidRPr="00573E14">
              <w:rPr>
                <w:sz w:val="24"/>
                <w:szCs w:val="24"/>
              </w:rPr>
              <w:t xml:space="preserve">Налогового кодекса Российской Федерации </w:t>
            </w:r>
            <w:r>
              <w:rPr>
                <w:sz w:val="24"/>
                <w:szCs w:val="24"/>
              </w:rPr>
              <w:t>ы</w:t>
            </w:r>
            <w:r w:rsidRPr="00573E14">
              <w:rPr>
                <w:sz w:val="24"/>
                <w:szCs w:val="24"/>
              </w:rPr>
              <w:t>) по</w:t>
            </w:r>
            <w:r>
              <w:rPr>
                <w:sz w:val="24"/>
                <w:szCs w:val="24"/>
              </w:rPr>
              <w:t xml:space="preserve">  </w:t>
            </w:r>
          </w:p>
        </w:tc>
        <w:tc>
          <w:tcPr>
            <w:tcW w:w="3827" w:type="dxa"/>
          </w:tcPr>
          <w:p w:rsidR="00B771EF" w:rsidRPr="00614D6F" w:rsidRDefault="00B771EF" w:rsidP="00614D6F">
            <w:pPr>
              <w:pStyle w:val="ConsPlusNormal"/>
              <w:rPr>
                <w:sz w:val="24"/>
                <w:szCs w:val="24"/>
              </w:rPr>
            </w:pPr>
            <w:r w:rsidRPr="00614D6F">
              <w:rPr>
                <w:sz w:val="24"/>
                <w:szCs w:val="24"/>
              </w:rPr>
              <w:t>- ст. 122 НК РФ;</w:t>
            </w:r>
          </w:p>
          <w:p w:rsidR="00B771EF" w:rsidRPr="003B05DC" w:rsidRDefault="00B771EF" w:rsidP="00614D6F">
            <w:pPr>
              <w:pStyle w:val="ConsPlusNormal"/>
              <w:rPr>
                <w:sz w:val="24"/>
                <w:szCs w:val="24"/>
              </w:rPr>
            </w:pPr>
            <w:r w:rsidRPr="00614D6F">
              <w:rPr>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5D16">
            <w:pPr>
              <w:spacing w:line="240" w:lineRule="auto"/>
              <w:rPr>
                <w:rFonts w:ascii="Times New Roman" w:hAnsi="Times New Roman" w:cs="Times New Roman"/>
                <w:sz w:val="24"/>
                <w:szCs w:val="24"/>
              </w:rPr>
            </w:pPr>
            <w:r w:rsidRPr="00EC5D16">
              <w:rPr>
                <w:rFonts w:ascii="Times New Roman" w:hAnsi="Times New Roman" w:cs="Times New Roman"/>
                <w:sz w:val="24"/>
                <w:szCs w:val="24"/>
              </w:rPr>
              <w:lastRenderedPageBreak/>
              <w:t xml:space="preserve">182 1 07 05040 01 </w:t>
            </w:r>
            <w:r>
              <w:rPr>
                <w:rFonts w:ascii="Times New Roman" w:hAnsi="Times New Roman" w:cs="Times New Roman"/>
                <w:sz w:val="24"/>
                <w:szCs w:val="24"/>
              </w:rPr>
              <w:t>4</w:t>
            </w:r>
            <w:r w:rsidRPr="00EC5D16">
              <w:rPr>
                <w:rFonts w:ascii="Times New Roman" w:hAnsi="Times New Roman" w:cs="Times New Roman"/>
                <w:sz w:val="24"/>
                <w:szCs w:val="24"/>
              </w:rPr>
              <w:t>000 110</w:t>
            </w:r>
          </w:p>
        </w:tc>
        <w:tc>
          <w:tcPr>
            <w:tcW w:w="4111" w:type="dxa"/>
          </w:tcPr>
          <w:p w:rsidR="00B771EF" w:rsidRPr="003B05DC" w:rsidRDefault="00B771EF" w:rsidP="00EC7944">
            <w:pPr>
              <w:pStyle w:val="ConsPlusNormal"/>
              <w:jc w:val="both"/>
              <w:rPr>
                <w:sz w:val="24"/>
                <w:szCs w:val="24"/>
              </w:rPr>
            </w:pPr>
            <w:r w:rsidRPr="00EC5D1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w:t>
            </w:r>
            <w:r w:rsidRPr="00EC5D16">
              <w:rPr>
                <w:sz w:val="24"/>
                <w:szCs w:val="24"/>
                <w:vertAlign w:val="superscript"/>
              </w:rPr>
              <w:t>45</w:t>
            </w:r>
            <w:r w:rsidRPr="00EC5D16">
              <w:rPr>
                <w:sz w:val="24"/>
                <w:szCs w:val="24"/>
              </w:rPr>
              <w:t xml:space="preserve"> Налогового кодекса Российской Федерации (прочие поступления)</w:t>
            </w:r>
            <w:r>
              <w:rPr>
                <w:sz w:val="24"/>
                <w:szCs w:val="24"/>
              </w:rPr>
              <w:t>*</w:t>
            </w:r>
          </w:p>
        </w:tc>
        <w:tc>
          <w:tcPr>
            <w:tcW w:w="3686" w:type="dxa"/>
          </w:tcPr>
          <w:p w:rsidR="00B771EF" w:rsidRPr="003B05DC" w:rsidRDefault="00B771EF" w:rsidP="00FF358D">
            <w:pPr>
              <w:pStyle w:val="ConsPlusNormal"/>
              <w:rPr>
                <w:sz w:val="24"/>
                <w:szCs w:val="24"/>
              </w:rPr>
            </w:pPr>
          </w:p>
        </w:tc>
        <w:tc>
          <w:tcPr>
            <w:tcW w:w="3827" w:type="dxa"/>
          </w:tcPr>
          <w:p w:rsidR="00B771EF" w:rsidRPr="003B05DC" w:rsidRDefault="00B771EF" w:rsidP="001560B8">
            <w:pPr>
              <w:pStyle w:val="ConsPlusNormal"/>
              <w:rPr>
                <w:sz w:val="24"/>
                <w:szCs w:val="24"/>
              </w:rPr>
            </w:pPr>
          </w:p>
        </w:tc>
      </w:tr>
      <w:tr w:rsidR="00B771EF" w:rsidRPr="003B05DC" w:rsidTr="00B771EF">
        <w:tc>
          <w:tcPr>
            <w:tcW w:w="2977" w:type="dxa"/>
          </w:tcPr>
          <w:p w:rsidR="00B771EF" w:rsidRPr="003B05DC" w:rsidRDefault="00B771EF" w:rsidP="00EC5D16">
            <w:pPr>
              <w:spacing w:line="240" w:lineRule="auto"/>
              <w:rPr>
                <w:rFonts w:ascii="Times New Roman" w:hAnsi="Times New Roman" w:cs="Times New Roman"/>
                <w:sz w:val="24"/>
                <w:szCs w:val="24"/>
              </w:rPr>
            </w:pPr>
            <w:r w:rsidRPr="00EC5D16">
              <w:rPr>
                <w:rFonts w:ascii="Times New Roman" w:hAnsi="Times New Roman" w:cs="Times New Roman"/>
                <w:sz w:val="24"/>
                <w:szCs w:val="24"/>
              </w:rPr>
              <w:t xml:space="preserve">182 1 07 05040 01 </w:t>
            </w:r>
            <w:r>
              <w:rPr>
                <w:rFonts w:ascii="Times New Roman" w:hAnsi="Times New Roman" w:cs="Times New Roman"/>
                <w:sz w:val="24"/>
                <w:szCs w:val="24"/>
              </w:rPr>
              <w:t>5</w:t>
            </w:r>
            <w:r w:rsidRPr="00EC5D16">
              <w:rPr>
                <w:rFonts w:ascii="Times New Roman" w:hAnsi="Times New Roman" w:cs="Times New Roman"/>
                <w:sz w:val="24"/>
                <w:szCs w:val="24"/>
              </w:rPr>
              <w:t>000 110</w:t>
            </w:r>
          </w:p>
        </w:tc>
        <w:tc>
          <w:tcPr>
            <w:tcW w:w="4111" w:type="dxa"/>
          </w:tcPr>
          <w:p w:rsidR="00B771EF" w:rsidRPr="003B05DC" w:rsidRDefault="00B771EF" w:rsidP="00EC7944">
            <w:pPr>
              <w:pStyle w:val="ConsPlusNormal"/>
              <w:jc w:val="both"/>
              <w:rPr>
                <w:sz w:val="24"/>
                <w:szCs w:val="24"/>
              </w:rPr>
            </w:pPr>
            <w:r w:rsidRPr="00EC5D16">
              <w:rPr>
                <w:sz w:val="24"/>
                <w:szCs w:val="24"/>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w:t>
            </w:r>
            <w:r w:rsidRPr="00EC5D16">
              <w:rPr>
                <w:sz w:val="24"/>
                <w:szCs w:val="24"/>
                <w:vertAlign w:val="superscript"/>
              </w:rPr>
              <w:t>45</w:t>
            </w:r>
            <w:r w:rsidRPr="00EC5D16">
              <w:rPr>
                <w:sz w:val="24"/>
                <w:szCs w:val="24"/>
              </w:rPr>
              <w:t xml:space="preserve">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573E14">
            <w:pPr>
              <w:pStyle w:val="ConsPlusNormal"/>
              <w:rPr>
                <w:sz w:val="24"/>
                <w:szCs w:val="24"/>
              </w:rPr>
            </w:pPr>
            <w:r>
              <w:rPr>
                <w:sz w:val="24"/>
                <w:szCs w:val="24"/>
              </w:rPr>
              <w:t>П</w:t>
            </w:r>
            <w:r w:rsidRPr="00573E14">
              <w:rPr>
                <w:sz w:val="24"/>
                <w:szCs w:val="24"/>
              </w:rPr>
              <w:t>роцент</w:t>
            </w:r>
            <w:r>
              <w:rPr>
                <w:sz w:val="24"/>
                <w:szCs w:val="24"/>
              </w:rPr>
              <w:t>ы</w:t>
            </w:r>
            <w:r w:rsidRPr="00573E14">
              <w:rPr>
                <w:sz w:val="24"/>
                <w:szCs w:val="24"/>
              </w:rPr>
              <w:t>, начисленны</w:t>
            </w:r>
            <w:r>
              <w:rPr>
                <w:sz w:val="24"/>
                <w:szCs w:val="24"/>
              </w:rPr>
              <w:t>е</w:t>
            </w:r>
            <w:r w:rsidRPr="00573E14">
              <w:rPr>
                <w:sz w:val="24"/>
                <w:szCs w:val="24"/>
              </w:rPr>
              <w:t xml:space="preserve"> на суммы излишне взысканных (уплаченных) платежей, а также при нарушении сроков их возврата</w:t>
            </w:r>
            <w:r>
              <w:rPr>
                <w:sz w:val="24"/>
                <w:szCs w:val="24"/>
              </w:rPr>
              <w:t xml:space="preserve"> по н</w:t>
            </w:r>
            <w:r w:rsidRPr="00573E14">
              <w:rPr>
                <w:sz w:val="24"/>
                <w:szCs w:val="24"/>
              </w:rPr>
              <w:t>алог</w:t>
            </w:r>
            <w:r>
              <w:rPr>
                <w:sz w:val="24"/>
                <w:szCs w:val="24"/>
              </w:rPr>
              <w:t>у</w:t>
            </w:r>
            <w:r w:rsidRPr="00573E14">
              <w:rPr>
                <w:sz w:val="24"/>
                <w:szCs w:val="24"/>
              </w:rPr>
              <w:t xml:space="preserve">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w:t>
            </w:r>
            <w:r w:rsidRPr="00E472EF">
              <w:rPr>
                <w:sz w:val="24"/>
                <w:szCs w:val="24"/>
                <w:vertAlign w:val="superscript"/>
              </w:rPr>
              <w:t>45</w:t>
            </w:r>
            <w:r w:rsidRPr="00573E14">
              <w:rPr>
                <w:sz w:val="24"/>
                <w:szCs w:val="24"/>
              </w:rPr>
              <w:t xml:space="preserve"> Налогового кодекса Российской Федерации</w:t>
            </w:r>
          </w:p>
        </w:tc>
        <w:tc>
          <w:tcPr>
            <w:tcW w:w="3827" w:type="dxa"/>
          </w:tcPr>
          <w:p w:rsidR="00B771EF" w:rsidRPr="003B05DC" w:rsidRDefault="00B771EF" w:rsidP="001560B8">
            <w:pPr>
              <w:pStyle w:val="ConsPlusNormal"/>
              <w:rPr>
                <w:sz w:val="24"/>
                <w:szCs w:val="24"/>
              </w:rPr>
            </w:pPr>
            <w:r w:rsidRPr="00614D6F">
              <w:rPr>
                <w:sz w:val="24"/>
                <w:szCs w:val="24"/>
              </w:rPr>
              <w:t>- п. 10 ст. 78, п. 5 ст. 79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182 1 08 01000 01 1000 110</w:t>
            </w:r>
          </w:p>
        </w:tc>
        <w:tc>
          <w:tcPr>
            <w:tcW w:w="4111" w:type="dxa"/>
          </w:tcPr>
          <w:p w:rsidR="00B771EF" w:rsidRPr="003B05DC" w:rsidRDefault="00B771EF" w:rsidP="00EC7944">
            <w:pPr>
              <w:pStyle w:val="ConsPlusNormal"/>
              <w:jc w:val="both"/>
              <w:rPr>
                <w:sz w:val="24"/>
                <w:szCs w:val="24"/>
              </w:rPr>
            </w:pPr>
            <w:r w:rsidRPr="003B05DC">
              <w:rPr>
                <w:sz w:val="24"/>
                <w:szCs w:val="24"/>
              </w:rPr>
              <w:t>Государственная пошлина по делам, рассматриваемым в арбитражных судах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FF358D">
            <w:pPr>
              <w:pStyle w:val="ConsPlusNormal"/>
              <w:rPr>
                <w:sz w:val="24"/>
                <w:szCs w:val="24"/>
              </w:rPr>
            </w:pPr>
            <w:r w:rsidRPr="003B05DC">
              <w:rPr>
                <w:sz w:val="24"/>
                <w:szCs w:val="24"/>
              </w:rPr>
              <w:t>Государственная пошлина уплачиваемая:</w:t>
            </w:r>
          </w:p>
          <w:p w:rsidR="00B771EF" w:rsidRPr="003B05DC" w:rsidRDefault="00B771EF" w:rsidP="00FF358D">
            <w:pPr>
              <w:pStyle w:val="ConsPlusNormal"/>
              <w:rPr>
                <w:sz w:val="24"/>
                <w:szCs w:val="24"/>
              </w:rPr>
            </w:pPr>
            <w:r w:rsidRPr="003B05DC">
              <w:rPr>
                <w:sz w:val="24"/>
                <w:szCs w:val="24"/>
              </w:rPr>
              <w:t xml:space="preserve"> - при подаче искового заявления имущественного характера, подлежащего оценке; </w:t>
            </w:r>
          </w:p>
          <w:p w:rsidR="00B771EF" w:rsidRPr="003B05DC" w:rsidRDefault="00B771EF" w:rsidP="00FF358D">
            <w:pPr>
              <w:pStyle w:val="ConsPlusNormal"/>
              <w:rPr>
                <w:sz w:val="24"/>
                <w:szCs w:val="24"/>
              </w:rPr>
            </w:pPr>
            <w:r w:rsidRPr="003B05DC">
              <w:rPr>
                <w:sz w:val="24"/>
                <w:szCs w:val="24"/>
              </w:rPr>
              <w:t xml:space="preserve"> - при подаче искового заявления по спорам, возникающим при заключении, изменении или расторжении договоров, а также по спорам о признании сделок недействительными </w:t>
            </w:r>
          </w:p>
          <w:p w:rsidR="00B771EF" w:rsidRPr="003B05DC" w:rsidRDefault="00B771EF" w:rsidP="00FF358D">
            <w:pPr>
              <w:pStyle w:val="ConsPlusNormal"/>
              <w:rPr>
                <w:sz w:val="24"/>
                <w:szCs w:val="24"/>
              </w:rPr>
            </w:pPr>
            <w:r w:rsidRPr="003B05DC">
              <w:rPr>
                <w:sz w:val="24"/>
                <w:szCs w:val="24"/>
              </w:rPr>
              <w:t xml:space="preserve"> - при подаче заявления об оспаривании нормативных </w:t>
            </w:r>
            <w:r w:rsidRPr="003B05DC">
              <w:rPr>
                <w:sz w:val="24"/>
                <w:szCs w:val="24"/>
              </w:rPr>
              <w:lastRenderedPageBreak/>
              <w:t>правовых актов федеральных органов исполнительной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в том числе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w:t>
            </w:r>
          </w:p>
          <w:p w:rsidR="00B771EF" w:rsidRPr="003B05DC" w:rsidRDefault="00B771EF" w:rsidP="00FF358D">
            <w:pPr>
              <w:pStyle w:val="ConsPlusNormal"/>
              <w:rPr>
                <w:sz w:val="24"/>
                <w:szCs w:val="24"/>
              </w:rPr>
            </w:pPr>
            <w:r w:rsidRPr="003B05DC">
              <w:rPr>
                <w:sz w:val="24"/>
                <w:szCs w:val="24"/>
              </w:rPr>
              <w:t xml:space="preserve"> -  при подаче заявления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w:t>
            </w:r>
            <w:r w:rsidRPr="003B05DC">
              <w:rPr>
                <w:sz w:val="24"/>
                <w:szCs w:val="24"/>
              </w:rPr>
              <w:lastRenderedPageBreak/>
              <w:t>нормативными свойствами;</w:t>
            </w:r>
          </w:p>
          <w:p w:rsidR="00B771EF" w:rsidRPr="003B05DC" w:rsidRDefault="00B771EF" w:rsidP="00FF358D">
            <w:pPr>
              <w:pStyle w:val="ConsPlusNormal"/>
              <w:rPr>
                <w:sz w:val="24"/>
                <w:szCs w:val="24"/>
              </w:rPr>
            </w:pPr>
            <w:r w:rsidRPr="003B05DC">
              <w:rPr>
                <w:sz w:val="24"/>
                <w:szCs w:val="24"/>
              </w:rPr>
              <w:t xml:space="preserve"> -  при подаче заявлений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B771EF" w:rsidRPr="003B05DC" w:rsidRDefault="00B771EF" w:rsidP="00FF358D">
            <w:pPr>
              <w:pStyle w:val="ConsPlusNormal"/>
              <w:rPr>
                <w:sz w:val="24"/>
                <w:szCs w:val="24"/>
              </w:rPr>
            </w:pPr>
            <w:r w:rsidRPr="003B05DC">
              <w:rPr>
                <w:sz w:val="24"/>
                <w:szCs w:val="24"/>
              </w:rPr>
              <w:t xml:space="preserve"> - при подаче иных исковых заявлений неимущественного характера, в том числе заявления о признании права, заявления о присуждении к исполнению обязанности в натуре;</w:t>
            </w:r>
          </w:p>
          <w:p w:rsidR="00B771EF" w:rsidRPr="003B05DC" w:rsidRDefault="00B771EF" w:rsidP="00FF358D">
            <w:pPr>
              <w:pStyle w:val="ConsPlusNormal"/>
              <w:rPr>
                <w:sz w:val="24"/>
                <w:szCs w:val="24"/>
              </w:rPr>
            </w:pPr>
            <w:r w:rsidRPr="003B05DC">
              <w:rPr>
                <w:sz w:val="24"/>
                <w:szCs w:val="24"/>
              </w:rPr>
              <w:t xml:space="preserve"> -  при подаче заявления о выдаче судебного приказа;</w:t>
            </w:r>
          </w:p>
          <w:p w:rsidR="00B771EF" w:rsidRPr="003B05DC" w:rsidRDefault="00B771EF" w:rsidP="00FF358D">
            <w:pPr>
              <w:pStyle w:val="ConsPlusNormal"/>
              <w:rPr>
                <w:sz w:val="24"/>
                <w:szCs w:val="24"/>
              </w:rPr>
            </w:pPr>
            <w:r w:rsidRPr="003B05DC">
              <w:rPr>
                <w:sz w:val="24"/>
                <w:szCs w:val="24"/>
              </w:rPr>
              <w:t xml:space="preserve"> -  при подаче заявления о признании должника несостоятельным (банкротом) </w:t>
            </w:r>
          </w:p>
          <w:p w:rsidR="00B771EF" w:rsidRPr="003B05DC" w:rsidRDefault="00B771EF" w:rsidP="00FF358D">
            <w:pPr>
              <w:pStyle w:val="ConsPlusNormal"/>
              <w:rPr>
                <w:sz w:val="24"/>
                <w:szCs w:val="24"/>
              </w:rPr>
            </w:pPr>
            <w:r w:rsidRPr="003B05DC">
              <w:rPr>
                <w:sz w:val="24"/>
                <w:szCs w:val="24"/>
              </w:rPr>
              <w:t xml:space="preserve"> -  при подаче заявления об установлении фактов, имеющих юридическое значение;</w:t>
            </w:r>
          </w:p>
          <w:p w:rsidR="00B771EF" w:rsidRPr="003B05DC" w:rsidRDefault="00B771EF" w:rsidP="00FF358D">
            <w:pPr>
              <w:pStyle w:val="ConsPlusNormal"/>
              <w:rPr>
                <w:sz w:val="24"/>
                <w:szCs w:val="24"/>
              </w:rPr>
            </w:pPr>
            <w:r w:rsidRPr="003B05DC">
              <w:rPr>
                <w:sz w:val="24"/>
                <w:szCs w:val="24"/>
              </w:rPr>
              <w:t xml:space="preserve"> -  при подаче заявления о вступлении в дело третьих лиц, заявляющих самостоятельные требования относительно предмета спора:</w:t>
            </w:r>
          </w:p>
          <w:p w:rsidR="00B771EF" w:rsidRPr="003B05DC" w:rsidRDefault="00B771EF" w:rsidP="00FF358D">
            <w:pPr>
              <w:pStyle w:val="ConsPlusNormal"/>
              <w:rPr>
                <w:sz w:val="24"/>
                <w:szCs w:val="24"/>
              </w:rPr>
            </w:pPr>
            <w:r w:rsidRPr="003B05DC">
              <w:rPr>
                <w:sz w:val="24"/>
                <w:szCs w:val="24"/>
              </w:rPr>
              <w:t>по спорам имущественного характера, если иск не подлежит оценке, а также по спорам неимущественного характера;</w:t>
            </w:r>
          </w:p>
          <w:p w:rsidR="00B771EF" w:rsidRPr="003B05DC" w:rsidRDefault="00B771EF" w:rsidP="00FF358D">
            <w:pPr>
              <w:pStyle w:val="ConsPlusNormal"/>
              <w:rPr>
                <w:sz w:val="24"/>
                <w:szCs w:val="24"/>
              </w:rPr>
            </w:pPr>
            <w:r w:rsidRPr="003B05DC">
              <w:rPr>
                <w:sz w:val="24"/>
                <w:szCs w:val="24"/>
              </w:rPr>
              <w:t xml:space="preserve"> -  при подаче заявления о выдаче исполнительных листов на </w:t>
            </w:r>
            <w:r w:rsidRPr="003B05DC">
              <w:rPr>
                <w:sz w:val="24"/>
                <w:szCs w:val="24"/>
              </w:rPr>
              <w:lastRenderedPageBreak/>
              <w:t>принудительное исполнение решения третейского суда;</w:t>
            </w:r>
          </w:p>
          <w:p w:rsidR="00B771EF" w:rsidRPr="003B05DC" w:rsidRDefault="00B771EF" w:rsidP="00FF358D">
            <w:pPr>
              <w:pStyle w:val="ConsPlusNormal"/>
              <w:rPr>
                <w:sz w:val="24"/>
                <w:szCs w:val="24"/>
              </w:rPr>
            </w:pPr>
            <w:r w:rsidRPr="003B05DC">
              <w:rPr>
                <w:sz w:val="24"/>
                <w:szCs w:val="24"/>
              </w:rPr>
              <w:t xml:space="preserve"> -  при подаче заявления об обеспечении иска </w:t>
            </w:r>
          </w:p>
          <w:p w:rsidR="00B771EF" w:rsidRPr="003B05DC" w:rsidRDefault="00B771EF" w:rsidP="00FF358D">
            <w:pPr>
              <w:pStyle w:val="ConsPlusNormal"/>
              <w:rPr>
                <w:sz w:val="24"/>
                <w:szCs w:val="24"/>
              </w:rPr>
            </w:pPr>
            <w:r w:rsidRPr="003B05DC">
              <w:rPr>
                <w:sz w:val="24"/>
                <w:szCs w:val="24"/>
              </w:rPr>
              <w:t xml:space="preserve"> -  при подаче заявления об отмене решения третейского суда;</w:t>
            </w:r>
          </w:p>
          <w:p w:rsidR="00B771EF" w:rsidRPr="003B05DC" w:rsidRDefault="00B771EF" w:rsidP="00FF358D">
            <w:pPr>
              <w:pStyle w:val="ConsPlusNormal"/>
              <w:rPr>
                <w:sz w:val="24"/>
                <w:szCs w:val="24"/>
              </w:rPr>
            </w:pPr>
            <w:r w:rsidRPr="003B05DC">
              <w:rPr>
                <w:sz w:val="24"/>
                <w:szCs w:val="24"/>
              </w:rPr>
              <w:t xml:space="preserve"> - при подаче заявления о признании и приведении в исполнение решения иностранного суда, иностранного арбитражного решения;</w:t>
            </w:r>
          </w:p>
          <w:p w:rsidR="00B771EF" w:rsidRPr="003B05DC" w:rsidRDefault="00B771EF" w:rsidP="00FF358D">
            <w:pPr>
              <w:pStyle w:val="ConsPlusNormal"/>
              <w:rPr>
                <w:sz w:val="24"/>
                <w:szCs w:val="24"/>
              </w:rPr>
            </w:pPr>
            <w:r w:rsidRPr="003B05DC">
              <w:rPr>
                <w:sz w:val="24"/>
                <w:szCs w:val="24"/>
              </w:rPr>
              <w:t xml:space="preserve"> -  при подаче апелляционной жалобы и (или) кассационной, надзорной жалобы на решения и (или) постановления арбитражного суда, а также на определения суда о прекращении производства по делу, об оставлении искового заявления без рассмотрения, о выдаче исполнительных листов на принудительное исполнение решений третейского суда, об отказе в выдаче исполнительных листов;</w:t>
            </w:r>
          </w:p>
          <w:p w:rsidR="00B771EF" w:rsidRPr="003B05DC" w:rsidRDefault="00B771EF" w:rsidP="00A90E5C">
            <w:pPr>
              <w:pStyle w:val="ConsPlusNormal"/>
              <w:jc w:val="both"/>
              <w:rPr>
                <w:sz w:val="24"/>
                <w:szCs w:val="24"/>
              </w:rPr>
            </w:pPr>
            <w:r w:rsidRPr="003B05DC">
              <w:rPr>
                <w:sz w:val="24"/>
                <w:szCs w:val="24"/>
              </w:rPr>
              <w:t xml:space="preserve"> - при подаче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tc>
        <w:tc>
          <w:tcPr>
            <w:tcW w:w="3827" w:type="dxa"/>
          </w:tcPr>
          <w:p w:rsidR="00B771EF" w:rsidRPr="003B05DC" w:rsidRDefault="00B771EF" w:rsidP="001560B8">
            <w:pPr>
              <w:pStyle w:val="ConsPlusNormal"/>
              <w:rPr>
                <w:sz w:val="24"/>
                <w:szCs w:val="24"/>
              </w:rPr>
            </w:pPr>
            <w:r w:rsidRPr="003B05DC">
              <w:rPr>
                <w:sz w:val="24"/>
                <w:szCs w:val="24"/>
              </w:rPr>
              <w:lastRenderedPageBreak/>
              <w:t>глава 25.3 НК РФ</w:t>
            </w:r>
          </w:p>
          <w:p w:rsidR="00B771EF" w:rsidRPr="003B05DC" w:rsidRDefault="00B771EF" w:rsidP="00EC7944">
            <w:pPr>
              <w:pStyle w:val="ConsPlusNormal"/>
              <w:rPr>
                <w:sz w:val="24"/>
                <w:szCs w:val="24"/>
              </w:rPr>
            </w:pPr>
            <w:r w:rsidRPr="003B05DC">
              <w:rPr>
                <w:sz w:val="24"/>
                <w:szCs w:val="24"/>
              </w:rPr>
              <w:t xml:space="preserve">- </w:t>
            </w:r>
            <w:hyperlink r:id="rId566" w:history="1">
              <w:r w:rsidRPr="003B05DC">
                <w:rPr>
                  <w:sz w:val="24"/>
                  <w:szCs w:val="24"/>
                </w:rPr>
                <w:t>ст. 333.21</w:t>
              </w:r>
            </w:hyperlink>
            <w:r w:rsidRPr="003B05DC">
              <w:rPr>
                <w:sz w:val="24"/>
                <w:szCs w:val="24"/>
              </w:rPr>
              <w:t xml:space="preserve">, </w:t>
            </w:r>
            <w:hyperlink r:id="rId567" w:history="1">
              <w:r w:rsidRPr="003B05DC">
                <w:rPr>
                  <w:sz w:val="24"/>
                  <w:szCs w:val="24"/>
                </w:rPr>
                <w:t>ст. 333.22</w:t>
              </w:r>
            </w:hyperlink>
            <w:r w:rsidRPr="003B05DC">
              <w:rPr>
                <w:sz w:val="24"/>
                <w:szCs w:val="24"/>
              </w:rPr>
              <w:t>;</w:t>
            </w:r>
          </w:p>
          <w:p w:rsidR="00B771EF" w:rsidRPr="003B05DC" w:rsidRDefault="00B771EF" w:rsidP="00EC7944">
            <w:pPr>
              <w:pStyle w:val="ConsPlusNormal"/>
              <w:rPr>
                <w:sz w:val="24"/>
                <w:szCs w:val="24"/>
              </w:rPr>
            </w:pPr>
          </w:p>
          <w:p w:rsidR="00B771EF" w:rsidRPr="003B05DC" w:rsidRDefault="00B771EF" w:rsidP="00EC7944">
            <w:pPr>
              <w:pStyle w:val="ConsPlusNormal"/>
              <w:rPr>
                <w:sz w:val="24"/>
                <w:szCs w:val="24"/>
              </w:rPr>
            </w:pPr>
            <w:r w:rsidRPr="003B05DC">
              <w:rPr>
                <w:sz w:val="24"/>
                <w:szCs w:val="24"/>
              </w:rPr>
              <w:t xml:space="preserve">- </w:t>
            </w:r>
            <w:hyperlink r:id="rId568" w:history="1">
              <w:r w:rsidRPr="003B05DC">
                <w:rPr>
                  <w:sz w:val="24"/>
                  <w:szCs w:val="24"/>
                </w:rPr>
                <w:t>п. 5.1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182 1 08 01000 01 4000 110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Государственная пошлина по делам, рассматриваемым в арбитражных судах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182 1 08 01000 01 5000 110</w:t>
            </w:r>
          </w:p>
        </w:tc>
        <w:tc>
          <w:tcPr>
            <w:tcW w:w="4111" w:type="dxa"/>
          </w:tcPr>
          <w:p w:rsidR="00B771EF" w:rsidRPr="003B05DC" w:rsidRDefault="00B771EF" w:rsidP="00EC7944">
            <w:pPr>
              <w:pStyle w:val="ConsPlusNormal"/>
              <w:jc w:val="both"/>
              <w:rPr>
                <w:sz w:val="24"/>
                <w:szCs w:val="24"/>
              </w:rPr>
            </w:pPr>
            <w:r w:rsidRPr="003B05DC">
              <w:rPr>
                <w:sz w:val="24"/>
                <w:szCs w:val="24"/>
              </w:rPr>
              <w:t>Государственная пошлина по делам, рассматриваемым в арбитражных судах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411E88">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государственной пошлине по делам, рассматриваемым в арбитражных судах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69" w:history="1">
              <w:r w:rsidRPr="003B05DC">
                <w:rPr>
                  <w:sz w:val="24"/>
                  <w:szCs w:val="24"/>
                </w:rPr>
                <w:t>п. 10 ст. 78</w:t>
              </w:r>
            </w:hyperlink>
            <w:r w:rsidRPr="003B05DC">
              <w:rPr>
                <w:sz w:val="24"/>
                <w:szCs w:val="24"/>
              </w:rPr>
              <w:t xml:space="preserve">, </w:t>
            </w:r>
            <w:hyperlink r:id="rId570"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182 1 08 02010 01 1000 110</w:t>
            </w:r>
          </w:p>
        </w:tc>
        <w:tc>
          <w:tcPr>
            <w:tcW w:w="4111" w:type="dxa"/>
          </w:tcPr>
          <w:p w:rsidR="00B771EF" w:rsidRPr="003B05DC" w:rsidRDefault="00B771EF" w:rsidP="00EC7944">
            <w:pPr>
              <w:pStyle w:val="ConsPlusNormal"/>
              <w:jc w:val="both"/>
              <w:rPr>
                <w:sz w:val="24"/>
                <w:szCs w:val="24"/>
              </w:rPr>
            </w:pPr>
            <w:r w:rsidRPr="003B05DC">
              <w:rPr>
                <w:sz w:val="24"/>
                <w:szCs w:val="24"/>
              </w:rPr>
              <w:t>Государственная пошлина по делам, рассматриваемым Конституционным Судом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0D3A17">
            <w:pPr>
              <w:pStyle w:val="ConsPlusNormal"/>
              <w:rPr>
                <w:sz w:val="24"/>
                <w:szCs w:val="24"/>
              </w:rPr>
            </w:pPr>
            <w:r w:rsidRPr="003B05DC">
              <w:rPr>
                <w:sz w:val="24"/>
                <w:szCs w:val="24"/>
              </w:rPr>
              <w:t>Государственная пошлина уплачиваемая:</w:t>
            </w:r>
          </w:p>
          <w:p w:rsidR="00B771EF" w:rsidRPr="003B05DC" w:rsidRDefault="00B771EF" w:rsidP="000D3A17">
            <w:pPr>
              <w:pStyle w:val="ConsPlusNormal"/>
              <w:rPr>
                <w:sz w:val="24"/>
                <w:szCs w:val="24"/>
              </w:rPr>
            </w:pPr>
            <w:r w:rsidRPr="003B05DC">
              <w:rPr>
                <w:sz w:val="24"/>
                <w:szCs w:val="24"/>
              </w:rPr>
              <w:t xml:space="preserve">- при направлении запроса или ходатайства </w:t>
            </w:r>
          </w:p>
          <w:p w:rsidR="00B771EF" w:rsidRPr="003B05DC" w:rsidRDefault="00B771EF" w:rsidP="000D3A17">
            <w:pPr>
              <w:pStyle w:val="ConsPlusNormal"/>
              <w:rPr>
                <w:sz w:val="24"/>
                <w:szCs w:val="24"/>
              </w:rPr>
            </w:pPr>
            <w:r w:rsidRPr="003B05DC">
              <w:rPr>
                <w:sz w:val="24"/>
                <w:szCs w:val="24"/>
              </w:rPr>
              <w:t xml:space="preserve">-  при направлении жалобы организацией </w:t>
            </w:r>
          </w:p>
          <w:p w:rsidR="00B771EF" w:rsidRPr="003B05DC" w:rsidRDefault="00B771EF" w:rsidP="000D3A17">
            <w:pPr>
              <w:pStyle w:val="ConsPlusNormal"/>
              <w:rPr>
                <w:sz w:val="24"/>
                <w:szCs w:val="24"/>
              </w:rPr>
            </w:pPr>
            <w:r w:rsidRPr="003B05DC">
              <w:rPr>
                <w:sz w:val="24"/>
                <w:szCs w:val="24"/>
              </w:rPr>
              <w:t xml:space="preserve"> -  при направлении жалобы физическим лицом </w:t>
            </w:r>
          </w:p>
          <w:p w:rsidR="00B771EF" w:rsidRPr="003B05DC" w:rsidRDefault="00B771EF" w:rsidP="000D3A17">
            <w:pPr>
              <w:pStyle w:val="ConsPlusNormal"/>
              <w:jc w:val="both"/>
              <w:rPr>
                <w:sz w:val="24"/>
                <w:szCs w:val="24"/>
              </w:rPr>
            </w:pPr>
          </w:p>
        </w:tc>
        <w:tc>
          <w:tcPr>
            <w:tcW w:w="3827" w:type="dxa"/>
          </w:tcPr>
          <w:p w:rsidR="00B771EF" w:rsidRPr="003B05DC" w:rsidRDefault="00B771EF" w:rsidP="00EC7944">
            <w:pPr>
              <w:pStyle w:val="ConsPlusNormal"/>
              <w:rPr>
                <w:sz w:val="24"/>
                <w:szCs w:val="24"/>
              </w:rPr>
            </w:pPr>
            <w:r w:rsidRPr="003B05DC">
              <w:rPr>
                <w:sz w:val="24"/>
                <w:szCs w:val="24"/>
              </w:rPr>
              <w:t>глава 25.3 НК РФ</w:t>
            </w:r>
          </w:p>
          <w:p w:rsidR="00B771EF" w:rsidRPr="003B05DC" w:rsidRDefault="00B771EF" w:rsidP="00EC7944">
            <w:pPr>
              <w:pStyle w:val="ConsPlusNormal"/>
              <w:rPr>
                <w:sz w:val="24"/>
                <w:szCs w:val="24"/>
              </w:rPr>
            </w:pPr>
            <w:r w:rsidRPr="003B05DC">
              <w:rPr>
                <w:sz w:val="24"/>
                <w:szCs w:val="24"/>
              </w:rPr>
              <w:t xml:space="preserve">- </w:t>
            </w:r>
            <w:hyperlink r:id="rId571" w:history="1">
              <w:r w:rsidRPr="003B05DC">
                <w:rPr>
                  <w:sz w:val="24"/>
                  <w:szCs w:val="24"/>
                </w:rPr>
                <w:t>ст. 333.23</w:t>
              </w:r>
            </w:hyperlink>
            <w:r w:rsidRPr="003B05DC">
              <w:rPr>
                <w:sz w:val="24"/>
                <w:szCs w:val="24"/>
              </w:rPr>
              <w:t>;</w:t>
            </w:r>
          </w:p>
          <w:p w:rsidR="00B771EF" w:rsidRPr="003B05DC" w:rsidRDefault="00B771EF" w:rsidP="00EC7944">
            <w:pPr>
              <w:pStyle w:val="ConsPlusNormal"/>
              <w:rPr>
                <w:sz w:val="24"/>
                <w:szCs w:val="24"/>
              </w:rPr>
            </w:pPr>
            <w:r w:rsidRPr="003B05DC">
              <w:rPr>
                <w:sz w:val="24"/>
                <w:szCs w:val="24"/>
              </w:rPr>
              <w:t xml:space="preserve">- </w:t>
            </w:r>
            <w:hyperlink r:id="rId572" w:history="1">
              <w:r w:rsidRPr="003B05DC">
                <w:rPr>
                  <w:sz w:val="24"/>
                  <w:szCs w:val="24"/>
                </w:rPr>
                <w:t>п. 5.1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182 1 08 02010 01 4000 110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Государственная пошлина по делам, рассматриваемым Конституционным Судом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182 1 08 02010 01 5000 110</w:t>
            </w:r>
          </w:p>
        </w:tc>
        <w:tc>
          <w:tcPr>
            <w:tcW w:w="4111" w:type="dxa"/>
          </w:tcPr>
          <w:p w:rsidR="00B771EF" w:rsidRPr="003B05DC" w:rsidRDefault="00B771EF" w:rsidP="00EC7944">
            <w:pPr>
              <w:pStyle w:val="ConsPlusNormal"/>
              <w:jc w:val="both"/>
              <w:rPr>
                <w:sz w:val="24"/>
                <w:szCs w:val="24"/>
              </w:rPr>
            </w:pPr>
            <w:r w:rsidRPr="003B05DC">
              <w:rPr>
                <w:sz w:val="24"/>
                <w:szCs w:val="24"/>
              </w:rPr>
              <w:t>Государственная пошлина по делам, рассматриваемым Конституционным Судом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411E88">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государственной пошлине по делам, рассматриваемым Конституционным Судом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73" w:history="1">
              <w:r w:rsidRPr="003B05DC">
                <w:rPr>
                  <w:sz w:val="24"/>
                  <w:szCs w:val="24"/>
                </w:rPr>
                <w:t>п. 10 ст. 78</w:t>
              </w:r>
            </w:hyperlink>
            <w:r w:rsidRPr="003B05DC">
              <w:rPr>
                <w:sz w:val="24"/>
                <w:szCs w:val="24"/>
              </w:rPr>
              <w:t xml:space="preserve">, </w:t>
            </w:r>
            <w:hyperlink r:id="rId574"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182 1 08 03020 01 1000 110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Государственная пошлина по делам, рассматриваемым Верховным Судом </w:t>
            </w:r>
            <w:r w:rsidRPr="003B05DC">
              <w:rPr>
                <w:sz w:val="24"/>
                <w:szCs w:val="24"/>
              </w:rPr>
              <w:lastRenderedPageBreak/>
              <w:t>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bookmarkStart w:id="1" w:name="Par0"/>
            <w:bookmarkEnd w:id="1"/>
            <w:r w:rsidRPr="003B05DC">
              <w:rPr>
                <w:rFonts w:ascii="Times New Roman" w:hAnsi="Times New Roman" w:cs="Times New Roman"/>
                <w:sz w:val="24"/>
                <w:szCs w:val="24"/>
              </w:rPr>
              <w:lastRenderedPageBreak/>
              <w:t>Государственная пошлина уплачиваемая:</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xml:space="preserve">- при подаче искового заявления имущественного характера, административного искового заявления имущественного характера, подлежащих оценке; </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при подаче заявления о вынесении судебного приказа </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при подаче искового заявления имущественного характера, не подлежащего оценке, а также искового заявления неимущественного характера;</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при подаче надзорной жалобы;</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при подаче искового заявления о расторжении брака </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государственных корпораций, должностных лиц, а также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w:t>
            </w:r>
            <w:r w:rsidRPr="003B05DC">
              <w:rPr>
                <w:rFonts w:ascii="Times New Roman" w:hAnsi="Times New Roman" w:cs="Times New Roman"/>
                <w:sz w:val="24"/>
                <w:szCs w:val="24"/>
              </w:rPr>
              <w:lastRenderedPageBreak/>
              <w:t>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при подаче заявления по делам особого производства;</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при подаче апелляционной жалобы и (или) кассационной жалобы;</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при подаче заявления о выдаче </w:t>
            </w:r>
            <w:r w:rsidRPr="003B05DC">
              <w:rPr>
                <w:rFonts w:ascii="Times New Roman" w:hAnsi="Times New Roman" w:cs="Times New Roman"/>
                <w:sz w:val="24"/>
                <w:szCs w:val="24"/>
              </w:rPr>
              <w:lastRenderedPageBreak/>
              <w:t>исполнительных листов на принудительное исполнение решений третейского суда;</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при подаче заявления об обеспечении иска, рассматриваемого в третейском суде;</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при подаче заявления об отмене решения третейского суда;</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при подаче заявления по делам о взыскании алиментов;</w:t>
            </w:r>
          </w:p>
          <w:p w:rsidR="00B771EF" w:rsidRPr="003B05DC" w:rsidRDefault="00B771EF" w:rsidP="00781B10">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глава 25.3 НК РФ </w:t>
            </w:r>
          </w:p>
          <w:p w:rsidR="00B771EF" w:rsidRPr="003B05DC" w:rsidRDefault="00B771EF" w:rsidP="00EC7944">
            <w:pPr>
              <w:pStyle w:val="ConsPlusNormal"/>
              <w:rPr>
                <w:sz w:val="24"/>
                <w:szCs w:val="24"/>
              </w:rPr>
            </w:pPr>
            <w:r w:rsidRPr="003B05DC">
              <w:rPr>
                <w:sz w:val="24"/>
                <w:szCs w:val="24"/>
              </w:rPr>
              <w:t xml:space="preserve">- </w:t>
            </w:r>
            <w:hyperlink r:id="rId575" w:history="1">
              <w:r w:rsidRPr="003B05DC">
                <w:rPr>
                  <w:sz w:val="24"/>
                  <w:szCs w:val="24"/>
                </w:rPr>
                <w:t>ст. 333.19</w:t>
              </w:r>
            </w:hyperlink>
            <w:r w:rsidRPr="003B05DC">
              <w:rPr>
                <w:sz w:val="24"/>
                <w:szCs w:val="24"/>
              </w:rPr>
              <w:t xml:space="preserve">, </w:t>
            </w:r>
            <w:hyperlink r:id="rId576" w:history="1">
              <w:r w:rsidRPr="003B05DC">
                <w:rPr>
                  <w:sz w:val="24"/>
                  <w:szCs w:val="24"/>
                </w:rPr>
                <w:t>ст. 333.20</w:t>
              </w:r>
            </w:hyperlink>
            <w:r w:rsidRPr="003B05DC">
              <w:rPr>
                <w:sz w:val="24"/>
                <w:szCs w:val="24"/>
              </w:rPr>
              <w:t>;</w:t>
            </w:r>
          </w:p>
          <w:p w:rsidR="00B771EF" w:rsidRPr="003B05DC" w:rsidRDefault="00B771EF" w:rsidP="00EC7944">
            <w:pPr>
              <w:pStyle w:val="ConsPlusNormal"/>
              <w:rPr>
                <w:sz w:val="24"/>
                <w:szCs w:val="24"/>
              </w:rPr>
            </w:pPr>
            <w:r w:rsidRPr="003B05DC">
              <w:rPr>
                <w:sz w:val="24"/>
                <w:szCs w:val="24"/>
              </w:rPr>
              <w:lastRenderedPageBreak/>
              <w:t xml:space="preserve">- </w:t>
            </w:r>
            <w:hyperlink r:id="rId577" w:history="1">
              <w:r w:rsidRPr="003B05DC">
                <w:rPr>
                  <w:sz w:val="24"/>
                  <w:szCs w:val="24"/>
                </w:rPr>
                <w:t>п. 5.1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182 1 08 03020 01 4000 110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Государственная пошлина по делам, рассматриваемым Верховным Судом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182 1 08 03020 01 5000 110</w:t>
            </w:r>
          </w:p>
        </w:tc>
        <w:tc>
          <w:tcPr>
            <w:tcW w:w="4111" w:type="dxa"/>
          </w:tcPr>
          <w:p w:rsidR="00B771EF" w:rsidRPr="003B05DC" w:rsidRDefault="00B771EF" w:rsidP="00EC7944">
            <w:pPr>
              <w:pStyle w:val="ConsPlusNormal"/>
              <w:jc w:val="both"/>
              <w:rPr>
                <w:sz w:val="24"/>
                <w:szCs w:val="24"/>
              </w:rPr>
            </w:pPr>
            <w:r w:rsidRPr="003B05DC">
              <w:rPr>
                <w:sz w:val="24"/>
                <w:szCs w:val="24"/>
              </w:rPr>
              <w:t>Государственная пошлина по делам, рассматриваемым Верховным Судом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411E88">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государственной пошлине по делам, рассматриваемым Верховным Судом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78" w:history="1">
              <w:r w:rsidRPr="003B05DC">
                <w:rPr>
                  <w:sz w:val="24"/>
                  <w:szCs w:val="24"/>
                </w:rPr>
                <w:t>п. 10 ст. 78</w:t>
              </w:r>
            </w:hyperlink>
            <w:r w:rsidRPr="003B05DC">
              <w:rPr>
                <w:sz w:val="24"/>
                <w:szCs w:val="24"/>
              </w:rPr>
              <w:t xml:space="preserve">, </w:t>
            </w:r>
            <w:hyperlink r:id="rId579"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182 1 08 07010 01 1000 110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Государственная пошлина за государственную регистрацию юридического лица, физических лиц в </w:t>
            </w:r>
            <w:r w:rsidRPr="003B05DC">
              <w:rPr>
                <w:sz w:val="24"/>
                <w:szCs w:val="24"/>
              </w:rPr>
              <w:lastRenderedPageBreak/>
              <w:t>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7E1016">
            <w:pPr>
              <w:pStyle w:val="ConsPlusNormal"/>
              <w:rPr>
                <w:sz w:val="24"/>
                <w:szCs w:val="24"/>
              </w:rPr>
            </w:pPr>
            <w:r w:rsidRPr="003B05DC">
              <w:rPr>
                <w:sz w:val="24"/>
                <w:szCs w:val="24"/>
              </w:rPr>
              <w:lastRenderedPageBreak/>
              <w:t xml:space="preserve">Государственная пошлина уплачиваемая за:  </w:t>
            </w:r>
          </w:p>
          <w:p w:rsidR="00B771EF" w:rsidRPr="003B05DC" w:rsidRDefault="00B771EF" w:rsidP="007E1016">
            <w:pPr>
              <w:pStyle w:val="ConsPlusNormal"/>
              <w:rPr>
                <w:sz w:val="24"/>
                <w:szCs w:val="24"/>
              </w:rPr>
            </w:pPr>
            <w:r w:rsidRPr="003B05DC">
              <w:rPr>
                <w:sz w:val="24"/>
                <w:szCs w:val="24"/>
              </w:rPr>
              <w:t xml:space="preserve">- государственную регистрацию </w:t>
            </w:r>
            <w:r w:rsidRPr="003B05DC">
              <w:rPr>
                <w:sz w:val="24"/>
                <w:szCs w:val="24"/>
              </w:rPr>
              <w:lastRenderedPageBreak/>
              <w:t>юридического лица, физического лица в качестве индивидуального</w:t>
            </w:r>
          </w:p>
          <w:p w:rsidR="00B771EF" w:rsidRPr="003B05DC" w:rsidRDefault="00B771EF" w:rsidP="007E1016">
            <w:pPr>
              <w:pStyle w:val="ConsPlusNormal"/>
              <w:rPr>
                <w:sz w:val="24"/>
                <w:szCs w:val="24"/>
              </w:rPr>
            </w:pPr>
            <w:r w:rsidRPr="003B05DC">
              <w:rPr>
                <w:sz w:val="24"/>
                <w:szCs w:val="24"/>
              </w:rPr>
              <w:t xml:space="preserve"> предпринимателя;</w:t>
            </w:r>
          </w:p>
          <w:p w:rsidR="00B771EF" w:rsidRPr="003B05DC" w:rsidRDefault="00B771EF" w:rsidP="007E1016">
            <w:pPr>
              <w:pStyle w:val="ConsPlusNormal"/>
              <w:rPr>
                <w:sz w:val="24"/>
                <w:szCs w:val="24"/>
              </w:rPr>
            </w:pPr>
            <w:r w:rsidRPr="003B05DC">
              <w:rPr>
                <w:sz w:val="24"/>
                <w:szCs w:val="24"/>
              </w:rPr>
              <w:t xml:space="preserve"> - государственную регистрацию изменений, вносимых в учредительные документы юридического лица;</w:t>
            </w:r>
          </w:p>
          <w:p w:rsidR="00B771EF" w:rsidRPr="003B05DC" w:rsidRDefault="00B771EF" w:rsidP="007E1016">
            <w:pPr>
              <w:pStyle w:val="ConsPlusNormal"/>
              <w:jc w:val="both"/>
              <w:rPr>
                <w:sz w:val="24"/>
                <w:szCs w:val="24"/>
              </w:rPr>
            </w:pPr>
            <w:r w:rsidRPr="003B05DC">
              <w:rPr>
                <w:sz w:val="24"/>
                <w:szCs w:val="24"/>
              </w:rPr>
              <w:t xml:space="preserve"> - государственную регистрацию ликвидации юридического лица, и другие юридически значимые действия</w:t>
            </w:r>
          </w:p>
          <w:p w:rsidR="00B771EF" w:rsidRPr="003B05DC" w:rsidRDefault="00B771EF" w:rsidP="007E1016">
            <w:pPr>
              <w:pStyle w:val="ConsPlusNormal"/>
              <w:jc w:val="both"/>
              <w:rPr>
                <w:sz w:val="24"/>
                <w:szCs w:val="24"/>
              </w:rPr>
            </w:pPr>
            <w:r w:rsidRPr="003B05DC">
              <w:rPr>
                <w:sz w:val="24"/>
                <w:szCs w:val="24"/>
              </w:rPr>
              <w:t>- прекращение деятельности физического лица в качестве индивидуального предпринимателя</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ст. 333.33 НК РФ пп. 1 п. 1, пп. 3 п. 1, пп. 6 п. 1, пп. 7 п. 1, пп. 8 п. 1;</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ст.3 Федерального закона от </w:t>
            </w:r>
            <w:r w:rsidRPr="003B05DC">
              <w:rPr>
                <w:rFonts w:ascii="Times New Roman" w:hAnsi="Times New Roman" w:cs="Times New Roman"/>
                <w:sz w:val="24"/>
                <w:szCs w:val="24"/>
              </w:rPr>
              <w:lastRenderedPageBreak/>
              <w:t xml:space="preserve">08.08.2001 № 129-ФЗ «О государственной регистрации юридических лиц и индивидуальных предпринимателей»;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 5.3 Положения о Федеральной налоговой службе, утвержденного постановлением Правительства Российской Федерации от 30.09.2004 № 506</w:t>
            </w:r>
          </w:p>
          <w:p w:rsidR="00B771EF" w:rsidRPr="003B05DC" w:rsidRDefault="00B771EF" w:rsidP="00EC7944">
            <w:pPr>
              <w:spacing w:line="240" w:lineRule="auto"/>
              <w:rPr>
                <w:rFonts w:ascii="Times New Roman" w:hAnsi="Times New Roman" w:cs="Times New Roman"/>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182 1 08 07010 01 4000 110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182 1 08 07010 01 5000 110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w:t>
            </w:r>
            <w:r w:rsidRPr="003B05DC">
              <w:rPr>
                <w:sz w:val="24"/>
                <w:szCs w:val="24"/>
              </w:rPr>
              <w:lastRenderedPageBreak/>
              <w:t>ликвидации юридического лица и другие юридически значимые действия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411E88">
            <w:pPr>
              <w:pStyle w:val="ConsPlusNormal"/>
              <w:jc w:val="both"/>
              <w:rPr>
                <w:sz w:val="24"/>
                <w:szCs w:val="24"/>
              </w:rPr>
            </w:pPr>
            <w:r w:rsidRPr="003B05DC">
              <w:rPr>
                <w:sz w:val="24"/>
                <w:szCs w:val="24"/>
              </w:rPr>
              <w:lastRenderedPageBreak/>
              <w:t xml:space="preserve">Проценты, начисленные на суммы излишне взысканных (уплаченных) платежей, а также при нарушении сроков их возврата по государственной пошлине за государственную регистрацию юридического лица, физических лиц в качестве </w:t>
            </w:r>
            <w:r w:rsidRPr="003B05DC">
              <w:rPr>
                <w:sz w:val="24"/>
                <w:szCs w:val="24"/>
              </w:rPr>
              <w:lastRenderedPageBreak/>
              <w:t xml:space="preserve">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580" w:history="1">
              <w:r w:rsidRPr="003B05DC">
                <w:rPr>
                  <w:sz w:val="24"/>
                  <w:szCs w:val="24"/>
                </w:rPr>
                <w:t>п. 10 ст. 78</w:t>
              </w:r>
            </w:hyperlink>
            <w:r w:rsidRPr="003B05DC">
              <w:rPr>
                <w:sz w:val="24"/>
                <w:szCs w:val="24"/>
              </w:rPr>
              <w:t xml:space="preserve">, </w:t>
            </w:r>
            <w:hyperlink r:id="rId581"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182 1 08 07010 01 8000 110</w:t>
            </w:r>
          </w:p>
        </w:tc>
        <w:tc>
          <w:tcPr>
            <w:tcW w:w="4111" w:type="dxa"/>
          </w:tcPr>
          <w:p w:rsidR="00B771EF" w:rsidRPr="003B05DC" w:rsidRDefault="00B771EF" w:rsidP="00EC7944">
            <w:pPr>
              <w:pStyle w:val="ConsPlusNormal"/>
              <w:jc w:val="both"/>
              <w:rPr>
                <w:sz w:val="24"/>
                <w:szCs w:val="24"/>
              </w:rPr>
            </w:pPr>
            <w:r w:rsidRPr="003B05DC">
              <w:rPr>
                <w:sz w:val="24"/>
                <w:szCs w:val="24"/>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c>
          <w:tcPr>
            <w:tcW w:w="3686" w:type="dxa"/>
          </w:tcPr>
          <w:p w:rsidR="00B771EF" w:rsidRPr="003B05DC" w:rsidRDefault="00B771EF" w:rsidP="00585BA5">
            <w:pPr>
              <w:pStyle w:val="ConsPlusNormal"/>
              <w:jc w:val="both"/>
              <w:rPr>
                <w:sz w:val="24"/>
                <w:szCs w:val="24"/>
              </w:rPr>
            </w:pPr>
            <w:r w:rsidRPr="003B05DC">
              <w:rPr>
                <w:sz w:val="24"/>
                <w:szCs w:val="24"/>
              </w:rPr>
              <w:t xml:space="preserve">Государственная пошлина уплачиваемая при обращении через многофункциональные центры за:  </w:t>
            </w:r>
          </w:p>
          <w:p w:rsidR="00B771EF" w:rsidRPr="003B05DC" w:rsidRDefault="00B771EF" w:rsidP="00585BA5">
            <w:pPr>
              <w:pStyle w:val="ConsPlusNormal"/>
              <w:jc w:val="both"/>
              <w:rPr>
                <w:sz w:val="24"/>
                <w:szCs w:val="24"/>
              </w:rPr>
            </w:pPr>
            <w:r w:rsidRPr="003B05DC">
              <w:rPr>
                <w:sz w:val="24"/>
                <w:szCs w:val="24"/>
              </w:rPr>
              <w:t>- государственную регистрацию юридического лица, физического лица в качестве индивидуального предпринимателя;</w:t>
            </w:r>
          </w:p>
          <w:p w:rsidR="00B771EF" w:rsidRPr="003B05DC" w:rsidRDefault="00B771EF" w:rsidP="002C4C0F">
            <w:pPr>
              <w:pStyle w:val="ConsPlusNormal"/>
              <w:jc w:val="both"/>
              <w:rPr>
                <w:sz w:val="24"/>
                <w:szCs w:val="24"/>
              </w:rPr>
            </w:pPr>
            <w:r w:rsidRPr="003B05DC">
              <w:rPr>
                <w:sz w:val="24"/>
                <w:szCs w:val="24"/>
              </w:rPr>
              <w:t xml:space="preserve"> - государственная регистрация изменений, вносимых в учредительные документы юридического лица;</w:t>
            </w:r>
          </w:p>
          <w:p w:rsidR="00B771EF" w:rsidRPr="003B05DC" w:rsidRDefault="00B771EF" w:rsidP="00A36D54">
            <w:pPr>
              <w:pStyle w:val="ConsPlusNormal"/>
              <w:jc w:val="both"/>
              <w:rPr>
                <w:sz w:val="24"/>
                <w:szCs w:val="24"/>
              </w:rPr>
            </w:pPr>
            <w:r w:rsidRPr="003B05DC">
              <w:rPr>
                <w:sz w:val="24"/>
                <w:szCs w:val="24"/>
              </w:rPr>
              <w:t xml:space="preserve"> - государственную регистрацию ликвидации юридического лица, и другие юридически значимые действия </w:t>
            </w:r>
          </w:p>
          <w:p w:rsidR="00B771EF" w:rsidRPr="003B05DC" w:rsidRDefault="00B771EF" w:rsidP="00A36D54">
            <w:pPr>
              <w:pStyle w:val="ConsPlusNormal"/>
              <w:jc w:val="both"/>
              <w:rPr>
                <w:sz w:val="24"/>
                <w:szCs w:val="24"/>
              </w:rPr>
            </w:pPr>
            <w:r w:rsidRPr="003B05DC">
              <w:rPr>
                <w:sz w:val="24"/>
                <w:szCs w:val="24"/>
              </w:rPr>
              <w:t>- прекращение деятельности физического лица в качестве индивидуального предпринимателя</w:t>
            </w:r>
          </w:p>
        </w:tc>
        <w:tc>
          <w:tcPr>
            <w:tcW w:w="3827" w:type="dxa"/>
          </w:tcPr>
          <w:p w:rsidR="00B771EF" w:rsidRPr="003B05DC" w:rsidRDefault="00B771EF" w:rsidP="00EC7944">
            <w:pPr>
              <w:pStyle w:val="ConsPlusNormal"/>
              <w:jc w:val="both"/>
              <w:rPr>
                <w:sz w:val="24"/>
                <w:szCs w:val="24"/>
              </w:rPr>
            </w:pPr>
            <w:r w:rsidRPr="003B05DC">
              <w:rPr>
                <w:sz w:val="24"/>
                <w:szCs w:val="24"/>
              </w:rPr>
              <w:t>- Бюджетный кодекс Российской Федерации от 31.07.1998 №145-ФЗ ст. 50, ст. 56;</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 333.33 НК РФ пп. 1 п. 1, пп. 3 п. 1, пп. 6 п. 1, пп. 7 п. 1;</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ст.3 Федерального закона от 08.08.2001 № 129-ФЗ «О государственной регистрации юридических лиц и индивидуальных предпринимателей»;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 5.3 Положения о Федеральной налоговой службе, утвержденного постановлением Правительства Российской Федерации от 30.09.2004 № 506</w:t>
            </w:r>
          </w:p>
          <w:p w:rsidR="00B771EF" w:rsidRPr="003B05DC" w:rsidRDefault="00B771EF" w:rsidP="00EC7944">
            <w:pPr>
              <w:pStyle w:val="ConsPlusNormal"/>
              <w:jc w:val="both"/>
              <w:rPr>
                <w:sz w:val="24"/>
                <w:szCs w:val="24"/>
              </w:rPr>
            </w:pPr>
          </w:p>
        </w:tc>
      </w:tr>
      <w:tr w:rsidR="002A19C8" w:rsidRPr="003B05DC" w:rsidTr="00B771EF">
        <w:tc>
          <w:tcPr>
            <w:tcW w:w="2977" w:type="dxa"/>
          </w:tcPr>
          <w:p w:rsidR="002A19C8" w:rsidRPr="003B05DC" w:rsidRDefault="002A19C8" w:rsidP="002A19C8">
            <w:pPr>
              <w:spacing w:line="240" w:lineRule="auto"/>
              <w:rPr>
                <w:rFonts w:ascii="Times New Roman" w:hAnsi="Times New Roman" w:cs="Times New Roman"/>
                <w:sz w:val="24"/>
                <w:szCs w:val="24"/>
              </w:rPr>
            </w:pPr>
            <w:r w:rsidRPr="002A19C8">
              <w:rPr>
                <w:rFonts w:ascii="Times New Roman" w:hAnsi="Times New Roman" w:cs="Times New Roman"/>
                <w:sz w:val="24"/>
                <w:szCs w:val="24"/>
              </w:rPr>
              <w:t>182 1 08 07010 01 800</w:t>
            </w:r>
            <w:r>
              <w:rPr>
                <w:rFonts w:ascii="Times New Roman" w:hAnsi="Times New Roman" w:cs="Times New Roman"/>
                <w:sz w:val="24"/>
                <w:szCs w:val="24"/>
              </w:rPr>
              <w:t>1</w:t>
            </w:r>
            <w:r w:rsidRPr="002A19C8">
              <w:rPr>
                <w:rFonts w:ascii="Times New Roman" w:hAnsi="Times New Roman" w:cs="Times New Roman"/>
                <w:sz w:val="24"/>
                <w:szCs w:val="24"/>
              </w:rPr>
              <w:t xml:space="preserve"> 110</w:t>
            </w:r>
          </w:p>
        </w:tc>
        <w:tc>
          <w:tcPr>
            <w:tcW w:w="4111" w:type="dxa"/>
          </w:tcPr>
          <w:p w:rsidR="002A19C8" w:rsidRPr="003B05DC" w:rsidRDefault="002A19C8" w:rsidP="00EC7944">
            <w:pPr>
              <w:pStyle w:val="ConsPlusNormal"/>
              <w:jc w:val="both"/>
              <w:rPr>
                <w:sz w:val="24"/>
                <w:szCs w:val="24"/>
              </w:rPr>
            </w:pPr>
            <w:r w:rsidRPr="002A19C8">
              <w:rPr>
                <w:sz w:val="24"/>
                <w:szCs w:val="24"/>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w:t>
            </w:r>
            <w:r w:rsidRPr="002A19C8">
              <w:rPr>
                <w:sz w:val="24"/>
                <w:szCs w:val="24"/>
              </w:rPr>
              <w:lastRenderedPageBreak/>
              <w:t>документы юридического лица, за государственную регистрацию ликвидации юридического лица и другие юридически значимые действия (при обращении в электронной форме и выдаче через многофункциональные центры)</w:t>
            </w:r>
          </w:p>
        </w:tc>
        <w:tc>
          <w:tcPr>
            <w:tcW w:w="3686" w:type="dxa"/>
          </w:tcPr>
          <w:p w:rsidR="002A19C8" w:rsidRPr="002A19C8" w:rsidRDefault="002A19C8" w:rsidP="002A19C8">
            <w:pPr>
              <w:pStyle w:val="ConsPlusNormal"/>
              <w:rPr>
                <w:sz w:val="24"/>
                <w:szCs w:val="24"/>
              </w:rPr>
            </w:pPr>
            <w:r w:rsidRPr="002A19C8">
              <w:rPr>
                <w:sz w:val="24"/>
                <w:szCs w:val="24"/>
              </w:rPr>
              <w:lastRenderedPageBreak/>
              <w:t xml:space="preserve">Государственная пошлина уплачиваемая при обращении через многофункциональные центры за:  </w:t>
            </w:r>
          </w:p>
          <w:p w:rsidR="002A19C8" w:rsidRPr="002A19C8" w:rsidRDefault="002A19C8" w:rsidP="002A19C8">
            <w:pPr>
              <w:pStyle w:val="ConsPlusNormal"/>
              <w:rPr>
                <w:sz w:val="24"/>
                <w:szCs w:val="24"/>
              </w:rPr>
            </w:pPr>
            <w:r w:rsidRPr="002A19C8">
              <w:rPr>
                <w:sz w:val="24"/>
                <w:szCs w:val="24"/>
              </w:rPr>
              <w:t xml:space="preserve">- государственную регистрацию юридического лица, физического </w:t>
            </w:r>
            <w:r w:rsidRPr="002A19C8">
              <w:rPr>
                <w:sz w:val="24"/>
                <w:szCs w:val="24"/>
              </w:rPr>
              <w:lastRenderedPageBreak/>
              <w:t>лица в качестве индивидуального предпринимателя;</w:t>
            </w:r>
          </w:p>
          <w:p w:rsidR="002A19C8" w:rsidRPr="002A19C8" w:rsidRDefault="002A19C8" w:rsidP="002A19C8">
            <w:pPr>
              <w:pStyle w:val="ConsPlusNormal"/>
              <w:rPr>
                <w:sz w:val="24"/>
                <w:szCs w:val="24"/>
              </w:rPr>
            </w:pPr>
            <w:r w:rsidRPr="002A19C8">
              <w:rPr>
                <w:sz w:val="24"/>
                <w:szCs w:val="24"/>
              </w:rPr>
              <w:t xml:space="preserve"> - государственная регистрация изменений, вносимых в учредительные документы юридического лица;</w:t>
            </w:r>
          </w:p>
          <w:p w:rsidR="002A19C8" w:rsidRPr="002A19C8" w:rsidRDefault="002A19C8" w:rsidP="002A19C8">
            <w:pPr>
              <w:pStyle w:val="ConsPlusNormal"/>
              <w:rPr>
                <w:sz w:val="24"/>
                <w:szCs w:val="24"/>
              </w:rPr>
            </w:pPr>
            <w:r w:rsidRPr="002A19C8">
              <w:rPr>
                <w:sz w:val="24"/>
                <w:szCs w:val="24"/>
              </w:rPr>
              <w:t xml:space="preserve"> - государственную регистрацию ликвидации юридического лица, и другие юридически значимые действия </w:t>
            </w:r>
          </w:p>
          <w:p w:rsidR="002A19C8" w:rsidRPr="003B05DC" w:rsidRDefault="002A19C8" w:rsidP="002A19C8">
            <w:pPr>
              <w:pStyle w:val="ConsPlusNormal"/>
              <w:jc w:val="both"/>
              <w:rPr>
                <w:sz w:val="24"/>
                <w:szCs w:val="24"/>
              </w:rPr>
            </w:pPr>
            <w:r w:rsidRPr="002A19C8">
              <w:rPr>
                <w:sz w:val="24"/>
                <w:szCs w:val="24"/>
              </w:rPr>
              <w:t>- прекращение деятельности физического лица в качестве индивидуального предпринимателя</w:t>
            </w:r>
          </w:p>
        </w:tc>
        <w:tc>
          <w:tcPr>
            <w:tcW w:w="3827" w:type="dxa"/>
          </w:tcPr>
          <w:p w:rsidR="002A19C8" w:rsidRPr="002A19C8" w:rsidRDefault="002A19C8" w:rsidP="002A19C8">
            <w:pPr>
              <w:pStyle w:val="ConsPlusNormal"/>
              <w:rPr>
                <w:sz w:val="24"/>
                <w:szCs w:val="24"/>
              </w:rPr>
            </w:pPr>
            <w:r w:rsidRPr="002A19C8">
              <w:rPr>
                <w:sz w:val="24"/>
                <w:szCs w:val="24"/>
              </w:rPr>
              <w:lastRenderedPageBreak/>
              <w:t>- Бюджетный кодекс Российской Федерации от 31.07.1998 №145-ФЗ ст. 50, ст. 56;</w:t>
            </w:r>
          </w:p>
          <w:p w:rsidR="002A19C8" w:rsidRPr="002A19C8" w:rsidRDefault="002A19C8" w:rsidP="002A19C8">
            <w:pPr>
              <w:pStyle w:val="ConsPlusNormal"/>
              <w:rPr>
                <w:sz w:val="24"/>
                <w:szCs w:val="24"/>
              </w:rPr>
            </w:pPr>
            <w:r w:rsidRPr="002A19C8">
              <w:rPr>
                <w:sz w:val="24"/>
                <w:szCs w:val="24"/>
              </w:rPr>
              <w:t>- ст. 333.33 НК РФ пп. 1 п. 1, пп. 3 п. 1, пп. 6 п. 1, пп. 7 п. 1;</w:t>
            </w:r>
          </w:p>
          <w:p w:rsidR="002A19C8" w:rsidRPr="002A19C8" w:rsidRDefault="002A19C8" w:rsidP="002A19C8">
            <w:pPr>
              <w:pStyle w:val="ConsPlusNormal"/>
              <w:rPr>
                <w:sz w:val="24"/>
                <w:szCs w:val="24"/>
              </w:rPr>
            </w:pPr>
            <w:r w:rsidRPr="002A19C8">
              <w:rPr>
                <w:sz w:val="24"/>
                <w:szCs w:val="24"/>
              </w:rPr>
              <w:t xml:space="preserve">- ст.3 Федерального закона от </w:t>
            </w:r>
            <w:r w:rsidRPr="002A19C8">
              <w:rPr>
                <w:sz w:val="24"/>
                <w:szCs w:val="24"/>
              </w:rPr>
              <w:lastRenderedPageBreak/>
              <w:t xml:space="preserve">08.08.2001 № 129-ФЗ «О государственной регистрации юридических лиц и индивидуальных предпринимателей»; </w:t>
            </w:r>
          </w:p>
          <w:p w:rsidR="002A19C8" w:rsidRPr="002A19C8" w:rsidRDefault="002A19C8" w:rsidP="002A19C8">
            <w:pPr>
              <w:pStyle w:val="ConsPlusNormal"/>
              <w:rPr>
                <w:sz w:val="24"/>
                <w:szCs w:val="24"/>
              </w:rPr>
            </w:pPr>
            <w:r w:rsidRPr="002A19C8">
              <w:rPr>
                <w:sz w:val="24"/>
                <w:szCs w:val="24"/>
              </w:rPr>
              <w:t>- п. 5.1, 5.3 Положения о Федеральной налоговой службе, утвержденного постановлением Правительства Российской Федерации от 30.09.2004 № 506</w:t>
            </w:r>
          </w:p>
          <w:p w:rsidR="002A19C8" w:rsidRPr="003B05DC" w:rsidRDefault="002A19C8"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182 1 08 07030 01 1000 110</w:t>
            </w:r>
          </w:p>
        </w:tc>
        <w:tc>
          <w:tcPr>
            <w:tcW w:w="4111" w:type="dxa"/>
          </w:tcPr>
          <w:p w:rsidR="00B771EF" w:rsidRPr="003B05DC" w:rsidRDefault="00B771EF" w:rsidP="00EC7944">
            <w:pPr>
              <w:pStyle w:val="ConsPlusNormal"/>
              <w:jc w:val="both"/>
              <w:rPr>
                <w:sz w:val="24"/>
                <w:szCs w:val="24"/>
              </w:rPr>
            </w:pPr>
            <w:r w:rsidRPr="003B05DC">
              <w:rPr>
                <w:sz w:val="24"/>
                <w:szCs w:val="24"/>
              </w:rPr>
              <w:t>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317EFD">
            <w:pPr>
              <w:pStyle w:val="ConsPlusNormal"/>
              <w:jc w:val="both"/>
              <w:rPr>
                <w:sz w:val="24"/>
                <w:szCs w:val="24"/>
              </w:rPr>
            </w:pPr>
            <w:r w:rsidRPr="003B05DC">
              <w:rPr>
                <w:sz w:val="24"/>
                <w:szCs w:val="24"/>
              </w:rPr>
              <w:t>Государственная пошлина, уплачиваемая за использование-</w:t>
            </w:r>
          </w:p>
          <w:p w:rsidR="00B771EF" w:rsidRPr="003B05DC" w:rsidRDefault="00B771EF" w:rsidP="00317EFD">
            <w:pPr>
              <w:pStyle w:val="ConsPlusNormal"/>
              <w:jc w:val="both"/>
              <w:rPr>
                <w:sz w:val="24"/>
                <w:szCs w:val="24"/>
              </w:rPr>
            </w:pPr>
            <w:r w:rsidRPr="003B05DC">
              <w:rPr>
                <w:sz w:val="24"/>
                <w:szCs w:val="24"/>
              </w:rPr>
              <w:t xml:space="preserve"> наименований "Россия", "Российская Федерация" и образованных на их основе слов и словосочетаний в наименованиях юридических лиц </w:t>
            </w:r>
          </w:p>
        </w:tc>
        <w:tc>
          <w:tcPr>
            <w:tcW w:w="3827" w:type="dxa"/>
          </w:tcPr>
          <w:p w:rsidR="00B771EF" w:rsidRPr="003B05DC" w:rsidRDefault="00B771EF" w:rsidP="00EC7944">
            <w:pPr>
              <w:pStyle w:val="ConsPlusNormal"/>
              <w:rPr>
                <w:sz w:val="24"/>
                <w:szCs w:val="24"/>
              </w:rPr>
            </w:pPr>
            <w:r w:rsidRPr="003B05DC">
              <w:rPr>
                <w:sz w:val="24"/>
                <w:szCs w:val="24"/>
              </w:rPr>
              <w:t xml:space="preserve">Глава 25.3 </w:t>
            </w:r>
            <w:hyperlink r:id="rId582" w:history="1">
              <w:r w:rsidRPr="003B05DC">
                <w:rPr>
                  <w:sz w:val="24"/>
                  <w:szCs w:val="24"/>
                </w:rPr>
                <w:t>ст. 333.3</w:t>
              </w:r>
            </w:hyperlink>
            <w:r w:rsidRPr="003B05DC">
              <w:rPr>
                <w:sz w:val="24"/>
                <w:szCs w:val="24"/>
              </w:rPr>
              <w:t xml:space="preserve">4 НК РФ </w:t>
            </w:r>
          </w:p>
          <w:p w:rsidR="00B771EF" w:rsidRPr="003B05DC" w:rsidRDefault="00B771EF" w:rsidP="00EC7944">
            <w:pPr>
              <w:pStyle w:val="ConsPlusNormal"/>
              <w:rPr>
                <w:sz w:val="24"/>
                <w:szCs w:val="24"/>
              </w:rPr>
            </w:pPr>
          </w:p>
          <w:p w:rsidR="00B771EF" w:rsidRPr="003B05DC" w:rsidRDefault="00B771EF" w:rsidP="00EC7944">
            <w:pPr>
              <w:pStyle w:val="ConsPlusNormal"/>
              <w:rPr>
                <w:sz w:val="24"/>
                <w:szCs w:val="24"/>
              </w:rPr>
            </w:pPr>
            <w:r w:rsidRPr="003B05DC">
              <w:rPr>
                <w:sz w:val="24"/>
                <w:szCs w:val="24"/>
              </w:rPr>
              <w:t xml:space="preserve">- </w:t>
            </w:r>
            <w:hyperlink r:id="rId583" w:history="1">
              <w:r w:rsidRPr="003B05DC">
                <w:rPr>
                  <w:sz w:val="24"/>
                  <w:szCs w:val="24"/>
                </w:rPr>
                <w:t>п. 5.1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182 1 08 07030 01 4000 110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Borders>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182 1 08 07030 01 5000 110</w:t>
            </w:r>
          </w:p>
        </w:tc>
        <w:tc>
          <w:tcPr>
            <w:tcW w:w="4111" w:type="dxa"/>
            <w:tcBorders>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Государственная пошлина за право использования наименований "Россия", "Российская Федерация" и </w:t>
            </w:r>
            <w:r w:rsidRPr="003B05DC">
              <w:rPr>
                <w:sz w:val="24"/>
                <w:szCs w:val="24"/>
              </w:rPr>
              <w:lastRenderedPageBreak/>
              <w:t>образованных на их основе слов и словосочетаний в наименованиях юридических лиц (уплата процентов, начисленных на суммы излишне взысканных (уплаченных) платежей, а также при нарушении сроков их возврата)</w:t>
            </w:r>
          </w:p>
        </w:tc>
        <w:tc>
          <w:tcPr>
            <w:tcW w:w="3686" w:type="dxa"/>
            <w:tcBorders>
              <w:bottom w:val="single" w:sz="4" w:space="0" w:color="auto"/>
            </w:tcBorders>
          </w:tcPr>
          <w:p w:rsidR="00B771EF" w:rsidRPr="003B05DC" w:rsidRDefault="00B771EF" w:rsidP="00411E88">
            <w:pPr>
              <w:pStyle w:val="ConsPlusNormal"/>
              <w:jc w:val="both"/>
              <w:rPr>
                <w:sz w:val="24"/>
                <w:szCs w:val="24"/>
              </w:rPr>
            </w:pPr>
            <w:r w:rsidRPr="003B05DC">
              <w:rPr>
                <w:sz w:val="24"/>
                <w:szCs w:val="24"/>
              </w:rPr>
              <w:lastRenderedPageBreak/>
              <w:t xml:space="preserve">Проценты, начисленные на суммы излишне взысканных (уплаченных) платежей, а также </w:t>
            </w:r>
            <w:r w:rsidRPr="003B05DC">
              <w:rPr>
                <w:sz w:val="24"/>
                <w:szCs w:val="24"/>
              </w:rPr>
              <w:lastRenderedPageBreak/>
              <w:t xml:space="preserve">при нарушении сроков их возврата по государственной пошлине за право использования наименований "Россия", "Российская Федерация" и образованных на их основе слов и словосочетаний в наименованиях юридических лиц </w:t>
            </w:r>
          </w:p>
        </w:tc>
        <w:tc>
          <w:tcPr>
            <w:tcW w:w="3827" w:type="dxa"/>
            <w:tcBorders>
              <w:bottom w:val="single" w:sz="4" w:space="0" w:color="auto"/>
            </w:tcBorders>
          </w:tcPr>
          <w:p w:rsidR="00B771EF" w:rsidRPr="003B05DC" w:rsidRDefault="00B771EF" w:rsidP="00EC7944">
            <w:pPr>
              <w:pStyle w:val="ConsPlusNormal"/>
              <w:rPr>
                <w:sz w:val="24"/>
                <w:szCs w:val="24"/>
              </w:rPr>
            </w:pPr>
            <w:r w:rsidRPr="003B05DC">
              <w:rPr>
                <w:sz w:val="24"/>
                <w:szCs w:val="24"/>
              </w:rPr>
              <w:lastRenderedPageBreak/>
              <w:t xml:space="preserve">- </w:t>
            </w:r>
            <w:hyperlink r:id="rId584" w:history="1">
              <w:r w:rsidRPr="003B05DC">
                <w:rPr>
                  <w:sz w:val="24"/>
                  <w:szCs w:val="24"/>
                </w:rPr>
                <w:t>п. 10 ст. 78</w:t>
              </w:r>
            </w:hyperlink>
            <w:r w:rsidRPr="003B05DC">
              <w:rPr>
                <w:sz w:val="24"/>
                <w:szCs w:val="24"/>
              </w:rPr>
              <w:t xml:space="preserve">, </w:t>
            </w:r>
            <w:hyperlink r:id="rId585" w:history="1">
              <w:r w:rsidRPr="003B05DC">
                <w:rPr>
                  <w:sz w:val="24"/>
                  <w:szCs w:val="24"/>
                </w:rPr>
                <w:t>п. 5 ст. 79</w:t>
              </w:r>
            </w:hyperlink>
            <w:r w:rsidRPr="003B05DC">
              <w:rPr>
                <w:sz w:val="24"/>
                <w:szCs w:val="24"/>
              </w:rPr>
              <w:t xml:space="preserve"> НК РФ</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182 1 08 07200 01 0039 110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w:t>
            </w:r>
          </w:p>
        </w:tc>
        <w:tc>
          <w:tcPr>
            <w:tcW w:w="3686"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государственная пошлина, уплачиваемая за: </w:t>
            </w:r>
          </w:p>
          <w:p w:rsidR="00B771EF" w:rsidRPr="003B05DC" w:rsidRDefault="00B771EF" w:rsidP="00092F24">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внесение сведений о некоммерческой организации в государственный реестр саморегулируемых организаций (за включение некоммерческой организации в Единый государственный реестр саморегулируемых организаций)</w:t>
            </w:r>
          </w:p>
          <w:p w:rsidR="00B771EF" w:rsidRPr="003B05DC" w:rsidRDefault="00B771EF" w:rsidP="00092F24">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выдачу свидетельства о регистрации лица, совершающего операции с прямогонным бензином</w:t>
            </w:r>
          </w:p>
          <w:p w:rsidR="00B771EF" w:rsidRPr="003B05DC" w:rsidRDefault="00B771EF" w:rsidP="00092F24">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за выдачу свидетельства о регистрации лица, совершающего операции с бензолом, параксилолом, ортоксилолом,</w:t>
            </w:r>
          </w:p>
          <w:p w:rsidR="00B771EF" w:rsidRPr="003B05DC" w:rsidRDefault="00B771EF" w:rsidP="00092F24">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за выдачу свидетельства о регистрации лица, совершающего операции со средними дистиллятами</w:t>
            </w:r>
          </w:p>
          <w:p w:rsidR="00B771EF" w:rsidRPr="003B05DC" w:rsidRDefault="00B771EF" w:rsidP="00092F24">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 за выдачу свидетельства о регистрации организации, совершающей операции с денатурированным этиловым </w:t>
            </w:r>
            <w:r w:rsidRPr="003B05DC">
              <w:rPr>
                <w:rFonts w:ascii="Times New Roman" w:hAnsi="Times New Roman" w:cs="Times New Roman"/>
                <w:sz w:val="24"/>
                <w:szCs w:val="24"/>
              </w:rPr>
              <w:lastRenderedPageBreak/>
              <w:t>спиртом</w:t>
            </w:r>
          </w:p>
          <w:p w:rsidR="00B771EF" w:rsidRPr="003B05DC" w:rsidRDefault="00B771EF" w:rsidP="005B35D3">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за выдачу свидетельства о регистрации лица, совершающего операции по переработке средних дистиллятов </w:t>
            </w:r>
          </w:p>
          <w:p w:rsidR="00B771EF" w:rsidRPr="003B05DC" w:rsidRDefault="00B771EF" w:rsidP="005B35D3">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 за выдачу свидетельства о регистрации лица, совершающего операции по переработке нефтяного сырья</w:t>
            </w:r>
          </w:p>
          <w:p w:rsidR="00B771EF" w:rsidRPr="003B05DC" w:rsidRDefault="00B771EF" w:rsidP="00C25ACA">
            <w:pPr>
              <w:autoSpaceDE w:val="0"/>
              <w:autoSpaceDN w:val="0"/>
              <w:adjustRightInd w:val="0"/>
              <w:spacing w:line="240" w:lineRule="auto"/>
              <w:ind w:firstLine="540"/>
              <w:rPr>
                <w:rFonts w:ascii="Times New Roman" w:hAnsi="Times New Roman" w:cs="Times New Roman"/>
                <w:sz w:val="24"/>
                <w:szCs w:val="24"/>
              </w:rPr>
            </w:pPr>
          </w:p>
          <w:p w:rsidR="00B771EF" w:rsidRPr="003B05DC" w:rsidRDefault="00B771EF" w:rsidP="00EC7944">
            <w:pPr>
              <w:pStyle w:val="ConsPlusNormal"/>
              <w:jc w:val="both"/>
              <w:rPr>
                <w:sz w:val="24"/>
                <w:szCs w:val="24"/>
              </w:rPr>
            </w:pPr>
          </w:p>
        </w:tc>
        <w:tc>
          <w:tcPr>
            <w:tcW w:w="3827" w:type="dxa"/>
            <w:tcBorders>
              <w:top w:val="single" w:sz="4" w:space="0" w:color="auto"/>
              <w:bottom w:val="single" w:sz="4" w:space="0" w:color="auto"/>
            </w:tcBorders>
          </w:tcPr>
          <w:p w:rsidR="00B771EF" w:rsidRPr="003B05DC" w:rsidRDefault="00B771EF" w:rsidP="00EC7944">
            <w:pPr>
              <w:pStyle w:val="ConsPlusNormal"/>
              <w:rPr>
                <w:sz w:val="24"/>
                <w:szCs w:val="24"/>
              </w:rPr>
            </w:pPr>
            <w:r w:rsidRPr="003B05DC">
              <w:rPr>
                <w:sz w:val="24"/>
                <w:szCs w:val="24"/>
              </w:rPr>
              <w:lastRenderedPageBreak/>
              <w:t xml:space="preserve">- </w:t>
            </w:r>
            <w:hyperlink r:id="rId586" w:history="1">
              <w:r w:rsidRPr="003B05DC">
                <w:rPr>
                  <w:sz w:val="24"/>
                  <w:szCs w:val="24"/>
                </w:rPr>
                <w:t>пп. 4 п. 1</w:t>
              </w:r>
            </w:hyperlink>
            <w:r w:rsidRPr="003B05DC">
              <w:rPr>
                <w:sz w:val="24"/>
                <w:szCs w:val="24"/>
              </w:rPr>
              <w:t xml:space="preserve">, </w:t>
            </w:r>
            <w:hyperlink r:id="rId587" w:history="1">
              <w:r w:rsidRPr="003B05DC">
                <w:rPr>
                  <w:sz w:val="24"/>
                  <w:szCs w:val="24"/>
                </w:rPr>
                <w:t>ст. 333.33</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88" w:history="1">
              <w:r w:rsidRPr="003B05DC">
                <w:rPr>
                  <w:sz w:val="24"/>
                  <w:szCs w:val="24"/>
                </w:rPr>
                <w:t>п. 1</w:t>
              </w:r>
            </w:hyperlink>
            <w:r w:rsidRPr="003B05DC">
              <w:rPr>
                <w:sz w:val="24"/>
                <w:szCs w:val="24"/>
              </w:rPr>
              <w:t xml:space="preserve">, </w:t>
            </w:r>
            <w:hyperlink r:id="rId589" w:history="1">
              <w:r w:rsidRPr="003B05DC">
                <w:rPr>
                  <w:sz w:val="24"/>
                  <w:szCs w:val="24"/>
                </w:rPr>
                <w:t>п. 5.5.14</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B771EF" w:rsidRPr="003B05DC" w:rsidRDefault="00B771EF" w:rsidP="00EC7944">
            <w:pPr>
              <w:pStyle w:val="ConsPlusNormal"/>
              <w:rPr>
                <w:sz w:val="24"/>
                <w:szCs w:val="24"/>
              </w:rPr>
            </w:pPr>
            <w:r w:rsidRPr="003B05DC">
              <w:rPr>
                <w:sz w:val="24"/>
                <w:szCs w:val="24"/>
              </w:rPr>
              <w:t xml:space="preserve">- </w:t>
            </w:r>
            <w:hyperlink r:id="rId590" w:history="1">
              <w:r w:rsidRPr="003B05DC">
                <w:rPr>
                  <w:sz w:val="24"/>
                  <w:szCs w:val="24"/>
                </w:rPr>
                <w:t>пп. 9 п. 1 ст. 333.33</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591" w:history="1">
              <w:r w:rsidRPr="003B05DC">
                <w:rPr>
                  <w:sz w:val="24"/>
                  <w:szCs w:val="24"/>
                </w:rPr>
                <w:t>пп. 9.1 п. 1 ст. 333.33</w:t>
              </w:r>
            </w:hyperlink>
            <w:r w:rsidRPr="003B05DC">
              <w:rPr>
                <w:sz w:val="24"/>
                <w:szCs w:val="24"/>
              </w:rPr>
              <w:t xml:space="preserve"> НК РФ, </w:t>
            </w:r>
            <w:hyperlink r:id="rId592" w:history="1">
              <w:r w:rsidRPr="003B05DC">
                <w:rPr>
                  <w:sz w:val="24"/>
                  <w:szCs w:val="24"/>
                </w:rPr>
                <w:t>пп. 10 п. 1 ст. 333.33</w:t>
              </w:r>
            </w:hyperlink>
            <w:r w:rsidRPr="003B05DC">
              <w:rPr>
                <w:sz w:val="24"/>
                <w:szCs w:val="24"/>
              </w:rPr>
              <w:t xml:space="preserve"> НК РФ </w:t>
            </w:r>
            <w:hyperlink r:id="rId593" w:history="1">
              <w:r w:rsidRPr="003B05DC">
                <w:rPr>
                  <w:sz w:val="24"/>
                  <w:szCs w:val="24"/>
                </w:rPr>
                <w:t>пп. 9.2 п. 1 ст. 333.33</w:t>
              </w:r>
            </w:hyperlink>
            <w:r w:rsidRPr="003B05DC">
              <w:rPr>
                <w:sz w:val="24"/>
                <w:szCs w:val="24"/>
              </w:rPr>
              <w:t xml:space="preserve"> НК РФ</w:t>
            </w:r>
          </w:p>
          <w:p w:rsidR="00B771EF" w:rsidRPr="003B05DC" w:rsidRDefault="00B771EF" w:rsidP="005B35D3">
            <w:pPr>
              <w:pStyle w:val="ConsPlusNormal"/>
              <w:rPr>
                <w:sz w:val="24"/>
                <w:szCs w:val="24"/>
              </w:rPr>
            </w:pPr>
            <w:r w:rsidRPr="003B05DC">
              <w:rPr>
                <w:sz w:val="24"/>
                <w:szCs w:val="24"/>
              </w:rPr>
              <w:t xml:space="preserve">- п.2, п.п.5.2.10, п.п.5.2.11, </w:t>
            </w:r>
          </w:p>
          <w:p w:rsidR="00B771EF" w:rsidRPr="003B05DC" w:rsidRDefault="00B771EF" w:rsidP="005B35D3">
            <w:pPr>
              <w:pStyle w:val="ConsPlusNormal"/>
              <w:rPr>
                <w:sz w:val="24"/>
                <w:szCs w:val="24"/>
              </w:rPr>
            </w:pPr>
            <w:r w:rsidRPr="003B05DC">
              <w:rPr>
                <w:sz w:val="24"/>
                <w:szCs w:val="24"/>
              </w:rPr>
              <w:t>п.п. 5.2.13, п. п 5.2.15 Положения "О Федеральной налоговой службе», утвержденного постановлением Правительства Российской Федерации от 30.09.2004 № 506</w:t>
            </w:r>
          </w:p>
          <w:p w:rsidR="00B771EF" w:rsidRPr="003B05DC" w:rsidRDefault="00B771EF" w:rsidP="0001426F">
            <w:pPr>
              <w:pStyle w:val="ConsPlusNormal"/>
              <w:rPr>
                <w:sz w:val="24"/>
                <w:szCs w:val="24"/>
              </w:rPr>
            </w:pPr>
            <w:r w:rsidRPr="003B05DC">
              <w:rPr>
                <w:sz w:val="24"/>
                <w:szCs w:val="24"/>
              </w:rPr>
              <w:t>п.п. 9.3, 9.4  п.1  ст. 333.33 НК РФ</w:t>
            </w:r>
          </w:p>
        </w:tc>
      </w:tr>
      <w:tr w:rsidR="00B771EF" w:rsidRPr="003B05DC" w:rsidTr="00B771EF">
        <w:tc>
          <w:tcPr>
            <w:tcW w:w="2977" w:type="dxa"/>
          </w:tcPr>
          <w:p w:rsidR="00B771EF" w:rsidRPr="003B05DC" w:rsidRDefault="00B771EF" w:rsidP="008F4388">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182 1 08 07200 01 4000 110</w:t>
            </w:r>
          </w:p>
        </w:tc>
        <w:tc>
          <w:tcPr>
            <w:tcW w:w="4111" w:type="dxa"/>
          </w:tcPr>
          <w:p w:rsidR="00B771EF" w:rsidRPr="003B05DC" w:rsidRDefault="00B771EF" w:rsidP="00EC7944">
            <w:pPr>
              <w:pStyle w:val="ConsPlusNormal"/>
              <w:jc w:val="both"/>
              <w:rPr>
                <w:sz w:val="24"/>
                <w:szCs w:val="24"/>
              </w:rPr>
            </w:pPr>
            <w:r w:rsidRPr="003B05DC">
              <w:rPr>
                <w:sz w:val="24"/>
                <w:szCs w:val="24"/>
              </w:rPr>
              <w:t>Прочие государственные пошлины за государственную регистрацию, а также за совершение прочих юридически значимых действий (прочие поступления)</w:t>
            </w:r>
            <w:hyperlink w:anchor="P3854" w:history="1">
              <w:r w:rsidRPr="003B05DC">
                <w:rPr>
                  <w:rStyle w:val="a4"/>
                  <w:color w:val="auto"/>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8F4388">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182 1 08 07200 01 5000 110</w:t>
            </w:r>
          </w:p>
        </w:tc>
        <w:tc>
          <w:tcPr>
            <w:tcW w:w="4111" w:type="dxa"/>
          </w:tcPr>
          <w:p w:rsidR="00B771EF" w:rsidRPr="003B05DC" w:rsidRDefault="00B771EF" w:rsidP="00EC7944">
            <w:pPr>
              <w:pStyle w:val="ConsPlusNormal"/>
              <w:jc w:val="both"/>
              <w:rPr>
                <w:sz w:val="24"/>
                <w:szCs w:val="24"/>
              </w:rPr>
            </w:pPr>
            <w:r w:rsidRPr="003B05DC">
              <w:rPr>
                <w:sz w:val="24"/>
                <w:szCs w:val="24"/>
              </w:rPr>
              <w:t>Прочие государственные пошлины за государственную регистрацию, а также за совершение прочих юридически значимых действий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EC7944">
            <w:pPr>
              <w:pStyle w:val="ConsPlusNormal"/>
              <w:jc w:val="both"/>
              <w:rPr>
                <w:sz w:val="24"/>
                <w:szCs w:val="24"/>
              </w:rPr>
            </w:pPr>
            <w:r w:rsidRPr="003B05DC">
              <w:rPr>
                <w:sz w:val="24"/>
                <w:szCs w:val="24"/>
              </w:rPr>
              <w:t>Проценты, начисленные на суммы излишне взысканных (уплаченных) платежей, а также при нарушении сроков их возврата по прочим государственным пошлинам за государственную регистрацию, а также за совершение прочих юридически значимых действий</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594" w:history="1">
              <w:r w:rsidRPr="003B05DC">
                <w:rPr>
                  <w:rStyle w:val="a4"/>
                  <w:color w:val="auto"/>
                  <w:sz w:val="24"/>
                  <w:szCs w:val="24"/>
                </w:rPr>
                <w:t>п. 10 ст. 78</w:t>
              </w:r>
            </w:hyperlink>
            <w:r w:rsidRPr="003B05DC">
              <w:rPr>
                <w:sz w:val="24"/>
                <w:szCs w:val="24"/>
              </w:rPr>
              <w:t xml:space="preserve">, </w:t>
            </w:r>
            <w:hyperlink r:id="rId595" w:history="1">
              <w:r w:rsidRPr="003B05DC">
                <w:rPr>
                  <w:rStyle w:val="a4"/>
                  <w:color w:val="auto"/>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182 1 09 02010 01 1000 110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природный газ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Акцизы на природный газ </w:t>
            </w:r>
          </w:p>
        </w:tc>
        <w:tc>
          <w:tcPr>
            <w:tcW w:w="3827" w:type="dxa"/>
          </w:tcPr>
          <w:p w:rsidR="00B771EF" w:rsidRPr="003B05DC" w:rsidRDefault="00B771EF" w:rsidP="00EC7944">
            <w:pPr>
              <w:pStyle w:val="ConsPlusNormal"/>
              <w:rPr>
                <w:sz w:val="24"/>
                <w:szCs w:val="24"/>
              </w:rPr>
            </w:pPr>
            <w:r w:rsidRPr="003B05DC">
              <w:rPr>
                <w:sz w:val="24"/>
                <w:szCs w:val="24"/>
              </w:rPr>
              <w:t xml:space="preserve">- Федеральным </w:t>
            </w:r>
            <w:hyperlink r:id="rId596" w:history="1">
              <w:r w:rsidRPr="003B05DC">
                <w:rPr>
                  <w:sz w:val="24"/>
                  <w:szCs w:val="24"/>
                </w:rPr>
                <w:t>законом</w:t>
              </w:r>
            </w:hyperlink>
            <w:r w:rsidRPr="003B05DC">
              <w:rPr>
                <w:sz w:val="24"/>
                <w:szCs w:val="24"/>
              </w:rPr>
              <w:t xml:space="preserve"> от 07.07.2003 №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w:t>
            </w:r>
            <w:r w:rsidRPr="003B05DC">
              <w:rPr>
                <w:sz w:val="24"/>
                <w:szCs w:val="24"/>
              </w:rPr>
              <w:lastRenderedPageBreak/>
              <w:t xml:space="preserve">силу некоторых законодательных актов (положений законодательных актов) Российской Федерации" по подакцизному минеральному сырью, добытому до дня вступления в силу указанного Федерального </w:t>
            </w:r>
            <w:hyperlink r:id="rId597" w:history="1">
              <w:r w:rsidRPr="003B05DC">
                <w:rPr>
                  <w:sz w:val="24"/>
                  <w:szCs w:val="24"/>
                </w:rPr>
                <w:t>закона</w:t>
              </w:r>
            </w:hyperlink>
            <w:r w:rsidRPr="003B05DC">
              <w:rPr>
                <w:sz w:val="24"/>
                <w:szCs w:val="24"/>
              </w:rPr>
              <w:t xml:space="preserve"> (т.е. до 01.01.2004), акциз исчисляется и уплачивается в федеральный бюджет в соответствии с законодательством РФ, действовавшим до даты вступления в силу указанного Федерального </w:t>
            </w:r>
            <w:hyperlink r:id="rId598" w:history="1">
              <w:r w:rsidRPr="003B05DC">
                <w:rPr>
                  <w:sz w:val="24"/>
                  <w:szCs w:val="24"/>
                </w:rPr>
                <w:t>закона</w:t>
              </w:r>
            </w:hyperlink>
            <w:r w:rsidRPr="003B05DC">
              <w:rPr>
                <w:sz w:val="24"/>
                <w:szCs w:val="24"/>
              </w:rPr>
              <w:t>;</w:t>
            </w:r>
          </w:p>
          <w:p w:rsidR="00B771EF" w:rsidRPr="003B05DC" w:rsidRDefault="00B771EF" w:rsidP="00EC7944">
            <w:pPr>
              <w:pStyle w:val="ConsPlusNormal"/>
              <w:rPr>
                <w:sz w:val="24"/>
                <w:szCs w:val="24"/>
              </w:rPr>
            </w:pPr>
            <w:r w:rsidRPr="003B05DC">
              <w:rPr>
                <w:sz w:val="24"/>
                <w:szCs w:val="24"/>
              </w:rPr>
              <w:t xml:space="preserve">- </w:t>
            </w:r>
            <w:hyperlink r:id="rId599" w:history="1">
              <w:r w:rsidRPr="003B05DC">
                <w:rPr>
                  <w:sz w:val="24"/>
                  <w:szCs w:val="24"/>
                </w:rPr>
                <w:t>гл. 22 "Акцизы"</w:t>
              </w:r>
            </w:hyperlink>
            <w:r w:rsidRPr="003B05DC">
              <w:rPr>
                <w:sz w:val="24"/>
                <w:szCs w:val="24"/>
              </w:rPr>
              <w:t xml:space="preserve"> НК РФ в ред. действующей до 01.01.2004;</w:t>
            </w:r>
          </w:p>
          <w:p w:rsidR="00B771EF" w:rsidRPr="003B05DC" w:rsidRDefault="00B771EF" w:rsidP="00EC7944">
            <w:pPr>
              <w:pStyle w:val="ConsPlusNormal"/>
              <w:rPr>
                <w:sz w:val="24"/>
                <w:szCs w:val="24"/>
              </w:rPr>
            </w:pPr>
            <w:r w:rsidRPr="003B05DC">
              <w:rPr>
                <w:sz w:val="24"/>
                <w:szCs w:val="24"/>
              </w:rPr>
              <w:t xml:space="preserve">- </w:t>
            </w:r>
            <w:hyperlink r:id="rId60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182 1 09 02010 01 2100 110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природный газ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акцизам на природный газ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01"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02"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182 1 09 02010 01 2200 110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природный газ (проценты по соответствующему платежу)</w:t>
            </w:r>
          </w:p>
        </w:tc>
        <w:tc>
          <w:tcPr>
            <w:tcW w:w="3686" w:type="dxa"/>
          </w:tcPr>
          <w:p w:rsidR="00B771EF" w:rsidRPr="003B05DC" w:rsidRDefault="00B771EF" w:rsidP="00E715DA">
            <w:pPr>
              <w:pStyle w:val="ConsPlusNormal"/>
              <w:jc w:val="both"/>
              <w:rPr>
                <w:sz w:val="24"/>
                <w:szCs w:val="24"/>
              </w:rPr>
            </w:pPr>
            <w:r w:rsidRPr="003B05DC">
              <w:rPr>
                <w:sz w:val="24"/>
                <w:szCs w:val="24"/>
              </w:rPr>
              <w:t xml:space="preserve">Проценты по акцизам на природный газ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03" w:history="1">
              <w:r w:rsidRPr="003B05DC">
                <w:rPr>
                  <w:sz w:val="24"/>
                  <w:szCs w:val="24"/>
                </w:rPr>
                <w:t>п. 4</w:t>
              </w:r>
            </w:hyperlink>
            <w:r w:rsidRPr="003B05DC">
              <w:rPr>
                <w:sz w:val="24"/>
                <w:szCs w:val="24"/>
              </w:rPr>
              <w:t xml:space="preserve">, </w:t>
            </w:r>
            <w:hyperlink r:id="rId604"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182 1 09 02010 01 3000 110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природный газ (суммы денежных взысканий (штрафов) по соответствующему платежу согласно законодательству Российской </w:t>
            </w:r>
            <w:r w:rsidRPr="003B05DC">
              <w:rPr>
                <w:sz w:val="24"/>
                <w:szCs w:val="24"/>
              </w:rPr>
              <w:lastRenderedPageBreak/>
              <w:t>Федерации)</w:t>
            </w:r>
          </w:p>
        </w:tc>
        <w:tc>
          <w:tcPr>
            <w:tcW w:w="3686" w:type="dxa"/>
          </w:tcPr>
          <w:p w:rsidR="00B771EF" w:rsidRPr="003B05DC" w:rsidRDefault="00B771EF" w:rsidP="0070366B">
            <w:pPr>
              <w:pStyle w:val="ConsPlusNormal"/>
              <w:jc w:val="both"/>
              <w:rPr>
                <w:sz w:val="24"/>
                <w:szCs w:val="24"/>
              </w:rPr>
            </w:pPr>
            <w:r w:rsidRPr="003B05DC">
              <w:rPr>
                <w:sz w:val="24"/>
                <w:szCs w:val="24"/>
              </w:rPr>
              <w:lastRenderedPageBreak/>
              <w:t xml:space="preserve">Денежные взыскания (штрафы) по акцизам на природный газ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05"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0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w:t>
            </w:r>
            <w:r w:rsidRPr="003B05DC">
              <w:rPr>
                <w:sz w:val="24"/>
                <w:szCs w:val="24"/>
              </w:rPr>
              <w:lastRenderedPageBreak/>
              <w:t>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182 1 09 02010 01 4000 110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Акцизы на природный газ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182 1 09 02010 01 5000 110</w:t>
            </w:r>
          </w:p>
        </w:tc>
        <w:tc>
          <w:tcPr>
            <w:tcW w:w="4111" w:type="dxa"/>
          </w:tcPr>
          <w:p w:rsidR="00B771EF" w:rsidRPr="003B05DC" w:rsidRDefault="00B771EF" w:rsidP="00EC7944">
            <w:pPr>
              <w:pStyle w:val="ConsPlusNormal"/>
              <w:jc w:val="both"/>
              <w:rPr>
                <w:sz w:val="24"/>
                <w:szCs w:val="24"/>
              </w:rPr>
            </w:pPr>
            <w:r w:rsidRPr="003B05DC">
              <w:rPr>
                <w:sz w:val="24"/>
                <w:szCs w:val="24"/>
              </w:rPr>
              <w:t>Акцизы на природный газ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411E88">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природный газ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07" w:history="1">
              <w:r w:rsidRPr="003B05DC">
                <w:rPr>
                  <w:sz w:val="24"/>
                  <w:szCs w:val="24"/>
                </w:rPr>
                <w:t>пункты 3</w:t>
              </w:r>
            </w:hyperlink>
            <w:r w:rsidRPr="003B05DC">
              <w:rPr>
                <w:sz w:val="24"/>
                <w:szCs w:val="24"/>
              </w:rPr>
              <w:t xml:space="preserve"> и </w:t>
            </w:r>
            <w:hyperlink r:id="rId608" w:history="1">
              <w:r w:rsidRPr="003B05DC">
                <w:rPr>
                  <w:sz w:val="24"/>
                  <w:szCs w:val="24"/>
                </w:rPr>
                <w:t>4 ст. 203</w:t>
              </w:r>
            </w:hyperlink>
            <w:r w:rsidRPr="003B05DC">
              <w:rPr>
                <w:sz w:val="24"/>
                <w:szCs w:val="24"/>
              </w:rPr>
              <w:t xml:space="preserve">, </w:t>
            </w:r>
            <w:hyperlink r:id="rId609" w:history="1">
              <w:r w:rsidRPr="003B05DC">
                <w:rPr>
                  <w:sz w:val="24"/>
                  <w:szCs w:val="24"/>
                </w:rPr>
                <w:t>п. 10 ст. 78</w:t>
              </w:r>
            </w:hyperlink>
            <w:r w:rsidRPr="003B05DC">
              <w:rPr>
                <w:sz w:val="24"/>
                <w:szCs w:val="24"/>
              </w:rPr>
              <w:t xml:space="preserve">, </w:t>
            </w:r>
            <w:hyperlink r:id="rId610"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182 1 09 03022 01 1000 110</w:t>
            </w:r>
          </w:p>
        </w:tc>
        <w:tc>
          <w:tcPr>
            <w:tcW w:w="4111" w:type="dxa"/>
          </w:tcPr>
          <w:p w:rsidR="00B771EF" w:rsidRPr="003B05DC" w:rsidRDefault="00B771EF" w:rsidP="00EC7944">
            <w:pPr>
              <w:pStyle w:val="ConsPlusNormal"/>
              <w:jc w:val="both"/>
              <w:rPr>
                <w:sz w:val="24"/>
                <w:szCs w:val="24"/>
              </w:rPr>
            </w:pPr>
            <w:r w:rsidRPr="003B05DC">
              <w:rPr>
                <w:sz w:val="24"/>
                <w:szCs w:val="24"/>
              </w:rPr>
              <w:t>Платежи за добычу углеводородного сырья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Платежи за добычу углеводородного сырья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11" w:history="1">
              <w:r w:rsidRPr="003B05DC">
                <w:rPr>
                  <w:sz w:val="24"/>
                  <w:szCs w:val="24"/>
                </w:rPr>
                <w:t>Закон</w:t>
              </w:r>
            </w:hyperlink>
            <w:r w:rsidRPr="003B05DC">
              <w:rPr>
                <w:sz w:val="24"/>
                <w:szCs w:val="24"/>
              </w:rPr>
              <w:t xml:space="preserve"> РФ от 21.02.1992 № 2395-1 "О недрах";</w:t>
            </w:r>
          </w:p>
          <w:p w:rsidR="00B771EF" w:rsidRPr="003B05DC" w:rsidRDefault="00B771EF" w:rsidP="00EC7944">
            <w:pPr>
              <w:pStyle w:val="ConsPlusNormal"/>
              <w:rPr>
                <w:sz w:val="24"/>
                <w:szCs w:val="24"/>
              </w:rPr>
            </w:pPr>
            <w:r w:rsidRPr="003B05DC">
              <w:rPr>
                <w:sz w:val="24"/>
                <w:szCs w:val="24"/>
              </w:rPr>
              <w:t xml:space="preserve">- </w:t>
            </w:r>
            <w:hyperlink r:id="rId612"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182 1 09 03023 01 1000 110</w:t>
            </w:r>
          </w:p>
        </w:tc>
        <w:tc>
          <w:tcPr>
            <w:tcW w:w="4111" w:type="dxa"/>
          </w:tcPr>
          <w:p w:rsidR="00B771EF" w:rsidRPr="003B05DC" w:rsidRDefault="00B771EF" w:rsidP="00EC7944">
            <w:pPr>
              <w:pStyle w:val="ConsPlusNormal"/>
              <w:jc w:val="both"/>
              <w:rPr>
                <w:sz w:val="24"/>
                <w:szCs w:val="24"/>
              </w:rPr>
            </w:pPr>
            <w:r w:rsidRPr="003B05DC">
              <w:rPr>
                <w:sz w:val="24"/>
                <w:szCs w:val="24"/>
              </w:rPr>
              <w:t>Платежи за добычу подземных вод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Платежи за добычу подземных вод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13" w:history="1">
              <w:r w:rsidRPr="003B05DC">
                <w:rPr>
                  <w:sz w:val="24"/>
                  <w:szCs w:val="24"/>
                </w:rPr>
                <w:t>Закон</w:t>
              </w:r>
            </w:hyperlink>
            <w:r w:rsidRPr="003B05DC">
              <w:rPr>
                <w:sz w:val="24"/>
                <w:szCs w:val="24"/>
              </w:rPr>
              <w:t xml:space="preserve"> РФ от 21.02.1992 № 2395-1 "О недрах"</w:t>
            </w:r>
          </w:p>
          <w:p w:rsidR="00B771EF" w:rsidRPr="003B05DC" w:rsidRDefault="00B771EF" w:rsidP="00EC7944">
            <w:pPr>
              <w:pStyle w:val="ConsPlusNormal"/>
              <w:rPr>
                <w:sz w:val="24"/>
                <w:szCs w:val="24"/>
              </w:rPr>
            </w:pPr>
            <w:r w:rsidRPr="003B05DC">
              <w:rPr>
                <w:sz w:val="24"/>
                <w:szCs w:val="24"/>
              </w:rPr>
              <w:t xml:space="preserve">- </w:t>
            </w:r>
            <w:hyperlink r:id="rId61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182 1 09 03025 01 1000 110</w:t>
            </w:r>
          </w:p>
        </w:tc>
        <w:tc>
          <w:tcPr>
            <w:tcW w:w="4111" w:type="dxa"/>
          </w:tcPr>
          <w:p w:rsidR="00B771EF" w:rsidRPr="003B05DC" w:rsidRDefault="00B771EF" w:rsidP="00EC7944">
            <w:pPr>
              <w:pStyle w:val="ConsPlusNormal"/>
              <w:jc w:val="both"/>
              <w:rPr>
                <w:sz w:val="24"/>
                <w:szCs w:val="24"/>
              </w:rPr>
            </w:pPr>
            <w:r w:rsidRPr="003B05DC">
              <w:rPr>
                <w:sz w:val="24"/>
                <w:szCs w:val="24"/>
              </w:rPr>
              <w:t>Платежи за добычу других полезных ископаемых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Платежи за добычу других полезных ископаемых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15" w:history="1">
              <w:r w:rsidRPr="003B05DC">
                <w:rPr>
                  <w:sz w:val="24"/>
                  <w:szCs w:val="24"/>
                </w:rPr>
                <w:t>Закон</w:t>
              </w:r>
            </w:hyperlink>
            <w:r w:rsidRPr="003B05DC">
              <w:rPr>
                <w:sz w:val="24"/>
                <w:szCs w:val="24"/>
              </w:rPr>
              <w:t xml:space="preserve"> РФ от 21.02.1992 № 2395-1 "О недрах"</w:t>
            </w:r>
          </w:p>
          <w:p w:rsidR="00B771EF" w:rsidRPr="003B05DC" w:rsidRDefault="00B771EF" w:rsidP="00EC7944">
            <w:pPr>
              <w:pStyle w:val="ConsPlusNormal"/>
              <w:rPr>
                <w:sz w:val="24"/>
                <w:szCs w:val="24"/>
              </w:rPr>
            </w:pPr>
            <w:r w:rsidRPr="003B05DC">
              <w:rPr>
                <w:sz w:val="24"/>
                <w:szCs w:val="24"/>
              </w:rPr>
              <w:t xml:space="preserve">- </w:t>
            </w:r>
            <w:hyperlink r:id="rId61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182 1 09 03061 01 1000 110</w:t>
            </w:r>
          </w:p>
        </w:tc>
        <w:tc>
          <w:tcPr>
            <w:tcW w:w="4111" w:type="dxa"/>
          </w:tcPr>
          <w:p w:rsidR="00B771EF" w:rsidRPr="003B05DC" w:rsidRDefault="00B771EF" w:rsidP="00EC7944">
            <w:pPr>
              <w:pStyle w:val="ConsPlusNormal"/>
              <w:jc w:val="both"/>
              <w:rPr>
                <w:sz w:val="24"/>
                <w:szCs w:val="24"/>
              </w:rPr>
            </w:pPr>
            <w:r w:rsidRPr="003B05DC">
              <w:rPr>
                <w:sz w:val="24"/>
                <w:szCs w:val="24"/>
              </w:rPr>
              <w:t>Регулярные платежи (роялти)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Регулярные платежи (роялти) </w:t>
            </w:r>
          </w:p>
        </w:tc>
        <w:tc>
          <w:tcPr>
            <w:tcW w:w="3827" w:type="dxa"/>
          </w:tcPr>
          <w:p w:rsidR="00B771EF" w:rsidRPr="003B05DC" w:rsidRDefault="00B771EF" w:rsidP="00EC7944">
            <w:pPr>
              <w:pStyle w:val="ConsPlusNormal"/>
              <w:rPr>
                <w:sz w:val="24"/>
                <w:szCs w:val="24"/>
              </w:rPr>
            </w:pPr>
            <w:r w:rsidRPr="003B05DC">
              <w:rPr>
                <w:sz w:val="24"/>
                <w:szCs w:val="24"/>
              </w:rPr>
              <w:t xml:space="preserve">- п. 4, </w:t>
            </w:r>
            <w:hyperlink r:id="rId617" w:history="1">
              <w:r w:rsidRPr="003B05DC">
                <w:rPr>
                  <w:sz w:val="24"/>
                  <w:szCs w:val="24"/>
                </w:rPr>
                <w:t>ст. 13</w:t>
              </w:r>
            </w:hyperlink>
            <w:r w:rsidRPr="003B05DC">
              <w:rPr>
                <w:sz w:val="24"/>
                <w:szCs w:val="24"/>
              </w:rPr>
              <w:t xml:space="preserve"> Федерального закона от 30.12.1995 № 225-ФЗ "О разделе продукции" (в редакции до 10.06.2003 года);</w:t>
            </w:r>
          </w:p>
          <w:p w:rsidR="00B771EF" w:rsidRPr="003B05DC" w:rsidRDefault="00B771EF" w:rsidP="00EC7944">
            <w:pPr>
              <w:pStyle w:val="ConsPlusNormal"/>
              <w:rPr>
                <w:sz w:val="24"/>
                <w:szCs w:val="24"/>
              </w:rPr>
            </w:pPr>
            <w:r w:rsidRPr="003B05DC">
              <w:rPr>
                <w:sz w:val="24"/>
                <w:szCs w:val="24"/>
              </w:rPr>
              <w:t xml:space="preserve">- </w:t>
            </w:r>
            <w:hyperlink r:id="rId618"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182 1 09 03062 01 1000 110</w:t>
            </w:r>
          </w:p>
        </w:tc>
        <w:tc>
          <w:tcPr>
            <w:tcW w:w="4111" w:type="dxa"/>
          </w:tcPr>
          <w:p w:rsidR="00B771EF" w:rsidRPr="003B05DC" w:rsidRDefault="00B771EF" w:rsidP="00EC7944">
            <w:pPr>
              <w:pStyle w:val="ConsPlusNormal"/>
              <w:jc w:val="both"/>
              <w:rPr>
                <w:sz w:val="24"/>
                <w:szCs w:val="24"/>
              </w:rPr>
            </w:pPr>
            <w:r w:rsidRPr="003B05DC">
              <w:rPr>
                <w:sz w:val="24"/>
                <w:szCs w:val="24"/>
              </w:rPr>
              <w:t>Ежегодные платежи за проведение поисковых и разведочных работ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Ежегодные платежи за проведение поисковых и разведочных работ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19" w:history="1">
              <w:r w:rsidRPr="003B05DC">
                <w:rPr>
                  <w:sz w:val="24"/>
                  <w:szCs w:val="24"/>
                </w:rPr>
                <w:t>Закон</w:t>
              </w:r>
            </w:hyperlink>
            <w:r w:rsidRPr="003B05DC">
              <w:rPr>
                <w:sz w:val="24"/>
                <w:szCs w:val="24"/>
              </w:rPr>
              <w:t xml:space="preserve"> РФ от 21.02.1992 г. № 2395-1 "О недрах"</w:t>
            </w:r>
          </w:p>
          <w:p w:rsidR="00B771EF" w:rsidRPr="003B05DC" w:rsidRDefault="00B771EF" w:rsidP="00EC7944">
            <w:pPr>
              <w:pStyle w:val="ConsPlusNormal"/>
              <w:rPr>
                <w:sz w:val="24"/>
                <w:szCs w:val="24"/>
              </w:rPr>
            </w:pPr>
            <w:r w:rsidRPr="003B05DC">
              <w:rPr>
                <w:sz w:val="24"/>
                <w:szCs w:val="24"/>
              </w:rPr>
              <w:t xml:space="preserve">- </w:t>
            </w:r>
            <w:hyperlink r:id="rId62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182 1 09 03071 01 1000 110</w:t>
            </w:r>
          </w:p>
        </w:tc>
        <w:tc>
          <w:tcPr>
            <w:tcW w:w="4111" w:type="dxa"/>
          </w:tcPr>
          <w:p w:rsidR="00B771EF" w:rsidRPr="003B05DC" w:rsidRDefault="00B771EF" w:rsidP="00EC7944">
            <w:pPr>
              <w:pStyle w:val="ConsPlusNormal"/>
              <w:jc w:val="both"/>
              <w:rPr>
                <w:sz w:val="24"/>
                <w:szCs w:val="24"/>
              </w:rPr>
            </w:pPr>
            <w:r w:rsidRPr="003B05DC">
              <w:rPr>
                <w:sz w:val="24"/>
                <w:szCs w:val="24"/>
              </w:rPr>
              <w:t>Платежи за пользование минеральными ресурсами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Платежи за пользование минеральными ресурсами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21" w:history="1">
              <w:r w:rsidRPr="003B05DC">
                <w:rPr>
                  <w:sz w:val="24"/>
                  <w:szCs w:val="24"/>
                </w:rPr>
                <w:t>ст. 34</w:t>
              </w:r>
            </w:hyperlink>
            <w:r w:rsidRPr="003B05DC">
              <w:rPr>
                <w:sz w:val="24"/>
                <w:szCs w:val="24"/>
              </w:rPr>
              <w:t xml:space="preserve"> Федерального закона от 17.12.1998 № 191-ФЗ "Об исключительной экономической зоне Российской Федерации".</w:t>
            </w:r>
          </w:p>
          <w:p w:rsidR="00B771EF" w:rsidRPr="003B05DC" w:rsidRDefault="00B771EF" w:rsidP="00EC7944">
            <w:pPr>
              <w:pStyle w:val="ConsPlusNormal"/>
              <w:rPr>
                <w:sz w:val="24"/>
                <w:szCs w:val="24"/>
              </w:rPr>
            </w:pPr>
            <w:r w:rsidRPr="003B05DC">
              <w:rPr>
                <w:sz w:val="24"/>
                <w:szCs w:val="24"/>
              </w:rPr>
              <w:t xml:space="preserve">- </w:t>
            </w:r>
            <w:hyperlink r:id="rId622"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182 1 09 03081 01 1000 110</w:t>
            </w:r>
          </w:p>
        </w:tc>
        <w:tc>
          <w:tcPr>
            <w:tcW w:w="4111" w:type="dxa"/>
          </w:tcPr>
          <w:p w:rsidR="00B771EF" w:rsidRPr="003B05DC" w:rsidRDefault="00B771EF" w:rsidP="00EC7944">
            <w:pPr>
              <w:pStyle w:val="ConsPlusNormal"/>
              <w:jc w:val="both"/>
              <w:rPr>
                <w:sz w:val="24"/>
                <w:szCs w:val="24"/>
              </w:rPr>
            </w:pPr>
            <w:r w:rsidRPr="003B05DC">
              <w:rPr>
                <w:sz w:val="24"/>
                <w:szCs w:val="24"/>
              </w:rPr>
              <w:t>Отчисления на воспроизводство минерально-сырьевой базы, зачисляемые в федеральный бюджет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Отчисления на воспроизводство минерально-сырьевой базы, зачисляемые в федеральный бюджет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23" w:history="1">
              <w:r w:rsidRPr="003B05DC">
                <w:rPr>
                  <w:sz w:val="24"/>
                  <w:szCs w:val="24"/>
                </w:rPr>
                <w:t>Закон</w:t>
              </w:r>
            </w:hyperlink>
            <w:r w:rsidRPr="003B05DC">
              <w:rPr>
                <w:sz w:val="24"/>
                <w:szCs w:val="24"/>
              </w:rPr>
              <w:t xml:space="preserve"> РФ от 21.02.1992 г. № 2395-1 "О недрах"</w:t>
            </w:r>
          </w:p>
          <w:p w:rsidR="00B771EF" w:rsidRPr="003B05DC" w:rsidRDefault="00B771EF" w:rsidP="00EC7944">
            <w:pPr>
              <w:pStyle w:val="ConsPlusNormal"/>
              <w:rPr>
                <w:sz w:val="24"/>
                <w:szCs w:val="24"/>
              </w:rPr>
            </w:pPr>
            <w:r w:rsidRPr="003B05DC">
              <w:rPr>
                <w:sz w:val="24"/>
                <w:szCs w:val="24"/>
              </w:rPr>
              <w:t xml:space="preserve">- </w:t>
            </w:r>
            <w:hyperlink r:id="rId62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182 1 09 03091 01 1000 110</w:t>
            </w:r>
          </w:p>
        </w:tc>
        <w:tc>
          <w:tcPr>
            <w:tcW w:w="4111" w:type="dxa"/>
          </w:tcPr>
          <w:p w:rsidR="00B771EF" w:rsidRPr="003B05DC" w:rsidRDefault="00B771EF" w:rsidP="00EC7944">
            <w:pPr>
              <w:pStyle w:val="ConsPlusNormal"/>
              <w:jc w:val="both"/>
              <w:rPr>
                <w:sz w:val="24"/>
                <w:szCs w:val="24"/>
              </w:rPr>
            </w:pPr>
            <w:r w:rsidRPr="003B05DC">
              <w:rPr>
                <w:sz w:val="24"/>
                <w:szCs w:val="24"/>
              </w:rPr>
              <w:t>Лесные подати в части минимальных ставок платы за древесину, отпускаемую на корню (по обязательствам, возникшим до 1 января 2005 года)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Лесные подати в части минимальных ставок платы за древесину, отпускаемую на корню (по обязательствам, возникшим до 1 января 2005 года)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25" w:history="1">
              <w:r w:rsidRPr="003B05DC">
                <w:rPr>
                  <w:sz w:val="24"/>
                  <w:szCs w:val="24"/>
                </w:rPr>
                <w:t>гл. 13</w:t>
              </w:r>
            </w:hyperlink>
            <w:r w:rsidRPr="003B05DC">
              <w:rPr>
                <w:sz w:val="24"/>
                <w:szCs w:val="24"/>
              </w:rPr>
              <w:t xml:space="preserve"> Лесного кодекса РФ от 29.01.1997 № 22-ФЗ</w:t>
            </w:r>
          </w:p>
          <w:p w:rsidR="00B771EF" w:rsidRPr="003B05DC" w:rsidRDefault="00B771EF" w:rsidP="00EC7944">
            <w:pPr>
              <w:pStyle w:val="ConsPlusNormal"/>
              <w:rPr>
                <w:sz w:val="24"/>
                <w:szCs w:val="24"/>
              </w:rPr>
            </w:pPr>
            <w:r w:rsidRPr="003B05DC">
              <w:rPr>
                <w:sz w:val="24"/>
                <w:szCs w:val="24"/>
              </w:rPr>
              <w:t xml:space="preserve">- </w:t>
            </w:r>
            <w:hyperlink r:id="rId62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182 1 09 03092 01 1000 110</w:t>
            </w:r>
          </w:p>
        </w:tc>
        <w:tc>
          <w:tcPr>
            <w:tcW w:w="4111" w:type="dxa"/>
          </w:tcPr>
          <w:p w:rsidR="00B771EF" w:rsidRPr="003B05DC" w:rsidRDefault="00B771EF" w:rsidP="00EC7944">
            <w:pPr>
              <w:pStyle w:val="ConsPlusNormal"/>
              <w:jc w:val="both"/>
              <w:rPr>
                <w:sz w:val="24"/>
                <w:szCs w:val="24"/>
              </w:rPr>
            </w:pPr>
            <w:r w:rsidRPr="003B05DC">
              <w:rPr>
                <w:sz w:val="24"/>
                <w:szCs w:val="24"/>
              </w:rPr>
              <w:t>Арендная плата за пользование лесным фондом и лесами иных категорий в части минимальных ставок платы за древесину, отпускаемую на корню (по обязательствам, возникшим до 1 января 2005 года)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Арендная плата за пользование лесным фондом и лесами иных категорий в части минимальных ставок платы за древесину, отпускаемую на корню (по обязательствам, возникшим до 1 января 2005 года)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27" w:history="1">
              <w:r w:rsidRPr="003B05DC">
                <w:rPr>
                  <w:sz w:val="24"/>
                  <w:szCs w:val="24"/>
                </w:rPr>
                <w:t>гл. 13</w:t>
              </w:r>
            </w:hyperlink>
            <w:r w:rsidRPr="003B05DC">
              <w:rPr>
                <w:sz w:val="24"/>
                <w:szCs w:val="24"/>
              </w:rPr>
              <w:t xml:space="preserve"> Лесного кодекса РФ от 29.01.1997 № 22-ФЗ</w:t>
            </w:r>
          </w:p>
          <w:p w:rsidR="00B771EF" w:rsidRPr="003B05DC" w:rsidRDefault="00B771EF" w:rsidP="00EC7944">
            <w:pPr>
              <w:pStyle w:val="ConsPlusNormal"/>
              <w:rPr>
                <w:sz w:val="24"/>
                <w:szCs w:val="24"/>
              </w:rPr>
            </w:pPr>
            <w:r w:rsidRPr="003B05DC">
              <w:rPr>
                <w:sz w:val="24"/>
                <w:szCs w:val="24"/>
              </w:rPr>
              <w:t xml:space="preserve">- </w:t>
            </w:r>
            <w:hyperlink r:id="rId628"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p>
        </w:tc>
        <w:tc>
          <w:tcPr>
            <w:tcW w:w="4111" w:type="dxa"/>
          </w:tcPr>
          <w:p w:rsidR="00B771EF" w:rsidRPr="003B05DC" w:rsidRDefault="00B771EF" w:rsidP="00EC7944">
            <w:pPr>
              <w:pStyle w:val="ConsPlusNormal"/>
              <w:jc w:val="both"/>
              <w:rPr>
                <w:sz w:val="24"/>
                <w:szCs w:val="24"/>
              </w:rPr>
            </w:pPr>
            <w:r w:rsidRPr="003B05DC">
              <w:rPr>
                <w:sz w:val="24"/>
                <w:szCs w:val="24"/>
              </w:rPr>
              <w:t>Прочие налоги и сборы (по отмененным федеральным налогам и сборам)</w:t>
            </w:r>
          </w:p>
        </w:tc>
        <w:tc>
          <w:tcPr>
            <w:tcW w:w="3686" w:type="dxa"/>
          </w:tcPr>
          <w:p w:rsidR="00B771EF" w:rsidRPr="003B05DC" w:rsidRDefault="00B771EF" w:rsidP="00EC7944">
            <w:pPr>
              <w:pStyle w:val="ConsPlusNormal"/>
              <w:jc w:val="both"/>
              <w:rPr>
                <w:sz w:val="24"/>
                <w:szCs w:val="24"/>
              </w:rPr>
            </w:pPr>
            <w:r w:rsidRPr="003B05DC">
              <w:rPr>
                <w:sz w:val="24"/>
                <w:szCs w:val="24"/>
              </w:rPr>
              <w:t>Прочие налоги и сборы (по отмененным федеральным налогам и сборам)</w:t>
            </w: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p>
        </w:tc>
        <w:tc>
          <w:tcPr>
            <w:tcW w:w="4111" w:type="dxa"/>
          </w:tcPr>
          <w:p w:rsidR="00B771EF" w:rsidRPr="003B05DC" w:rsidRDefault="00B771EF" w:rsidP="00EC7944">
            <w:pPr>
              <w:pStyle w:val="ConsPlusNormal"/>
              <w:jc w:val="both"/>
              <w:rPr>
                <w:sz w:val="24"/>
                <w:szCs w:val="24"/>
              </w:rPr>
            </w:pPr>
            <w:r w:rsidRPr="003B05DC">
              <w:rPr>
                <w:sz w:val="24"/>
                <w:szCs w:val="24"/>
              </w:rPr>
              <w:t>из них:</w:t>
            </w:r>
          </w:p>
        </w:tc>
        <w:tc>
          <w:tcPr>
            <w:tcW w:w="3686" w:type="dxa"/>
          </w:tcPr>
          <w:p w:rsidR="00B771EF" w:rsidRPr="003B05DC" w:rsidRDefault="00B771EF" w:rsidP="00EC7944">
            <w:pPr>
              <w:pStyle w:val="ConsPlusNormal"/>
              <w:jc w:val="both"/>
              <w:rPr>
                <w:sz w:val="24"/>
                <w:szCs w:val="24"/>
              </w:rPr>
            </w:pPr>
            <w:r w:rsidRPr="003B05DC">
              <w:rPr>
                <w:sz w:val="24"/>
                <w:szCs w:val="24"/>
              </w:rPr>
              <w:t>из них:</w:t>
            </w: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182 1 09 05010 01 1000 110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реализацию горюче-смазочных материалов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Налог на реализацию горюче-смазочных материалов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29" w:history="1">
              <w:r w:rsidRPr="003B05DC">
                <w:rPr>
                  <w:sz w:val="24"/>
                  <w:szCs w:val="24"/>
                </w:rPr>
                <w:t>ст. 3</w:t>
              </w:r>
            </w:hyperlink>
            <w:r w:rsidRPr="003B05DC">
              <w:rPr>
                <w:sz w:val="24"/>
                <w:szCs w:val="24"/>
              </w:rPr>
              <w:t xml:space="preserve"> Закона Российской Федерации от 18.10.1991 № 1759-1 "О дорожных фондах Российской Федерации" (отменен с 01.01.2005 Федеральным законом от 22.08.2004 №122-ФЗ); </w:t>
            </w:r>
          </w:p>
          <w:p w:rsidR="00B771EF" w:rsidRPr="003B05DC" w:rsidRDefault="00B771EF" w:rsidP="00EC7944">
            <w:pPr>
              <w:pStyle w:val="ConsPlusNormal"/>
              <w:rPr>
                <w:sz w:val="24"/>
                <w:szCs w:val="24"/>
              </w:rPr>
            </w:pPr>
            <w:r w:rsidRPr="003B05DC">
              <w:rPr>
                <w:sz w:val="24"/>
                <w:szCs w:val="24"/>
              </w:rPr>
              <w:t xml:space="preserve">- </w:t>
            </w:r>
            <w:hyperlink r:id="rId63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w:t>
            </w:r>
            <w:r w:rsidRPr="003B05DC">
              <w:rPr>
                <w:sz w:val="24"/>
                <w:szCs w:val="24"/>
              </w:rPr>
              <w:lastRenderedPageBreak/>
              <w:t>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182 1 09 05010 01 2100 110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реализацию горюче-смазочных материалов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налогу на реализацию горюче-смазочных материалов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31"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32"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182 1 09 05010 01 2200 110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реализацию горюче-смазочных материалов (проценты по соответствующему платежу)</w:t>
            </w:r>
          </w:p>
        </w:tc>
        <w:tc>
          <w:tcPr>
            <w:tcW w:w="3686" w:type="dxa"/>
          </w:tcPr>
          <w:p w:rsidR="00B771EF" w:rsidRPr="003B05DC" w:rsidRDefault="00B771EF" w:rsidP="00E715DA">
            <w:pPr>
              <w:pStyle w:val="ConsPlusNormal"/>
              <w:jc w:val="both"/>
              <w:rPr>
                <w:sz w:val="24"/>
                <w:szCs w:val="24"/>
              </w:rPr>
            </w:pPr>
            <w:r w:rsidRPr="003B05DC">
              <w:rPr>
                <w:sz w:val="24"/>
                <w:szCs w:val="24"/>
              </w:rPr>
              <w:t xml:space="preserve">Проценты по налогу на реализацию горюче-смазочных материалов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33" w:history="1">
              <w:r w:rsidRPr="003B05DC">
                <w:rPr>
                  <w:sz w:val="24"/>
                  <w:szCs w:val="24"/>
                </w:rPr>
                <w:t>п. 4</w:t>
              </w:r>
            </w:hyperlink>
            <w:r w:rsidRPr="003B05DC">
              <w:rPr>
                <w:sz w:val="24"/>
                <w:szCs w:val="24"/>
              </w:rPr>
              <w:t xml:space="preserve">, </w:t>
            </w:r>
            <w:hyperlink r:id="rId634"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182 1 09 05010 01 3000 110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реализацию горюче-смазочных материалов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70366B">
            <w:pPr>
              <w:pStyle w:val="ConsPlusNormal"/>
              <w:jc w:val="both"/>
              <w:rPr>
                <w:sz w:val="24"/>
                <w:szCs w:val="24"/>
              </w:rPr>
            </w:pPr>
            <w:r w:rsidRPr="003B05DC">
              <w:rPr>
                <w:sz w:val="24"/>
                <w:szCs w:val="24"/>
              </w:rPr>
              <w:t xml:space="preserve">Денежные взыскания (штрафы) по налогу на реализацию горюче-смазочных материалов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35"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3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РФ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182 1 09 05010 01 4000 110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реализацию горюче-смазочных материалов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182 1 09 05010 01 5000 110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реализацию горюче-смазочных материалов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411E88">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реализацию горюче-смазочных материалов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37" w:history="1">
              <w:r w:rsidRPr="003B05DC">
                <w:rPr>
                  <w:sz w:val="24"/>
                  <w:szCs w:val="24"/>
                </w:rPr>
                <w:t>п. 10 ст. 78</w:t>
              </w:r>
            </w:hyperlink>
            <w:r w:rsidRPr="003B05DC">
              <w:rPr>
                <w:sz w:val="24"/>
                <w:szCs w:val="24"/>
              </w:rPr>
              <w:t xml:space="preserve">, </w:t>
            </w:r>
            <w:hyperlink r:id="rId638"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182 1 09 05020 01 1000 110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операции с ценными бумагами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Налог на операции с ценными бумагами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39" w:history="1">
              <w:r w:rsidRPr="003B05DC">
                <w:rPr>
                  <w:sz w:val="24"/>
                  <w:szCs w:val="24"/>
                </w:rPr>
                <w:t>ст. 3</w:t>
              </w:r>
            </w:hyperlink>
            <w:r w:rsidRPr="003B05DC">
              <w:rPr>
                <w:sz w:val="24"/>
                <w:szCs w:val="24"/>
              </w:rPr>
              <w:t xml:space="preserve"> Закона Российской Федерации от 12.12.1991 № 2023-1 "О налоге на операции с ценными бумагами" (отменен с 01.01.2005 Федеральным законом от 02.11.2004 №127-ФЗ);</w:t>
            </w:r>
          </w:p>
          <w:p w:rsidR="00B771EF" w:rsidRPr="003B05DC" w:rsidRDefault="00B771EF" w:rsidP="00EC7944">
            <w:pPr>
              <w:pStyle w:val="ConsPlusNormal"/>
              <w:rPr>
                <w:sz w:val="24"/>
                <w:szCs w:val="24"/>
              </w:rPr>
            </w:pPr>
            <w:r w:rsidRPr="003B05DC">
              <w:rPr>
                <w:sz w:val="24"/>
                <w:szCs w:val="24"/>
              </w:rPr>
              <w:lastRenderedPageBreak/>
              <w:t xml:space="preserve">- </w:t>
            </w:r>
            <w:hyperlink r:id="rId64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182 1 09 05020 01 2100 110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операции с ценными бумагами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налогу на операции с ценными бумагами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41"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42"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182 1 09 05020 01 2200 110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операции с ценными бумагами (проценты по соответствующему платежу)</w:t>
            </w:r>
          </w:p>
        </w:tc>
        <w:tc>
          <w:tcPr>
            <w:tcW w:w="3686" w:type="dxa"/>
          </w:tcPr>
          <w:p w:rsidR="00B771EF" w:rsidRPr="003B05DC" w:rsidRDefault="00B771EF" w:rsidP="00E715DA">
            <w:pPr>
              <w:pStyle w:val="ConsPlusNormal"/>
              <w:jc w:val="both"/>
              <w:rPr>
                <w:sz w:val="24"/>
                <w:szCs w:val="24"/>
              </w:rPr>
            </w:pPr>
            <w:r w:rsidRPr="003B05DC">
              <w:rPr>
                <w:sz w:val="24"/>
                <w:szCs w:val="24"/>
              </w:rPr>
              <w:t xml:space="preserve">Проценты по налогу на операции с ценными бумагами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43" w:history="1">
              <w:r w:rsidRPr="003B05DC">
                <w:rPr>
                  <w:sz w:val="24"/>
                  <w:szCs w:val="24"/>
                </w:rPr>
                <w:t>п. 4</w:t>
              </w:r>
            </w:hyperlink>
            <w:r w:rsidRPr="003B05DC">
              <w:rPr>
                <w:sz w:val="24"/>
                <w:szCs w:val="24"/>
              </w:rPr>
              <w:t xml:space="preserve">, </w:t>
            </w:r>
            <w:hyperlink r:id="rId644"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182 1 09 05020 01 3000 110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операции с ценными бумагами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70366B">
            <w:pPr>
              <w:pStyle w:val="ConsPlusNormal"/>
              <w:jc w:val="both"/>
              <w:rPr>
                <w:sz w:val="24"/>
                <w:szCs w:val="24"/>
              </w:rPr>
            </w:pPr>
            <w:r w:rsidRPr="003B05DC">
              <w:rPr>
                <w:sz w:val="24"/>
                <w:szCs w:val="24"/>
              </w:rPr>
              <w:t xml:space="preserve">Денежные взыскания (штрафы) по налогу на операции с ценными бумагами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45"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4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182 1 09 05020 01 4000 110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операции с ценными бумагами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182 1 09 05020 01 5000 110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операции с ценными бумагами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411E88">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операции с ценными бумагами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47" w:history="1">
              <w:r w:rsidRPr="003B05DC">
                <w:rPr>
                  <w:sz w:val="24"/>
                  <w:szCs w:val="24"/>
                </w:rPr>
                <w:t>п. 10 ст. 78</w:t>
              </w:r>
            </w:hyperlink>
            <w:r w:rsidRPr="003B05DC">
              <w:rPr>
                <w:sz w:val="24"/>
                <w:szCs w:val="24"/>
              </w:rPr>
              <w:t xml:space="preserve">, </w:t>
            </w:r>
            <w:hyperlink r:id="rId648"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182 1 09 05030 01 1000 110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Сбор за использование наименований "Россия", "Российская Федерация" и образованных на их основе слов и </w:t>
            </w:r>
            <w:r w:rsidRPr="003B05DC">
              <w:rPr>
                <w:sz w:val="24"/>
                <w:szCs w:val="24"/>
              </w:rPr>
              <w:lastRenderedPageBreak/>
              <w:t>словосочетаний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Сбор за использование наименований "Россия", "Российская Федерация" и </w:t>
            </w:r>
            <w:r w:rsidRPr="003B05DC">
              <w:rPr>
                <w:sz w:val="24"/>
                <w:szCs w:val="24"/>
              </w:rPr>
              <w:lastRenderedPageBreak/>
              <w:t xml:space="preserve">образованных на их основе слов и словосочетаний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649" w:history="1">
              <w:r w:rsidRPr="003B05DC">
                <w:rPr>
                  <w:sz w:val="24"/>
                  <w:szCs w:val="24"/>
                </w:rPr>
                <w:t>пп. "л" п. 11</w:t>
              </w:r>
            </w:hyperlink>
            <w:r w:rsidRPr="003B05DC">
              <w:rPr>
                <w:sz w:val="24"/>
                <w:szCs w:val="24"/>
              </w:rPr>
              <w:t xml:space="preserve">, ст. 1 Закона Российской Федерации от 16.07.1992 № 3317-1 "О внесении </w:t>
            </w:r>
            <w:r w:rsidRPr="003B05DC">
              <w:rPr>
                <w:sz w:val="24"/>
                <w:szCs w:val="24"/>
              </w:rPr>
              <w:lastRenderedPageBreak/>
              <w:t>изменений и дополнений в налоговую систему России" (утратил силу в связи с принятием Федерального закона от 29.07.2004 №95-ФЗ) ;</w:t>
            </w:r>
          </w:p>
          <w:p w:rsidR="00B771EF" w:rsidRPr="003B05DC" w:rsidRDefault="00B771EF" w:rsidP="00EC7944">
            <w:pPr>
              <w:pStyle w:val="ConsPlusNormal"/>
              <w:rPr>
                <w:sz w:val="24"/>
                <w:szCs w:val="24"/>
              </w:rPr>
            </w:pPr>
            <w:r w:rsidRPr="003B05DC">
              <w:rPr>
                <w:sz w:val="24"/>
                <w:szCs w:val="24"/>
              </w:rPr>
              <w:t xml:space="preserve">- </w:t>
            </w:r>
            <w:hyperlink r:id="rId65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182 1 09 05040 01 1000 110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покупку иностранных денежных знаков и платежных документов, выраженных в иностранной валюте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Налог на покупку иностранных денежных знаков и платежных документов, выраженных в иностранной валюте </w:t>
            </w:r>
          </w:p>
        </w:tc>
        <w:tc>
          <w:tcPr>
            <w:tcW w:w="3827" w:type="dxa"/>
          </w:tcPr>
          <w:p w:rsidR="00B771EF" w:rsidRPr="003B05DC" w:rsidRDefault="00B771EF" w:rsidP="00EC7944">
            <w:pPr>
              <w:pStyle w:val="ConsPlusNormal"/>
              <w:rPr>
                <w:sz w:val="24"/>
                <w:szCs w:val="24"/>
              </w:rPr>
            </w:pPr>
            <w:r w:rsidRPr="003B05DC">
              <w:rPr>
                <w:sz w:val="24"/>
                <w:szCs w:val="24"/>
              </w:rPr>
              <w:t xml:space="preserve">- Федеральный </w:t>
            </w:r>
            <w:hyperlink r:id="rId651" w:history="1">
              <w:r w:rsidRPr="003B05DC">
                <w:rPr>
                  <w:sz w:val="24"/>
                  <w:szCs w:val="24"/>
                </w:rPr>
                <w:t>закон</w:t>
              </w:r>
            </w:hyperlink>
            <w:r w:rsidRPr="003B05DC">
              <w:rPr>
                <w:sz w:val="24"/>
                <w:szCs w:val="24"/>
              </w:rPr>
              <w:t xml:space="preserve"> от 21.06.1997 № 120-ФЗ "О налоге на покупку иностранных денежных знаков и платежных документов, выраженных в иностранной валюте". Отменен с 01.01.2003 Федеральным </w:t>
            </w:r>
            <w:hyperlink r:id="rId652" w:history="1">
              <w:r w:rsidRPr="003B05DC">
                <w:rPr>
                  <w:sz w:val="24"/>
                  <w:szCs w:val="24"/>
                </w:rPr>
                <w:t>законом</w:t>
              </w:r>
            </w:hyperlink>
            <w:r w:rsidRPr="003B05DC">
              <w:rPr>
                <w:sz w:val="24"/>
                <w:szCs w:val="24"/>
              </w:rPr>
              <w:t xml:space="preserve"> от 31.12.2002 № 193-ФЗ</w:t>
            </w:r>
          </w:p>
          <w:p w:rsidR="00B771EF" w:rsidRPr="003B05DC" w:rsidRDefault="00B771EF" w:rsidP="00EC7944">
            <w:pPr>
              <w:pStyle w:val="ConsPlusNormal"/>
              <w:rPr>
                <w:sz w:val="24"/>
                <w:szCs w:val="24"/>
              </w:rPr>
            </w:pPr>
            <w:r w:rsidRPr="003B05DC">
              <w:rPr>
                <w:sz w:val="24"/>
                <w:szCs w:val="24"/>
              </w:rPr>
              <w:t xml:space="preserve">- </w:t>
            </w:r>
            <w:hyperlink r:id="rId653"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182 1 09 05040 01 2100 110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покупку иностранных денежных знаков и платежных документов, выраженных в иностранной валюте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налогу на покупку иностранных денежных знаков и платежных документов, выраженных в иностранной валюте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54"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55"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182 1 09 05040 01 2200 110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покупку иностранных денежных знаков и платежных документов, выраженных в иностранной валюте (проценты по </w:t>
            </w:r>
            <w:r w:rsidRPr="003B05DC">
              <w:rPr>
                <w:sz w:val="24"/>
                <w:szCs w:val="24"/>
              </w:rPr>
              <w:lastRenderedPageBreak/>
              <w:t>соответствующему платежу)</w:t>
            </w:r>
          </w:p>
        </w:tc>
        <w:tc>
          <w:tcPr>
            <w:tcW w:w="3686" w:type="dxa"/>
          </w:tcPr>
          <w:p w:rsidR="00B771EF" w:rsidRPr="003B05DC" w:rsidRDefault="00B771EF" w:rsidP="00E715DA">
            <w:pPr>
              <w:pStyle w:val="ConsPlusNormal"/>
              <w:jc w:val="both"/>
              <w:rPr>
                <w:sz w:val="24"/>
                <w:szCs w:val="24"/>
              </w:rPr>
            </w:pPr>
            <w:r w:rsidRPr="003B05DC">
              <w:rPr>
                <w:sz w:val="24"/>
                <w:szCs w:val="24"/>
              </w:rPr>
              <w:lastRenderedPageBreak/>
              <w:t xml:space="preserve">Проценты по налогу на покупку иностранных денежных знаков и платежных документов, выраженных в иностранной </w:t>
            </w:r>
            <w:r w:rsidRPr="003B05DC">
              <w:rPr>
                <w:sz w:val="24"/>
                <w:szCs w:val="24"/>
              </w:rPr>
              <w:lastRenderedPageBreak/>
              <w:t xml:space="preserve">валюте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656" w:history="1">
              <w:r w:rsidRPr="003B05DC">
                <w:rPr>
                  <w:sz w:val="24"/>
                  <w:szCs w:val="24"/>
                </w:rPr>
                <w:t>п. 4</w:t>
              </w:r>
            </w:hyperlink>
            <w:r w:rsidRPr="003B05DC">
              <w:rPr>
                <w:sz w:val="24"/>
                <w:szCs w:val="24"/>
              </w:rPr>
              <w:t xml:space="preserve">, </w:t>
            </w:r>
            <w:hyperlink r:id="rId657"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182 1 09 05040 01 3000 110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покупку иностранных денежных знаков и платежных документов, выраженных в иностранной валюте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70366B">
            <w:pPr>
              <w:pStyle w:val="ConsPlusNormal"/>
              <w:jc w:val="both"/>
              <w:rPr>
                <w:sz w:val="24"/>
                <w:szCs w:val="24"/>
              </w:rPr>
            </w:pPr>
            <w:r w:rsidRPr="003B05DC">
              <w:rPr>
                <w:sz w:val="24"/>
                <w:szCs w:val="24"/>
              </w:rPr>
              <w:t xml:space="preserve">Денежные взыскания (штрафы) по налогу на покупку иностранных денежных знаков и платежных документов, выраженных в иностранной валюте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58"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59"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182 1 09 05040 01 4000 110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Налог на покупку иностранных денежных знаков и платежных документов, выраженных в иностранной валюте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182 1 09 05040 01 5000 110</w:t>
            </w:r>
          </w:p>
        </w:tc>
        <w:tc>
          <w:tcPr>
            <w:tcW w:w="4111" w:type="dxa"/>
          </w:tcPr>
          <w:p w:rsidR="00B771EF" w:rsidRPr="003B05DC" w:rsidRDefault="00B771EF" w:rsidP="00EC7944">
            <w:pPr>
              <w:pStyle w:val="ConsPlusNormal"/>
              <w:jc w:val="both"/>
              <w:rPr>
                <w:sz w:val="24"/>
                <w:szCs w:val="24"/>
              </w:rPr>
            </w:pPr>
            <w:r w:rsidRPr="003B05DC">
              <w:rPr>
                <w:sz w:val="24"/>
                <w:szCs w:val="24"/>
              </w:rPr>
              <w:t>Налог на покупку иностранных денежных знаков и платежных документов, выраженных в иностранной валюте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411E88">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покупку иностранных денежных знаков и платежных документов, выраженных в иностранной валюте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60" w:history="1">
              <w:r w:rsidRPr="003B05DC">
                <w:rPr>
                  <w:sz w:val="24"/>
                  <w:szCs w:val="24"/>
                </w:rPr>
                <w:t>п. 10 ст. 78</w:t>
              </w:r>
            </w:hyperlink>
            <w:r w:rsidRPr="003B05DC">
              <w:rPr>
                <w:sz w:val="24"/>
                <w:szCs w:val="24"/>
              </w:rPr>
              <w:t xml:space="preserve">, </w:t>
            </w:r>
            <w:hyperlink r:id="rId661"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182 1 09 05050 01 1000 110</w:t>
            </w:r>
          </w:p>
        </w:tc>
        <w:tc>
          <w:tcPr>
            <w:tcW w:w="4111" w:type="dxa"/>
          </w:tcPr>
          <w:p w:rsidR="00B771EF" w:rsidRPr="003B05DC" w:rsidRDefault="00B771EF" w:rsidP="00EC7944">
            <w:pPr>
              <w:pStyle w:val="ConsPlusNormal"/>
              <w:jc w:val="both"/>
              <w:rPr>
                <w:sz w:val="24"/>
                <w:szCs w:val="24"/>
              </w:rPr>
            </w:pPr>
            <w:r w:rsidRPr="003B05DC">
              <w:rPr>
                <w:sz w:val="24"/>
                <w:szCs w:val="24"/>
              </w:rPr>
              <w:t>Прочие налоги и сборы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Прочие налоги и сборы </w:t>
            </w: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182 1 09 05050 01 2100 110</w:t>
            </w:r>
          </w:p>
        </w:tc>
        <w:tc>
          <w:tcPr>
            <w:tcW w:w="4111" w:type="dxa"/>
          </w:tcPr>
          <w:p w:rsidR="00B771EF" w:rsidRPr="003B05DC" w:rsidRDefault="00B771EF" w:rsidP="00EC7944">
            <w:pPr>
              <w:pStyle w:val="ConsPlusNormal"/>
              <w:jc w:val="both"/>
              <w:rPr>
                <w:sz w:val="24"/>
                <w:szCs w:val="24"/>
              </w:rPr>
            </w:pPr>
            <w:r w:rsidRPr="003B05DC">
              <w:rPr>
                <w:sz w:val="24"/>
                <w:szCs w:val="24"/>
              </w:rPr>
              <w:t>Прочие налоги и сборы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прочим налогам и сборам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62"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63"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w:t>
            </w:r>
            <w:r w:rsidRPr="003B05DC">
              <w:rPr>
                <w:sz w:val="24"/>
                <w:szCs w:val="24"/>
              </w:rPr>
              <w:lastRenderedPageBreak/>
              <w:t>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182 1 09 05050 01 2200 110</w:t>
            </w:r>
          </w:p>
        </w:tc>
        <w:tc>
          <w:tcPr>
            <w:tcW w:w="4111" w:type="dxa"/>
          </w:tcPr>
          <w:p w:rsidR="00B771EF" w:rsidRPr="003B05DC" w:rsidRDefault="00B771EF" w:rsidP="00EC7944">
            <w:pPr>
              <w:pStyle w:val="ConsPlusNormal"/>
              <w:jc w:val="both"/>
              <w:rPr>
                <w:sz w:val="24"/>
                <w:szCs w:val="24"/>
              </w:rPr>
            </w:pPr>
            <w:r w:rsidRPr="003B05DC">
              <w:rPr>
                <w:sz w:val="24"/>
                <w:szCs w:val="24"/>
              </w:rPr>
              <w:t>Прочие налоги и сборы (проценты по соответствующему платежу)</w:t>
            </w:r>
          </w:p>
        </w:tc>
        <w:tc>
          <w:tcPr>
            <w:tcW w:w="3686" w:type="dxa"/>
          </w:tcPr>
          <w:p w:rsidR="00B771EF" w:rsidRPr="003B05DC" w:rsidRDefault="00B771EF" w:rsidP="00E715DA">
            <w:pPr>
              <w:pStyle w:val="ConsPlusNormal"/>
              <w:jc w:val="both"/>
              <w:rPr>
                <w:sz w:val="24"/>
                <w:szCs w:val="24"/>
              </w:rPr>
            </w:pPr>
            <w:r w:rsidRPr="003B05DC">
              <w:rPr>
                <w:sz w:val="24"/>
                <w:szCs w:val="24"/>
              </w:rPr>
              <w:t xml:space="preserve">Проценты по прочим налогам и сборам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64" w:history="1">
              <w:r w:rsidRPr="003B05DC">
                <w:rPr>
                  <w:sz w:val="24"/>
                  <w:szCs w:val="24"/>
                </w:rPr>
                <w:t>п. 4</w:t>
              </w:r>
            </w:hyperlink>
            <w:r w:rsidRPr="003B05DC">
              <w:rPr>
                <w:sz w:val="24"/>
                <w:szCs w:val="24"/>
              </w:rPr>
              <w:t xml:space="preserve">, </w:t>
            </w:r>
            <w:hyperlink r:id="rId665"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182 1 09 05050 01 3000 110</w:t>
            </w:r>
          </w:p>
        </w:tc>
        <w:tc>
          <w:tcPr>
            <w:tcW w:w="4111" w:type="dxa"/>
          </w:tcPr>
          <w:p w:rsidR="00B771EF" w:rsidRPr="003B05DC" w:rsidRDefault="00B771EF" w:rsidP="00EC7944">
            <w:pPr>
              <w:pStyle w:val="ConsPlusNormal"/>
              <w:jc w:val="both"/>
              <w:rPr>
                <w:sz w:val="24"/>
                <w:szCs w:val="24"/>
              </w:rPr>
            </w:pPr>
            <w:r w:rsidRPr="003B05DC">
              <w:rPr>
                <w:sz w:val="24"/>
                <w:szCs w:val="24"/>
              </w:rPr>
              <w:t>Прочие налоги и сборы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70366B">
            <w:pPr>
              <w:pStyle w:val="ConsPlusNormal"/>
              <w:jc w:val="both"/>
              <w:rPr>
                <w:sz w:val="24"/>
                <w:szCs w:val="24"/>
              </w:rPr>
            </w:pPr>
            <w:r w:rsidRPr="003B05DC">
              <w:rPr>
                <w:sz w:val="24"/>
                <w:szCs w:val="24"/>
              </w:rPr>
              <w:t xml:space="preserve">Денежные взыскания (штрафы) по прочим налогам и сборам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66"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67"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182 1 09 05050 01 4000 110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Прочие налоги и сборы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182 1 09 05050 01 5000 110</w:t>
            </w:r>
          </w:p>
        </w:tc>
        <w:tc>
          <w:tcPr>
            <w:tcW w:w="4111" w:type="dxa"/>
          </w:tcPr>
          <w:p w:rsidR="00B771EF" w:rsidRPr="003B05DC" w:rsidRDefault="00B771EF" w:rsidP="00EC7944">
            <w:pPr>
              <w:pStyle w:val="ConsPlusNormal"/>
              <w:jc w:val="both"/>
              <w:rPr>
                <w:sz w:val="24"/>
                <w:szCs w:val="24"/>
              </w:rPr>
            </w:pPr>
            <w:r w:rsidRPr="003B05DC">
              <w:rPr>
                <w:sz w:val="24"/>
                <w:szCs w:val="24"/>
              </w:rPr>
              <w:t>Прочие налоги и сборы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411E88">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прочим налогам и сборам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68" w:history="1">
              <w:r w:rsidRPr="003B05DC">
                <w:rPr>
                  <w:sz w:val="24"/>
                  <w:szCs w:val="24"/>
                </w:rPr>
                <w:t>п. 10 ст. 78</w:t>
              </w:r>
            </w:hyperlink>
            <w:r w:rsidRPr="003B05DC">
              <w:rPr>
                <w:sz w:val="24"/>
                <w:szCs w:val="24"/>
              </w:rPr>
              <w:t xml:space="preserve">, </w:t>
            </w:r>
            <w:hyperlink r:id="rId669"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182 1 09 08060 01 1000 140</w:t>
            </w:r>
          </w:p>
        </w:tc>
        <w:tc>
          <w:tcPr>
            <w:tcW w:w="4111" w:type="dxa"/>
          </w:tcPr>
          <w:p w:rsidR="00B771EF" w:rsidRPr="003B05DC" w:rsidRDefault="00B771EF" w:rsidP="00EC7944">
            <w:pPr>
              <w:pStyle w:val="ConsPlusNormal"/>
              <w:jc w:val="both"/>
              <w:rPr>
                <w:sz w:val="24"/>
                <w:szCs w:val="24"/>
              </w:rPr>
            </w:pPr>
            <w:r w:rsidRPr="003B05DC">
              <w:rPr>
                <w:sz w:val="24"/>
                <w:szCs w:val="24"/>
              </w:rPr>
              <w:t>Недоимка, пени и штрафы по взносам в Государственный фонд занятости населения Российской Федерации, а также средства указанного Фонда, возвращаемые организациями в соответствии с ранее заключенными договорами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Недоимка, пени и штрафы по взносам в Государственный фонд занятости населения Российской Федерации, а также средства указанного Фонда, возвращаемые организациями в соответствии с ранее заключенными договорами </w:t>
            </w:r>
          </w:p>
        </w:tc>
        <w:tc>
          <w:tcPr>
            <w:tcW w:w="3827" w:type="dxa"/>
          </w:tcPr>
          <w:p w:rsidR="00B771EF" w:rsidRPr="003B05DC" w:rsidRDefault="00B771EF" w:rsidP="00EC7944">
            <w:pPr>
              <w:pStyle w:val="ConsPlusNormal"/>
              <w:rPr>
                <w:sz w:val="24"/>
                <w:szCs w:val="24"/>
              </w:rPr>
            </w:pPr>
            <w:r w:rsidRPr="003B05DC">
              <w:rPr>
                <w:sz w:val="24"/>
                <w:szCs w:val="24"/>
              </w:rPr>
              <w:t xml:space="preserve">- Федеральный </w:t>
            </w:r>
            <w:hyperlink r:id="rId670" w:history="1">
              <w:r w:rsidRPr="003B05DC">
                <w:rPr>
                  <w:sz w:val="24"/>
                  <w:szCs w:val="24"/>
                </w:rPr>
                <w:t>закон</w:t>
              </w:r>
            </w:hyperlink>
            <w:r w:rsidRPr="003B05DC">
              <w:rPr>
                <w:sz w:val="24"/>
                <w:szCs w:val="24"/>
              </w:rPr>
              <w:t xml:space="preserve"> от 05.02.1997 № 26-ФЗ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w:t>
            </w:r>
          </w:p>
          <w:p w:rsidR="00B771EF" w:rsidRPr="003B05DC" w:rsidRDefault="00B771EF" w:rsidP="00EC7944">
            <w:pPr>
              <w:pStyle w:val="ConsPlusNormal"/>
              <w:rPr>
                <w:sz w:val="24"/>
                <w:szCs w:val="24"/>
              </w:rPr>
            </w:pPr>
            <w:r w:rsidRPr="003B05DC">
              <w:rPr>
                <w:sz w:val="24"/>
                <w:szCs w:val="24"/>
              </w:rPr>
              <w:t xml:space="preserve">- </w:t>
            </w:r>
            <w:hyperlink r:id="rId671" w:history="1">
              <w:r w:rsidRPr="003B05DC">
                <w:rPr>
                  <w:sz w:val="24"/>
                  <w:szCs w:val="24"/>
                </w:rPr>
                <w:t>п. 5.1.1</w:t>
              </w:r>
            </w:hyperlink>
            <w:r w:rsidRPr="003B05DC">
              <w:rPr>
                <w:sz w:val="24"/>
                <w:szCs w:val="24"/>
              </w:rPr>
              <w:t xml:space="preserve"> Положения "О Федеральной налоговой службе", </w:t>
            </w:r>
            <w:r w:rsidRPr="003B05DC">
              <w:rPr>
                <w:sz w:val="24"/>
                <w:szCs w:val="24"/>
              </w:rPr>
              <w:lastRenderedPageBreak/>
              <w:t>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182 1 09 09010 01 1000 110</w:t>
            </w:r>
          </w:p>
        </w:tc>
        <w:tc>
          <w:tcPr>
            <w:tcW w:w="4111" w:type="dxa"/>
          </w:tcPr>
          <w:p w:rsidR="00B771EF" w:rsidRPr="003B05DC" w:rsidRDefault="00B771EF" w:rsidP="00EC7944">
            <w:pPr>
              <w:pStyle w:val="ConsPlusNormal"/>
              <w:jc w:val="both"/>
              <w:rPr>
                <w:sz w:val="24"/>
                <w:szCs w:val="24"/>
              </w:rPr>
            </w:pPr>
            <w:r w:rsidRPr="003B05DC">
              <w:rPr>
                <w:sz w:val="24"/>
                <w:szCs w:val="24"/>
              </w:rPr>
              <w:t>Единый социальный налог,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Единый социальный налог, зачисляемый в федеральный бюджет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72" w:history="1">
              <w:r w:rsidRPr="003B05DC">
                <w:rPr>
                  <w:sz w:val="24"/>
                  <w:szCs w:val="24"/>
                </w:rPr>
                <w:t>гл. 24</w:t>
              </w:r>
            </w:hyperlink>
            <w:r w:rsidRPr="003B05DC">
              <w:rPr>
                <w:sz w:val="24"/>
                <w:szCs w:val="24"/>
              </w:rPr>
              <w:t xml:space="preserve"> НК РФ (отменена </w:t>
            </w:r>
            <w:hyperlink r:id="rId673" w:history="1">
              <w:r w:rsidRPr="003B05DC">
                <w:rPr>
                  <w:sz w:val="24"/>
                  <w:szCs w:val="24"/>
                </w:rPr>
                <w:t>ст. 24</w:t>
              </w:r>
            </w:hyperlink>
            <w:r w:rsidRPr="003B05DC">
              <w:rPr>
                <w:sz w:val="24"/>
                <w:szCs w:val="24"/>
              </w:rPr>
              <w:t xml:space="preserve"> Федерального закона от 24.07.2009 № 213-ФЗ с 01.01.2010);</w:t>
            </w:r>
          </w:p>
          <w:p w:rsidR="00B771EF" w:rsidRPr="003B05DC" w:rsidRDefault="00B771EF" w:rsidP="00EC7944">
            <w:pPr>
              <w:pStyle w:val="ConsPlusNormal"/>
              <w:rPr>
                <w:sz w:val="24"/>
                <w:szCs w:val="24"/>
              </w:rPr>
            </w:pPr>
            <w:r w:rsidRPr="003B05DC">
              <w:rPr>
                <w:sz w:val="24"/>
                <w:szCs w:val="24"/>
              </w:rPr>
              <w:t xml:space="preserve">- </w:t>
            </w:r>
            <w:hyperlink r:id="rId674" w:history="1">
              <w:r w:rsidRPr="003B05DC">
                <w:rPr>
                  <w:sz w:val="24"/>
                  <w:szCs w:val="24"/>
                </w:rPr>
                <w:t>п. 5.1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182 1 09 09010 01 2100 110</w:t>
            </w:r>
          </w:p>
        </w:tc>
        <w:tc>
          <w:tcPr>
            <w:tcW w:w="4111" w:type="dxa"/>
          </w:tcPr>
          <w:p w:rsidR="00B771EF" w:rsidRPr="003B05DC" w:rsidRDefault="00B771EF" w:rsidP="00EC7944">
            <w:pPr>
              <w:pStyle w:val="ConsPlusNormal"/>
              <w:jc w:val="both"/>
              <w:rPr>
                <w:sz w:val="24"/>
                <w:szCs w:val="24"/>
              </w:rPr>
            </w:pPr>
            <w:r w:rsidRPr="003B05DC">
              <w:rPr>
                <w:sz w:val="24"/>
                <w:szCs w:val="24"/>
              </w:rPr>
              <w:t>Единый социальный налог, зачисляемый в федеральный бюджет (пени по соответствующему платежу)</w:t>
            </w:r>
          </w:p>
        </w:tc>
        <w:tc>
          <w:tcPr>
            <w:tcW w:w="3686" w:type="dxa"/>
          </w:tcPr>
          <w:p w:rsidR="00B771EF" w:rsidRPr="003B05DC" w:rsidRDefault="00B771EF" w:rsidP="00F65BE9">
            <w:pPr>
              <w:pStyle w:val="ConsPlusNormal"/>
              <w:jc w:val="both"/>
              <w:rPr>
                <w:sz w:val="24"/>
                <w:szCs w:val="24"/>
              </w:rPr>
            </w:pPr>
            <w:r w:rsidRPr="003B05DC">
              <w:rPr>
                <w:sz w:val="24"/>
                <w:szCs w:val="24"/>
              </w:rPr>
              <w:t xml:space="preserve">Пени по единому социальному налогу, зачисляемому в федеральный бюджет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75" w:history="1">
              <w:r w:rsidRPr="003B05DC">
                <w:rPr>
                  <w:sz w:val="24"/>
                  <w:szCs w:val="24"/>
                </w:rPr>
                <w:t>п. 3 ст. 75</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76"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182 1 09 09010 01 2200 110</w:t>
            </w:r>
          </w:p>
        </w:tc>
        <w:tc>
          <w:tcPr>
            <w:tcW w:w="4111" w:type="dxa"/>
          </w:tcPr>
          <w:p w:rsidR="00B771EF" w:rsidRPr="003B05DC" w:rsidRDefault="00B771EF" w:rsidP="00EC7944">
            <w:pPr>
              <w:pStyle w:val="ConsPlusNormal"/>
              <w:jc w:val="both"/>
              <w:rPr>
                <w:sz w:val="24"/>
                <w:szCs w:val="24"/>
              </w:rPr>
            </w:pPr>
            <w:r w:rsidRPr="003B05DC">
              <w:rPr>
                <w:sz w:val="24"/>
                <w:szCs w:val="24"/>
              </w:rPr>
              <w:t>Единый социальный налог, зачисляемый в федеральный бюджет (проценты по соответствующему платежу)</w:t>
            </w:r>
          </w:p>
        </w:tc>
        <w:tc>
          <w:tcPr>
            <w:tcW w:w="3686" w:type="dxa"/>
          </w:tcPr>
          <w:p w:rsidR="00B771EF" w:rsidRPr="003B05DC" w:rsidRDefault="00B771EF" w:rsidP="00E715DA">
            <w:pPr>
              <w:pStyle w:val="ConsPlusNormal"/>
              <w:jc w:val="both"/>
              <w:rPr>
                <w:sz w:val="24"/>
                <w:szCs w:val="24"/>
              </w:rPr>
            </w:pPr>
            <w:r w:rsidRPr="003B05DC">
              <w:rPr>
                <w:sz w:val="24"/>
                <w:szCs w:val="24"/>
              </w:rPr>
              <w:t xml:space="preserve">Проценты по единому социальному налогу, зачисляемому в федеральный бюджет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77" w:history="1">
              <w:r w:rsidRPr="003B05DC">
                <w:rPr>
                  <w:sz w:val="24"/>
                  <w:szCs w:val="24"/>
                </w:rPr>
                <w:t>п. 4</w:t>
              </w:r>
            </w:hyperlink>
            <w:r w:rsidRPr="003B05DC">
              <w:rPr>
                <w:sz w:val="24"/>
                <w:szCs w:val="24"/>
              </w:rPr>
              <w:t xml:space="preserve">, </w:t>
            </w:r>
            <w:hyperlink r:id="rId678"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182 1 09 09010 01 3000 110</w:t>
            </w:r>
          </w:p>
        </w:tc>
        <w:tc>
          <w:tcPr>
            <w:tcW w:w="4111" w:type="dxa"/>
          </w:tcPr>
          <w:p w:rsidR="00B771EF" w:rsidRPr="003B05DC" w:rsidRDefault="00B771EF" w:rsidP="00EC7944">
            <w:pPr>
              <w:pStyle w:val="ConsPlusNormal"/>
              <w:jc w:val="both"/>
              <w:rPr>
                <w:sz w:val="24"/>
                <w:szCs w:val="24"/>
              </w:rPr>
            </w:pPr>
            <w:r w:rsidRPr="003B05DC">
              <w:rPr>
                <w:sz w:val="24"/>
                <w:szCs w:val="24"/>
              </w:rPr>
              <w:t>Единый социальный налог,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70366B">
            <w:pPr>
              <w:pStyle w:val="ConsPlusNormal"/>
              <w:jc w:val="both"/>
              <w:rPr>
                <w:sz w:val="24"/>
                <w:szCs w:val="24"/>
              </w:rPr>
            </w:pPr>
            <w:r w:rsidRPr="003B05DC">
              <w:rPr>
                <w:sz w:val="24"/>
                <w:szCs w:val="24"/>
              </w:rPr>
              <w:t xml:space="preserve">Денежные взыскания (штрафы) по единому социальному налогу, зачисляемому в федеральный бюджет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79"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80"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182 1 09 09010 01 4000 110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Единый социальный налог, зачисляемый в федеральный бюджет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182 1 09 09010 01 5000 110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Единый социальный налог, </w:t>
            </w:r>
            <w:r w:rsidRPr="003B05DC">
              <w:rPr>
                <w:sz w:val="24"/>
                <w:szCs w:val="24"/>
              </w:rPr>
              <w:lastRenderedPageBreak/>
              <w:t>зачисляемый в федеральный бюджет (уплата процентов, начисленных на суммы излишне взысканных (уплаченных) платежей, а также при нарушении сроков их возврата)</w:t>
            </w:r>
          </w:p>
        </w:tc>
        <w:tc>
          <w:tcPr>
            <w:tcW w:w="3686" w:type="dxa"/>
          </w:tcPr>
          <w:p w:rsidR="00B771EF" w:rsidRPr="003B05DC" w:rsidRDefault="00B771EF" w:rsidP="00411E88">
            <w:pPr>
              <w:pStyle w:val="ConsPlusNormal"/>
              <w:jc w:val="both"/>
              <w:rPr>
                <w:sz w:val="24"/>
                <w:szCs w:val="24"/>
              </w:rPr>
            </w:pPr>
            <w:r w:rsidRPr="003B05DC">
              <w:rPr>
                <w:sz w:val="24"/>
                <w:szCs w:val="24"/>
              </w:rPr>
              <w:lastRenderedPageBreak/>
              <w:t xml:space="preserve">Проценты, начисленные на суммы </w:t>
            </w:r>
            <w:r w:rsidRPr="003B05DC">
              <w:rPr>
                <w:sz w:val="24"/>
                <w:szCs w:val="24"/>
              </w:rPr>
              <w:lastRenderedPageBreak/>
              <w:t xml:space="preserve">излишне взысканных (уплаченных) платежей, а также при нарушении сроков их возврата по единому социальному налогу, зачисляемому в федеральный бюджет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681" w:history="1">
              <w:r w:rsidRPr="003B05DC">
                <w:rPr>
                  <w:sz w:val="24"/>
                  <w:szCs w:val="24"/>
                </w:rPr>
                <w:t>п. 10 ст. 78</w:t>
              </w:r>
            </w:hyperlink>
            <w:r w:rsidRPr="003B05DC">
              <w:rPr>
                <w:sz w:val="24"/>
                <w:szCs w:val="24"/>
              </w:rPr>
              <w:t xml:space="preserve">, </w:t>
            </w:r>
            <w:hyperlink r:id="rId682" w:history="1">
              <w:r w:rsidRPr="003B05DC">
                <w:rPr>
                  <w:sz w:val="24"/>
                  <w:szCs w:val="24"/>
                </w:rPr>
                <w:t>п. 5 ст. 79</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B771EF">
              <w:rPr>
                <w:rFonts w:ascii="Times New Roman" w:hAnsi="Times New Roman" w:cs="Times New Roman"/>
                <w:sz w:val="24"/>
                <w:szCs w:val="24"/>
              </w:rPr>
              <w:lastRenderedPageBreak/>
              <w:t>182 1 11 02012</w:t>
            </w:r>
            <w:r w:rsidRPr="003B05DC">
              <w:rPr>
                <w:rFonts w:ascii="Times New Roman" w:hAnsi="Times New Roman" w:cs="Times New Roman"/>
                <w:sz w:val="24"/>
                <w:szCs w:val="24"/>
              </w:rPr>
              <w:t xml:space="preserve"> 01 6000 120</w:t>
            </w:r>
          </w:p>
        </w:tc>
        <w:tc>
          <w:tcPr>
            <w:tcW w:w="4111" w:type="dxa"/>
          </w:tcPr>
          <w:p w:rsidR="00B771EF" w:rsidRPr="003B05DC" w:rsidRDefault="00B771EF" w:rsidP="004558C2">
            <w:pPr>
              <w:pStyle w:val="ConsPlusNormal"/>
              <w:jc w:val="both"/>
              <w:rPr>
                <w:sz w:val="24"/>
                <w:szCs w:val="24"/>
              </w:rPr>
            </w:pPr>
            <w:r w:rsidRPr="003B05DC">
              <w:rPr>
                <w:sz w:val="24"/>
                <w:szCs w:val="24"/>
              </w:rPr>
              <w:t>Доходы по остаткам средств на счетах федерального бюджета и от их размещения, кроме средств Фонда национального благосостояния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Pr>
          <w:p w:rsidR="00B771EF" w:rsidRPr="003B05DC" w:rsidRDefault="00B771EF" w:rsidP="00092F24">
            <w:pPr>
              <w:pStyle w:val="ConsPlusNormal"/>
              <w:jc w:val="both"/>
              <w:rPr>
                <w:sz w:val="24"/>
                <w:szCs w:val="24"/>
              </w:rPr>
            </w:pPr>
            <w:r w:rsidRPr="003B05DC">
              <w:rPr>
                <w:sz w:val="24"/>
                <w:szCs w:val="24"/>
              </w:rPr>
              <w:t>Доходы по остаткам средств на счетах федерального бюджета и от их размещения, кроме средств Резервного фонда и Фонда национального благосостояния</w:t>
            </w:r>
          </w:p>
        </w:tc>
        <w:tc>
          <w:tcPr>
            <w:tcW w:w="3827" w:type="dxa"/>
          </w:tcPr>
          <w:p w:rsidR="00B771EF" w:rsidRPr="003B05DC" w:rsidRDefault="00B771EF" w:rsidP="00EC7944">
            <w:pPr>
              <w:pStyle w:val="ConsPlusNormal"/>
              <w:rPr>
                <w:sz w:val="24"/>
                <w:szCs w:val="24"/>
              </w:rPr>
            </w:pPr>
            <w:r w:rsidRPr="003B05DC">
              <w:rPr>
                <w:sz w:val="24"/>
                <w:szCs w:val="24"/>
              </w:rPr>
              <w:t>- Бюджетный кодекс Российской Федерации  от 31.07.1998 №145-ФЗ, статья 41 «Виды доходов  бюджетов»;</w:t>
            </w:r>
          </w:p>
          <w:p w:rsidR="00B771EF" w:rsidRPr="003B05DC" w:rsidRDefault="00B771EF" w:rsidP="00EC7944">
            <w:pPr>
              <w:pStyle w:val="ConsPlusNormal"/>
              <w:rPr>
                <w:sz w:val="24"/>
                <w:szCs w:val="24"/>
              </w:rPr>
            </w:pPr>
          </w:p>
          <w:p w:rsidR="00B771EF" w:rsidRPr="003B05DC" w:rsidRDefault="00B771EF" w:rsidP="00EC7944">
            <w:pPr>
              <w:pStyle w:val="ConsPlusNormal"/>
              <w:rPr>
                <w:sz w:val="24"/>
                <w:szCs w:val="24"/>
              </w:rPr>
            </w:pPr>
            <w:r w:rsidRPr="003B05DC">
              <w:rPr>
                <w:sz w:val="24"/>
                <w:szCs w:val="24"/>
              </w:rPr>
              <w:t>Статья 42 «Доходы от использования имущества, находящегося в государственной или муниципальной собственности».</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182 1 11 05031 01 6000 120</w:t>
            </w:r>
          </w:p>
        </w:tc>
        <w:tc>
          <w:tcPr>
            <w:tcW w:w="4111" w:type="dxa"/>
          </w:tcPr>
          <w:p w:rsidR="00B771EF" w:rsidRPr="003B05DC" w:rsidRDefault="00B771EF" w:rsidP="00EC7944">
            <w:pPr>
              <w:pStyle w:val="ConsPlusNormal"/>
              <w:jc w:val="both"/>
              <w:rPr>
                <w:sz w:val="24"/>
                <w:szCs w:val="24"/>
              </w:rPr>
            </w:pPr>
            <w:r w:rsidRPr="003B05DC">
              <w:rPr>
                <w:sz w:val="24"/>
                <w:szCs w:val="24"/>
              </w:rPr>
              <w:t>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Pr>
          <w:p w:rsidR="00B771EF" w:rsidRPr="003B05DC" w:rsidRDefault="00B771EF" w:rsidP="00092F24">
            <w:pPr>
              <w:pStyle w:val="ConsPlusNormal"/>
              <w:jc w:val="both"/>
              <w:rPr>
                <w:sz w:val="24"/>
                <w:szCs w:val="24"/>
              </w:rPr>
            </w:pPr>
            <w:r w:rsidRPr="003B05DC">
              <w:rPr>
                <w:sz w:val="24"/>
                <w:szCs w:val="24"/>
              </w:rPr>
              <w:t>Плата за предоставление в аренду имущества, находящегося в оперативном управлении федеральных органов государственной власти и созданных ими учреждений, в соответствии с условиями договора аренды</w:t>
            </w:r>
          </w:p>
        </w:tc>
        <w:tc>
          <w:tcPr>
            <w:tcW w:w="382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Бюджетный кодекс Российской Федерации  от 31.07.1998 №145-ФЗ, статья 41 «Виды доходов  бюджетов»; статья 42 «Доходы от использования имущества, находящегося в государственной или муниципальной собственности»</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постановление Правительства Российской Федерации от 26.07.2010 № 537 «О порядке осуществления федеральными органами исполнительной власти функций и полномочий учредителя федерального государственного учреждения»; </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Федеральный закон от 26.07.2006 № 135-ФЗ «О защите </w:t>
            </w:r>
            <w:r w:rsidRPr="003B05DC">
              <w:rPr>
                <w:rFonts w:ascii="Times New Roman" w:hAnsi="Times New Roman" w:cs="Times New Roman"/>
                <w:sz w:val="24"/>
                <w:szCs w:val="24"/>
              </w:rPr>
              <w:lastRenderedPageBreak/>
              <w:t>конкуренции»;</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п. 7 Положения «О Федеральной налоговой службе», утвержденного постановлением Правительства Российской Федерации от 30.09.2004 №506;</w:t>
            </w:r>
          </w:p>
          <w:p w:rsidR="00B771EF" w:rsidRPr="003B05DC" w:rsidRDefault="00B771EF" w:rsidP="00EC7944">
            <w:pPr>
              <w:spacing w:line="240" w:lineRule="auto"/>
              <w:rPr>
                <w:rFonts w:ascii="Times New Roman" w:hAnsi="Times New Roman" w:cs="Times New Roman"/>
                <w:sz w:val="24"/>
                <w:szCs w:val="24"/>
              </w:rPr>
            </w:pPr>
          </w:p>
        </w:tc>
      </w:tr>
      <w:tr w:rsidR="00F076E7" w:rsidRPr="003B05DC" w:rsidTr="00B771EF">
        <w:tc>
          <w:tcPr>
            <w:tcW w:w="2977" w:type="dxa"/>
          </w:tcPr>
          <w:p w:rsidR="00F076E7" w:rsidRPr="003B05DC" w:rsidRDefault="00F076E7" w:rsidP="00C87D1D">
            <w:pPr>
              <w:spacing w:line="240" w:lineRule="auto"/>
              <w:rPr>
                <w:rFonts w:ascii="Times New Roman" w:hAnsi="Times New Roman" w:cs="Times New Roman"/>
                <w:sz w:val="24"/>
                <w:szCs w:val="24"/>
              </w:rPr>
            </w:pPr>
            <w:r w:rsidRPr="00F076E7">
              <w:rPr>
                <w:rFonts w:ascii="Times New Roman" w:hAnsi="Times New Roman" w:cs="Times New Roman"/>
                <w:sz w:val="24"/>
                <w:szCs w:val="24"/>
              </w:rPr>
              <w:lastRenderedPageBreak/>
              <w:t>182 1 11 09041 01 6</w:t>
            </w:r>
            <w:r w:rsidR="00C87D1D">
              <w:rPr>
                <w:rFonts w:ascii="Times New Roman" w:hAnsi="Times New Roman" w:cs="Times New Roman"/>
                <w:sz w:val="24"/>
                <w:szCs w:val="24"/>
              </w:rPr>
              <w:t>2</w:t>
            </w:r>
            <w:r w:rsidRPr="00F076E7">
              <w:rPr>
                <w:rFonts w:ascii="Times New Roman" w:hAnsi="Times New Roman" w:cs="Times New Roman"/>
                <w:sz w:val="24"/>
                <w:szCs w:val="24"/>
              </w:rPr>
              <w:t>00 120</w:t>
            </w:r>
          </w:p>
        </w:tc>
        <w:tc>
          <w:tcPr>
            <w:tcW w:w="4111" w:type="dxa"/>
          </w:tcPr>
          <w:p w:rsidR="00F076E7" w:rsidRPr="003B05DC" w:rsidRDefault="00C87D1D" w:rsidP="00EC7944">
            <w:pPr>
              <w:pStyle w:val="ConsPlusNormal"/>
              <w:jc w:val="both"/>
              <w:rPr>
                <w:sz w:val="24"/>
                <w:szCs w:val="24"/>
              </w:rPr>
            </w:pPr>
            <w:r w:rsidRPr="00C87D1D">
              <w:rPr>
                <w:sz w:val="24"/>
                <w:szCs w:val="24"/>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(иные поступления от использования имущества, находящегося в собственности Российской Федерации, право распоряжения которым в соответствии с законодательством Российской Федерации предоставлено федеральным государственным органам)</w:t>
            </w:r>
          </w:p>
        </w:tc>
        <w:tc>
          <w:tcPr>
            <w:tcW w:w="3686" w:type="dxa"/>
          </w:tcPr>
          <w:p w:rsidR="00F076E7" w:rsidRPr="003B05DC" w:rsidRDefault="00C87D1D" w:rsidP="00092F24">
            <w:pPr>
              <w:pStyle w:val="ConsPlusNormal"/>
              <w:jc w:val="both"/>
              <w:rPr>
                <w:sz w:val="24"/>
                <w:szCs w:val="24"/>
              </w:rPr>
            </w:pPr>
            <w:r w:rsidRPr="00C87D1D">
              <w:rPr>
                <w:sz w:val="24"/>
                <w:szCs w:val="24"/>
              </w:rPr>
              <w:t>Плата за предоставление во владение и в пользование, находящегося в оперативном управлении федеральных органов государственной власти и созданных ими учреждений, в соответствии с условиями договора найма служебного жилого помещения</w:t>
            </w:r>
          </w:p>
        </w:tc>
        <w:tc>
          <w:tcPr>
            <w:tcW w:w="3827" w:type="dxa"/>
          </w:tcPr>
          <w:p w:rsidR="00C87D1D" w:rsidRPr="00C87D1D" w:rsidRDefault="00C87D1D" w:rsidP="00C87D1D">
            <w:pPr>
              <w:spacing w:line="240" w:lineRule="auto"/>
              <w:rPr>
                <w:rFonts w:ascii="Times New Roman" w:hAnsi="Times New Roman" w:cs="Times New Roman"/>
                <w:sz w:val="24"/>
                <w:szCs w:val="24"/>
              </w:rPr>
            </w:pPr>
            <w:r w:rsidRPr="00C87D1D">
              <w:rPr>
                <w:rFonts w:ascii="Times New Roman" w:hAnsi="Times New Roman" w:cs="Times New Roman"/>
                <w:sz w:val="24"/>
                <w:szCs w:val="24"/>
              </w:rPr>
              <w:t>Бюджетный кодекс Российской Федерации  от 31.07.1998 №145-ФЗ, статья 41 «Виды доходов  бюджетов»; статья 42 «Доходы от использования имущества, находящегося в государственной или муниципальной собственности»</w:t>
            </w:r>
          </w:p>
          <w:p w:rsidR="00C87D1D" w:rsidRPr="00C87D1D" w:rsidRDefault="00C87D1D" w:rsidP="00C87D1D">
            <w:pPr>
              <w:spacing w:line="240" w:lineRule="auto"/>
              <w:rPr>
                <w:rFonts w:ascii="Times New Roman" w:hAnsi="Times New Roman" w:cs="Times New Roman"/>
                <w:sz w:val="24"/>
                <w:szCs w:val="24"/>
              </w:rPr>
            </w:pPr>
            <w:r w:rsidRPr="00C87D1D">
              <w:rPr>
                <w:rFonts w:ascii="Times New Roman" w:hAnsi="Times New Roman" w:cs="Times New Roman"/>
                <w:sz w:val="24"/>
                <w:szCs w:val="24"/>
              </w:rPr>
              <w:t>Гражданский кодекс Российской Федерации от 26.01.1996 №14-ФЗ, статья 671 «Договор найма жилого помещения»</w:t>
            </w:r>
          </w:p>
          <w:p w:rsidR="00C87D1D" w:rsidRPr="00C87D1D" w:rsidRDefault="00C87D1D" w:rsidP="00C87D1D">
            <w:pPr>
              <w:spacing w:line="240" w:lineRule="auto"/>
              <w:rPr>
                <w:rFonts w:ascii="Times New Roman" w:hAnsi="Times New Roman" w:cs="Times New Roman"/>
                <w:sz w:val="24"/>
                <w:szCs w:val="24"/>
              </w:rPr>
            </w:pPr>
            <w:r w:rsidRPr="00C87D1D">
              <w:rPr>
                <w:rFonts w:ascii="Times New Roman" w:hAnsi="Times New Roman" w:cs="Times New Roman"/>
                <w:sz w:val="24"/>
                <w:szCs w:val="24"/>
              </w:rPr>
              <w:t>Жилищный кодекс Российской Федерации от 29.12.2004 № 188-ФЗ статья 104 «Предоставление служебных жилых помещений»</w:t>
            </w:r>
          </w:p>
          <w:p w:rsidR="00C87D1D" w:rsidRPr="00C87D1D" w:rsidRDefault="00C87D1D" w:rsidP="00C87D1D">
            <w:pPr>
              <w:spacing w:line="240" w:lineRule="auto"/>
              <w:rPr>
                <w:rFonts w:ascii="Times New Roman" w:hAnsi="Times New Roman" w:cs="Times New Roman"/>
                <w:sz w:val="24"/>
                <w:szCs w:val="24"/>
              </w:rPr>
            </w:pPr>
            <w:r w:rsidRPr="00C87D1D">
              <w:rPr>
                <w:rFonts w:ascii="Times New Roman" w:hAnsi="Times New Roman" w:cs="Times New Roman"/>
                <w:sz w:val="24"/>
                <w:szCs w:val="24"/>
              </w:rPr>
              <w:t xml:space="preserve">Постановление Правительства Российской Федерации от 26.07.2010 № 537 «О порядке осуществления федеральными органами исполнительной власти функций и полномочий учредителя федерального государственного учреждения»; </w:t>
            </w:r>
          </w:p>
          <w:p w:rsidR="00C87D1D" w:rsidRPr="00C87D1D" w:rsidRDefault="00C87D1D" w:rsidP="00C87D1D">
            <w:pPr>
              <w:spacing w:line="240" w:lineRule="auto"/>
              <w:rPr>
                <w:rFonts w:ascii="Times New Roman" w:hAnsi="Times New Roman" w:cs="Times New Roman"/>
                <w:sz w:val="24"/>
                <w:szCs w:val="24"/>
              </w:rPr>
            </w:pPr>
            <w:r w:rsidRPr="00C87D1D">
              <w:rPr>
                <w:rFonts w:ascii="Times New Roman" w:hAnsi="Times New Roman" w:cs="Times New Roman"/>
                <w:sz w:val="24"/>
                <w:szCs w:val="24"/>
              </w:rPr>
              <w:t>Федеральный закон от 26.07.2006 № 135-ФЗ «О защите конкуренции»;</w:t>
            </w:r>
          </w:p>
          <w:p w:rsidR="00F076E7" w:rsidRPr="003B05DC" w:rsidRDefault="00C87D1D" w:rsidP="00C87D1D">
            <w:pPr>
              <w:spacing w:line="240" w:lineRule="auto"/>
              <w:rPr>
                <w:rFonts w:ascii="Times New Roman" w:hAnsi="Times New Roman" w:cs="Times New Roman"/>
                <w:sz w:val="24"/>
                <w:szCs w:val="24"/>
              </w:rPr>
            </w:pPr>
            <w:r w:rsidRPr="00C87D1D">
              <w:rPr>
                <w:rFonts w:ascii="Times New Roman" w:hAnsi="Times New Roman" w:cs="Times New Roman"/>
                <w:sz w:val="24"/>
                <w:szCs w:val="24"/>
              </w:rPr>
              <w:lastRenderedPageBreak/>
              <w:t xml:space="preserve"> п. 7 Положения «О Федеральной налоговой службе», утвержденного постановлением Правительства Российской Федерации от 30.09.2004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182 1 12 02030 01 1000 120</w:t>
            </w:r>
          </w:p>
        </w:tc>
        <w:tc>
          <w:tcPr>
            <w:tcW w:w="4111" w:type="dxa"/>
          </w:tcPr>
          <w:p w:rsidR="00B771EF" w:rsidRPr="003B05DC" w:rsidRDefault="00B771EF" w:rsidP="00EC7944">
            <w:pPr>
              <w:pStyle w:val="ConsPlusNormal"/>
              <w:jc w:val="both"/>
              <w:rPr>
                <w:sz w:val="24"/>
                <w:szCs w:val="24"/>
              </w:rPr>
            </w:pPr>
            <w:r w:rsidRPr="003B05DC">
              <w:rPr>
                <w:sz w:val="24"/>
                <w:szCs w:val="24"/>
              </w:rPr>
              <w:t>Регулярные платежи за пользование недрами при пользовании недрами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t xml:space="preserve">Регулярные платежи за пользование недрами при пользовании недрами на территории Российской Федерации </w:t>
            </w:r>
          </w:p>
        </w:tc>
        <w:tc>
          <w:tcPr>
            <w:tcW w:w="3827" w:type="dxa"/>
          </w:tcPr>
          <w:p w:rsidR="00B771EF" w:rsidRPr="003B05DC" w:rsidRDefault="00D73E4C" w:rsidP="00EC7944">
            <w:pPr>
              <w:pStyle w:val="ConsPlusNormal"/>
              <w:rPr>
                <w:sz w:val="24"/>
                <w:szCs w:val="24"/>
              </w:rPr>
            </w:pPr>
            <w:hyperlink r:id="rId683" w:history="1">
              <w:r w:rsidR="00B771EF" w:rsidRPr="003B05DC">
                <w:rPr>
                  <w:sz w:val="24"/>
                  <w:szCs w:val="24"/>
                </w:rPr>
                <w:t>Ст. 40</w:t>
              </w:r>
            </w:hyperlink>
            <w:r w:rsidR="00B771EF" w:rsidRPr="003B05DC">
              <w:rPr>
                <w:sz w:val="24"/>
                <w:szCs w:val="24"/>
              </w:rPr>
              <w:t xml:space="preserve">, </w:t>
            </w:r>
            <w:hyperlink r:id="rId684" w:history="1">
              <w:r w:rsidR="00B771EF" w:rsidRPr="003B05DC">
                <w:rPr>
                  <w:sz w:val="24"/>
                  <w:szCs w:val="24"/>
                </w:rPr>
                <w:t>43</w:t>
              </w:r>
            </w:hyperlink>
            <w:r w:rsidR="00B771EF" w:rsidRPr="003B05DC">
              <w:rPr>
                <w:sz w:val="24"/>
                <w:szCs w:val="24"/>
              </w:rPr>
              <w:t xml:space="preserve"> Закона РФ "О недрах" от 21.02.92 № 2395-1</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182 1 12 02030 01 2200 120</w:t>
            </w:r>
          </w:p>
        </w:tc>
        <w:tc>
          <w:tcPr>
            <w:tcW w:w="4111" w:type="dxa"/>
          </w:tcPr>
          <w:p w:rsidR="00B771EF" w:rsidRPr="003B05DC" w:rsidRDefault="00B771EF" w:rsidP="00EC7944">
            <w:pPr>
              <w:pStyle w:val="ConsPlusNormal"/>
              <w:jc w:val="both"/>
              <w:rPr>
                <w:sz w:val="24"/>
                <w:szCs w:val="24"/>
              </w:rPr>
            </w:pPr>
            <w:r w:rsidRPr="003B05DC">
              <w:rPr>
                <w:sz w:val="24"/>
                <w:szCs w:val="24"/>
              </w:rPr>
              <w:t>Регулярные платежи за пользование недрами при пользовании недрами на территории Российской Федерации (проценты по соответствующему платежу)</w:t>
            </w:r>
          </w:p>
        </w:tc>
        <w:tc>
          <w:tcPr>
            <w:tcW w:w="3686" w:type="dxa"/>
          </w:tcPr>
          <w:p w:rsidR="00B771EF" w:rsidRPr="003B05DC" w:rsidRDefault="00B771EF" w:rsidP="00E715DA">
            <w:pPr>
              <w:pStyle w:val="ConsPlusNormal"/>
              <w:jc w:val="both"/>
              <w:rPr>
                <w:sz w:val="24"/>
                <w:szCs w:val="24"/>
              </w:rPr>
            </w:pPr>
            <w:r w:rsidRPr="003B05DC">
              <w:rPr>
                <w:sz w:val="24"/>
                <w:szCs w:val="24"/>
              </w:rPr>
              <w:t xml:space="preserve">Проценты по регулярным платежам за пользование недрами при пользовании недрами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85" w:history="1">
              <w:r w:rsidRPr="003B05DC">
                <w:rPr>
                  <w:sz w:val="24"/>
                  <w:szCs w:val="24"/>
                </w:rPr>
                <w:t>п. 4</w:t>
              </w:r>
            </w:hyperlink>
            <w:r w:rsidRPr="003B05DC">
              <w:rPr>
                <w:sz w:val="24"/>
                <w:szCs w:val="24"/>
              </w:rPr>
              <w:t xml:space="preserve">, </w:t>
            </w:r>
            <w:hyperlink r:id="rId686"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182 1 12 02030 01 3000 120</w:t>
            </w:r>
          </w:p>
        </w:tc>
        <w:tc>
          <w:tcPr>
            <w:tcW w:w="4111" w:type="dxa"/>
          </w:tcPr>
          <w:p w:rsidR="00B771EF" w:rsidRPr="003B05DC" w:rsidRDefault="00B771EF" w:rsidP="0070366B">
            <w:pPr>
              <w:pStyle w:val="ConsPlusNormal"/>
              <w:jc w:val="both"/>
              <w:rPr>
                <w:sz w:val="24"/>
                <w:szCs w:val="24"/>
              </w:rPr>
            </w:pPr>
            <w:r w:rsidRPr="003B05DC">
              <w:rPr>
                <w:sz w:val="24"/>
                <w:szCs w:val="24"/>
              </w:rPr>
              <w:t>Регулярные платежи за пользование недрами при пользовании недрами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686" w:type="dxa"/>
          </w:tcPr>
          <w:p w:rsidR="00B771EF" w:rsidRPr="003B05DC" w:rsidRDefault="00B771EF" w:rsidP="0070366B">
            <w:pPr>
              <w:pStyle w:val="ConsPlusNormal"/>
              <w:jc w:val="both"/>
              <w:rPr>
                <w:sz w:val="24"/>
                <w:szCs w:val="24"/>
              </w:rPr>
            </w:pPr>
            <w:r w:rsidRPr="003B05DC">
              <w:rPr>
                <w:sz w:val="24"/>
                <w:szCs w:val="24"/>
              </w:rPr>
              <w:t xml:space="preserve">Денежные взыскания (штрафы) по регулярным платежам за пользование недрами при пользовании недрами на территории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87"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88"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182 1 12 02030 01 4000 120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Регулярные платежи за пользование недрами при пользовании недрами на территории Российской Федерации (прочие поступления) </w:t>
            </w:r>
            <w:hyperlink w:anchor="P2926" w:history="1">
              <w:r w:rsidRPr="003B05DC">
                <w:rPr>
                  <w:sz w:val="24"/>
                  <w:szCs w:val="24"/>
                </w:rPr>
                <w:t>*</w:t>
              </w:r>
            </w:hyperlink>
          </w:p>
        </w:tc>
        <w:tc>
          <w:tcPr>
            <w:tcW w:w="3686" w:type="dxa"/>
          </w:tcPr>
          <w:p w:rsidR="00B771EF" w:rsidRPr="003B05DC" w:rsidRDefault="00B771EF" w:rsidP="00EC7944">
            <w:pPr>
              <w:pStyle w:val="ConsPlusNormal"/>
              <w:jc w:val="both"/>
              <w:rPr>
                <w:sz w:val="24"/>
                <w:szCs w:val="24"/>
              </w:rPr>
            </w:pPr>
          </w:p>
        </w:tc>
        <w:tc>
          <w:tcPr>
            <w:tcW w:w="3827" w:type="dxa"/>
          </w:tcPr>
          <w:p w:rsidR="00B771EF" w:rsidRPr="003B05DC" w:rsidRDefault="00B771EF" w:rsidP="00EC7944">
            <w:pPr>
              <w:pStyle w:val="ConsPlusNormal"/>
              <w:rPr>
                <w:sz w:val="24"/>
                <w:szCs w:val="24"/>
              </w:rPr>
            </w:pP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182 1 12 02080 01 1000 120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Регулярные платежи за пользование недрами с пользователей недр, осуществляющих поиск и разведку </w:t>
            </w:r>
            <w:r w:rsidRPr="003B05DC">
              <w:rPr>
                <w:sz w:val="24"/>
                <w:szCs w:val="24"/>
              </w:rPr>
              <w:lastRenderedPageBreak/>
              <w:t>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(сумма платежа (перерасчеты, недоимка и задолженность по соответствующему платежу, в том числе по отмененному)</w:t>
            </w:r>
          </w:p>
        </w:tc>
        <w:tc>
          <w:tcPr>
            <w:tcW w:w="3686" w:type="dxa"/>
          </w:tcPr>
          <w:p w:rsidR="00B771EF" w:rsidRPr="003B05DC" w:rsidRDefault="00B771EF" w:rsidP="00EC7944">
            <w:pPr>
              <w:pStyle w:val="ConsPlusNormal"/>
              <w:jc w:val="both"/>
              <w:rPr>
                <w:sz w:val="24"/>
                <w:szCs w:val="24"/>
              </w:rPr>
            </w:pPr>
            <w:r w:rsidRPr="003B05DC">
              <w:rPr>
                <w:sz w:val="24"/>
                <w:szCs w:val="24"/>
              </w:rPr>
              <w:lastRenderedPageBreak/>
              <w:t xml:space="preserve">Регулярные платежи за пользование недрами с пользователей недр, </w:t>
            </w:r>
            <w:r w:rsidRPr="003B05DC">
              <w:rPr>
                <w:sz w:val="24"/>
                <w:szCs w:val="24"/>
              </w:rPr>
              <w:lastRenderedPageBreak/>
              <w:t xml:space="preserve">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p>
        </w:tc>
        <w:tc>
          <w:tcPr>
            <w:tcW w:w="3827" w:type="dxa"/>
          </w:tcPr>
          <w:p w:rsidR="00B771EF" w:rsidRPr="003B05DC" w:rsidRDefault="00D73E4C" w:rsidP="00EC7944">
            <w:pPr>
              <w:pStyle w:val="ConsPlusNormal"/>
              <w:rPr>
                <w:sz w:val="24"/>
                <w:szCs w:val="24"/>
              </w:rPr>
            </w:pPr>
            <w:hyperlink r:id="rId689" w:history="1">
              <w:r w:rsidR="00B771EF" w:rsidRPr="003B05DC">
                <w:rPr>
                  <w:sz w:val="24"/>
                  <w:szCs w:val="24"/>
                </w:rPr>
                <w:t>Ст. 40</w:t>
              </w:r>
            </w:hyperlink>
            <w:r w:rsidR="00B771EF" w:rsidRPr="003B05DC">
              <w:rPr>
                <w:sz w:val="24"/>
                <w:szCs w:val="24"/>
              </w:rPr>
              <w:t xml:space="preserve">, </w:t>
            </w:r>
            <w:hyperlink r:id="rId690" w:history="1">
              <w:r w:rsidR="00B771EF" w:rsidRPr="003B05DC">
                <w:rPr>
                  <w:sz w:val="24"/>
                  <w:szCs w:val="24"/>
                </w:rPr>
                <w:t>43</w:t>
              </w:r>
            </w:hyperlink>
            <w:r w:rsidR="00B771EF" w:rsidRPr="003B05DC">
              <w:rPr>
                <w:sz w:val="24"/>
                <w:szCs w:val="24"/>
              </w:rPr>
              <w:t xml:space="preserve"> Закона РФ "О недрах" от 21.02.92 № 2395-1</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182 1 12 02080 01 2200 120</w:t>
            </w:r>
          </w:p>
        </w:tc>
        <w:tc>
          <w:tcPr>
            <w:tcW w:w="4111" w:type="dxa"/>
          </w:tcPr>
          <w:p w:rsidR="00B771EF" w:rsidRPr="003B05DC" w:rsidRDefault="00B771EF" w:rsidP="00EC7944">
            <w:pPr>
              <w:pStyle w:val="ConsPlusNormal"/>
              <w:jc w:val="both"/>
              <w:rPr>
                <w:sz w:val="24"/>
                <w:szCs w:val="24"/>
              </w:rPr>
            </w:pPr>
            <w:r w:rsidRPr="003B05DC">
              <w:rPr>
                <w:sz w:val="24"/>
                <w:szCs w:val="24"/>
              </w:rPr>
              <w:t>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(проценты по соответствующему платежу)</w:t>
            </w:r>
          </w:p>
        </w:tc>
        <w:tc>
          <w:tcPr>
            <w:tcW w:w="3686" w:type="dxa"/>
          </w:tcPr>
          <w:p w:rsidR="00B771EF" w:rsidRPr="003B05DC" w:rsidRDefault="00B771EF" w:rsidP="00E715DA">
            <w:pPr>
              <w:pStyle w:val="ConsPlusNormal"/>
              <w:jc w:val="both"/>
              <w:rPr>
                <w:sz w:val="24"/>
                <w:szCs w:val="24"/>
              </w:rPr>
            </w:pPr>
            <w:r w:rsidRPr="003B05DC">
              <w:rPr>
                <w:sz w:val="24"/>
                <w:szCs w:val="24"/>
              </w:rPr>
              <w:t xml:space="preserve">Проценты по регулярным платежам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t xml:space="preserve">- </w:t>
            </w:r>
            <w:hyperlink r:id="rId691" w:history="1">
              <w:r w:rsidRPr="003B05DC">
                <w:rPr>
                  <w:sz w:val="24"/>
                  <w:szCs w:val="24"/>
                </w:rPr>
                <w:t>п. 4</w:t>
              </w:r>
            </w:hyperlink>
            <w:r w:rsidRPr="003B05DC">
              <w:rPr>
                <w:sz w:val="24"/>
                <w:szCs w:val="24"/>
              </w:rPr>
              <w:t xml:space="preserve">, </w:t>
            </w:r>
            <w:hyperlink r:id="rId692" w:history="1">
              <w:r w:rsidRPr="003B05DC">
                <w:rPr>
                  <w:sz w:val="24"/>
                  <w:szCs w:val="24"/>
                </w:rPr>
                <w:t>п. 8 ст. 64</w:t>
              </w:r>
            </w:hyperlink>
            <w:r w:rsidRPr="003B05DC">
              <w:rPr>
                <w:sz w:val="24"/>
                <w:szCs w:val="24"/>
              </w:rPr>
              <w:t xml:space="preserve"> НК РФ</w:t>
            </w:r>
          </w:p>
        </w:tc>
      </w:tr>
      <w:tr w:rsidR="00B771EF" w:rsidRPr="003B05DC" w:rsidTr="00B771EF">
        <w:tc>
          <w:tcPr>
            <w:tcW w:w="2977" w:type="dxa"/>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182 1 12 02080 01 3000 120</w:t>
            </w:r>
          </w:p>
        </w:tc>
        <w:tc>
          <w:tcPr>
            <w:tcW w:w="4111" w:type="dxa"/>
          </w:tcPr>
          <w:p w:rsidR="00B771EF" w:rsidRPr="003B05DC" w:rsidRDefault="00B771EF" w:rsidP="00EC7944">
            <w:pPr>
              <w:pStyle w:val="ConsPlusNormal"/>
              <w:jc w:val="both"/>
              <w:rPr>
                <w:sz w:val="24"/>
                <w:szCs w:val="24"/>
              </w:rPr>
            </w:pPr>
            <w:r w:rsidRPr="003B05DC">
              <w:rPr>
                <w:sz w:val="24"/>
                <w:szCs w:val="24"/>
              </w:rPr>
              <w:t xml:space="preserve">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(суммы денежных взысканий </w:t>
            </w:r>
            <w:r w:rsidRPr="003B05DC">
              <w:rPr>
                <w:sz w:val="24"/>
                <w:szCs w:val="24"/>
              </w:rPr>
              <w:lastRenderedPageBreak/>
              <w:t>(штрафов) по соответствующему платежу согласно законодательству Российской Федерации)</w:t>
            </w:r>
          </w:p>
        </w:tc>
        <w:tc>
          <w:tcPr>
            <w:tcW w:w="3686" w:type="dxa"/>
          </w:tcPr>
          <w:p w:rsidR="00B771EF" w:rsidRPr="003B05DC" w:rsidRDefault="00B771EF" w:rsidP="00D27421">
            <w:pPr>
              <w:pStyle w:val="ConsPlusNormal"/>
              <w:jc w:val="both"/>
              <w:rPr>
                <w:sz w:val="24"/>
                <w:szCs w:val="24"/>
              </w:rPr>
            </w:pPr>
            <w:r w:rsidRPr="003B05DC">
              <w:rPr>
                <w:sz w:val="24"/>
                <w:szCs w:val="24"/>
              </w:rPr>
              <w:lastRenderedPageBreak/>
              <w:t xml:space="preserve">Денежные взыскания (штрафы) по регулярным платежам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w:t>
            </w:r>
            <w:r w:rsidRPr="003B05DC">
              <w:rPr>
                <w:sz w:val="24"/>
                <w:szCs w:val="24"/>
              </w:rPr>
              <w:lastRenderedPageBreak/>
              <w:t xml:space="preserve">находящихся под юрисдикцией Российской Федерации </w:t>
            </w:r>
          </w:p>
        </w:tc>
        <w:tc>
          <w:tcPr>
            <w:tcW w:w="3827" w:type="dxa"/>
          </w:tcPr>
          <w:p w:rsidR="00B771EF" w:rsidRPr="003B05DC" w:rsidRDefault="00B771EF" w:rsidP="00EC7944">
            <w:pPr>
              <w:pStyle w:val="ConsPlusNormal"/>
              <w:rPr>
                <w:sz w:val="24"/>
                <w:szCs w:val="24"/>
              </w:rPr>
            </w:pPr>
            <w:r w:rsidRPr="003B05DC">
              <w:rPr>
                <w:sz w:val="24"/>
                <w:szCs w:val="24"/>
              </w:rPr>
              <w:lastRenderedPageBreak/>
              <w:t xml:space="preserve">- </w:t>
            </w:r>
            <w:hyperlink r:id="rId693" w:history="1">
              <w:r w:rsidRPr="003B05DC">
                <w:rPr>
                  <w:sz w:val="24"/>
                  <w:szCs w:val="24"/>
                </w:rPr>
                <w:t>ст. 122</w:t>
              </w:r>
            </w:hyperlink>
            <w:r w:rsidRPr="003B05DC">
              <w:rPr>
                <w:sz w:val="24"/>
                <w:szCs w:val="24"/>
              </w:rPr>
              <w:t xml:space="preserve"> НК РФ;</w:t>
            </w:r>
          </w:p>
          <w:p w:rsidR="00B771EF" w:rsidRPr="003B05DC" w:rsidRDefault="00B771EF" w:rsidP="00EC7944">
            <w:pPr>
              <w:pStyle w:val="ConsPlusNormal"/>
              <w:rPr>
                <w:sz w:val="24"/>
                <w:szCs w:val="24"/>
              </w:rPr>
            </w:pPr>
            <w:r w:rsidRPr="003B05DC">
              <w:rPr>
                <w:sz w:val="24"/>
                <w:szCs w:val="24"/>
              </w:rPr>
              <w:t xml:space="preserve">- </w:t>
            </w:r>
            <w:hyperlink r:id="rId694"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Borders>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182 1 12 02080 01 4000 120</w:t>
            </w:r>
          </w:p>
        </w:tc>
        <w:tc>
          <w:tcPr>
            <w:tcW w:w="4111" w:type="dxa"/>
            <w:tcBorders>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(прочие поступления) </w:t>
            </w:r>
            <w:hyperlink w:anchor="P2926" w:history="1">
              <w:r w:rsidRPr="003B05DC">
                <w:rPr>
                  <w:sz w:val="24"/>
                  <w:szCs w:val="24"/>
                </w:rPr>
                <w:t>*</w:t>
              </w:r>
            </w:hyperlink>
          </w:p>
        </w:tc>
        <w:tc>
          <w:tcPr>
            <w:tcW w:w="3686" w:type="dxa"/>
            <w:tcBorders>
              <w:bottom w:val="single" w:sz="4" w:space="0" w:color="auto"/>
            </w:tcBorders>
          </w:tcPr>
          <w:p w:rsidR="00B771EF" w:rsidRPr="003B05DC" w:rsidRDefault="00B771EF" w:rsidP="00EC7944">
            <w:pPr>
              <w:pStyle w:val="ConsPlusNormal"/>
              <w:jc w:val="both"/>
              <w:rPr>
                <w:sz w:val="24"/>
                <w:szCs w:val="24"/>
              </w:rPr>
            </w:pPr>
          </w:p>
        </w:tc>
        <w:tc>
          <w:tcPr>
            <w:tcW w:w="3827" w:type="dxa"/>
            <w:tcBorders>
              <w:bottom w:val="single" w:sz="4" w:space="0" w:color="auto"/>
            </w:tcBorders>
          </w:tcPr>
          <w:p w:rsidR="00B771EF" w:rsidRPr="003B05DC" w:rsidRDefault="00B771EF" w:rsidP="00EC7944">
            <w:pPr>
              <w:pStyle w:val="ConsPlusNormal"/>
              <w:rPr>
                <w:sz w:val="24"/>
                <w:szCs w:val="24"/>
              </w:rPr>
            </w:pP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182 1 12 08000 01 2000 120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w:t>
            </w:r>
          </w:p>
        </w:tc>
        <w:tc>
          <w:tcPr>
            <w:tcW w:w="3686" w:type="dxa"/>
            <w:tcBorders>
              <w:top w:val="single" w:sz="4" w:space="0" w:color="auto"/>
              <w:bottom w:val="single" w:sz="4" w:space="0" w:color="auto"/>
            </w:tcBorders>
          </w:tcPr>
          <w:p w:rsidR="00B771EF" w:rsidRPr="003B05DC" w:rsidRDefault="00B771EF" w:rsidP="00794326">
            <w:pPr>
              <w:pStyle w:val="ConsPlusNormal"/>
              <w:jc w:val="both"/>
              <w:rPr>
                <w:sz w:val="24"/>
                <w:szCs w:val="24"/>
              </w:rPr>
            </w:pPr>
            <w:r w:rsidRPr="003B05DC">
              <w:rPr>
                <w:sz w:val="24"/>
                <w:szCs w:val="24"/>
              </w:rPr>
              <w:t>Утилизационный сбор, уплачиваемый за колесные транспортные средства (шасси) и прицепы к ним, произведенные, изготовленные в Российской Федерации</w:t>
            </w:r>
          </w:p>
        </w:tc>
        <w:tc>
          <w:tcPr>
            <w:tcW w:w="3827" w:type="dxa"/>
            <w:tcBorders>
              <w:top w:val="single" w:sz="4" w:space="0" w:color="auto"/>
              <w:bottom w:val="single" w:sz="4" w:space="0" w:color="auto"/>
            </w:tcBorders>
          </w:tcPr>
          <w:p w:rsidR="00B771EF" w:rsidRPr="003B05DC" w:rsidRDefault="00B771EF" w:rsidP="00A0125A">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постановление Правительства РФ от 26.12.2013 № 1291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 а также Правила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 утвержденные указанным постановлением</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182 1 12 08000 01 6000 120</w:t>
            </w:r>
          </w:p>
        </w:tc>
        <w:tc>
          <w:tcPr>
            <w:tcW w:w="4111" w:type="dxa"/>
            <w:tcBorders>
              <w:top w:val="single" w:sz="4" w:space="0" w:color="auto"/>
              <w:bottom w:val="single" w:sz="4" w:space="0" w:color="auto"/>
            </w:tcBorders>
          </w:tcPr>
          <w:p w:rsidR="00B771EF" w:rsidRPr="003B05DC" w:rsidRDefault="00B771EF" w:rsidP="00EC7944">
            <w:pPr>
              <w:pStyle w:val="ConsPlusNormal"/>
              <w:jc w:val="both"/>
              <w:rPr>
                <w:sz w:val="24"/>
                <w:szCs w:val="24"/>
              </w:rPr>
            </w:pPr>
            <w:r w:rsidRPr="003B05DC">
              <w:rPr>
                <w:sz w:val="24"/>
                <w:szCs w:val="24"/>
              </w:rPr>
              <w:t xml:space="preserve">Утилизационный сбор (сумма сбора, уплачиваемого за самоходные </w:t>
            </w:r>
            <w:r w:rsidRPr="003B05DC">
              <w:rPr>
                <w:sz w:val="24"/>
                <w:szCs w:val="24"/>
              </w:rPr>
              <w:lastRenderedPageBreak/>
              <w:t>машины и прицепы к ним, произведенные, изготовленные в Российской Федерации)</w:t>
            </w:r>
          </w:p>
        </w:tc>
        <w:tc>
          <w:tcPr>
            <w:tcW w:w="3686" w:type="dxa"/>
            <w:tcBorders>
              <w:top w:val="single" w:sz="4" w:space="0" w:color="auto"/>
              <w:bottom w:val="single" w:sz="4" w:space="0" w:color="auto"/>
            </w:tcBorders>
          </w:tcPr>
          <w:p w:rsidR="00B771EF" w:rsidRPr="003B05DC" w:rsidRDefault="00B771EF" w:rsidP="00A0125A">
            <w:pPr>
              <w:pStyle w:val="ConsPlusNormal"/>
              <w:jc w:val="both"/>
              <w:rPr>
                <w:sz w:val="24"/>
                <w:szCs w:val="24"/>
              </w:rPr>
            </w:pPr>
            <w:r w:rsidRPr="003B05DC">
              <w:rPr>
                <w:sz w:val="24"/>
                <w:szCs w:val="24"/>
              </w:rPr>
              <w:lastRenderedPageBreak/>
              <w:t xml:space="preserve">Утилизационный сбор, уплачиваемый за самоходные </w:t>
            </w:r>
            <w:r w:rsidRPr="003B05DC">
              <w:rPr>
                <w:sz w:val="24"/>
                <w:szCs w:val="24"/>
              </w:rPr>
              <w:lastRenderedPageBreak/>
              <w:t>машины и прицепы к ним, произведенные, изготовленные в Российской Федерации</w:t>
            </w:r>
          </w:p>
        </w:tc>
        <w:tc>
          <w:tcPr>
            <w:tcW w:w="3827" w:type="dxa"/>
            <w:tcBorders>
              <w:top w:val="single" w:sz="4" w:space="0" w:color="auto"/>
              <w:bottom w:val="single" w:sz="4" w:space="0" w:color="auto"/>
            </w:tcBorders>
          </w:tcPr>
          <w:p w:rsidR="00B771EF" w:rsidRPr="003B05DC" w:rsidRDefault="00B771EF" w:rsidP="00A0125A">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xml:space="preserve">- постановление Правительства РФ от 06.02.2016 № 81 "Об </w:t>
            </w:r>
            <w:r w:rsidRPr="003B05DC">
              <w:rPr>
                <w:rFonts w:ascii="Times New Roman" w:hAnsi="Times New Roman" w:cs="Times New Roman"/>
                <w:sz w:val="24"/>
                <w:szCs w:val="24"/>
              </w:rPr>
              <w:lastRenderedPageBreak/>
              <w:t>утилизационном сборе в отношении самоходных машин и(или) прицепов к ним и о внесении изменений в некоторые акты Правительства Российской Федерации (вместе с правилами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w:t>
            </w:r>
          </w:p>
        </w:tc>
      </w:tr>
      <w:tr w:rsidR="00B771EF" w:rsidRPr="003B05DC" w:rsidTr="00B771EF">
        <w:tblPrEx>
          <w:tblBorders>
            <w:insideH w:val="nil"/>
          </w:tblBorders>
        </w:tblPrEx>
        <w:tc>
          <w:tcPr>
            <w:tcW w:w="2977" w:type="dxa"/>
            <w:tcBorders>
              <w:top w:val="single" w:sz="4" w:space="0" w:color="auto"/>
              <w:bottom w:val="nil"/>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182 1 13 01401 01 6000 130</w:t>
            </w:r>
          </w:p>
        </w:tc>
        <w:tc>
          <w:tcPr>
            <w:tcW w:w="4111" w:type="dxa"/>
            <w:tcBorders>
              <w:top w:val="single" w:sz="4" w:space="0" w:color="auto"/>
              <w:bottom w:val="nil"/>
            </w:tcBorders>
          </w:tcPr>
          <w:p w:rsidR="00B771EF" w:rsidRPr="003B05DC" w:rsidRDefault="00B771EF" w:rsidP="00EC7944">
            <w:pPr>
              <w:pStyle w:val="ConsPlusNormal"/>
              <w:jc w:val="both"/>
              <w:rPr>
                <w:sz w:val="24"/>
                <w:szCs w:val="24"/>
              </w:rPr>
            </w:pPr>
            <w:r w:rsidRPr="003B05DC">
              <w:rPr>
                <w:sz w:val="24"/>
                <w:szCs w:val="24"/>
              </w:rPr>
              <w:t>Плата за предоставление сведений, содержащихся в государственном реестре аккредитованных филиалов, представительств иностранных юридических лиц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Borders>
              <w:top w:val="single" w:sz="4" w:space="0" w:color="auto"/>
              <w:bottom w:val="nil"/>
            </w:tcBorders>
          </w:tcPr>
          <w:p w:rsidR="00B771EF" w:rsidRPr="003B05DC" w:rsidRDefault="00B771EF" w:rsidP="00092F24">
            <w:pPr>
              <w:pStyle w:val="ConsPlusNormal"/>
              <w:jc w:val="both"/>
              <w:rPr>
                <w:sz w:val="24"/>
                <w:szCs w:val="24"/>
              </w:rPr>
            </w:pPr>
            <w:r w:rsidRPr="003B05DC">
              <w:rPr>
                <w:sz w:val="24"/>
                <w:szCs w:val="24"/>
              </w:rPr>
              <w:t xml:space="preserve">Плата за предоставление сведений, содержащихся в государственном реестре аккредитованных филиалов, представительств иностранных юридических лиц </w:t>
            </w:r>
          </w:p>
        </w:tc>
        <w:tc>
          <w:tcPr>
            <w:tcW w:w="3827" w:type="dxa"/>
            <w:tcBorders>
              <w:top w:val="single" w:sz="4" w:space="0" w:color="auto"/>
              <w:bottom w:val="nil"/>
            </w:tcBorders>
          </w:tcPr>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Федеральный закон от 09.07.1999 </w:t>
            </w:r>
            <w:r w:rsidRPr="003B05DC">
              <w:rPr>
                <w:rFonts w:ascii="Times New Roman" w:hAnsi="Times New Roman" w:cs="Times New Roman"/>
                <w:sz w:val="24"/>
                <w:szCs w:val="24"/>
              </w:rPr>
              <w:br/>
              <w:t>№ 160-ФЗ «Об иностранных инвестициях в Российской Федерации» в редакции Федерального закона от 05.05.2014 № 106-ФЗ;</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п. 5.5.15 Положения «О Федеральной налоговой службе», утвержденного постановлением Правительства Российской Федерации от 30.09.2004 </w:t>
            </w:r>
            <w:r w:rsidRPr="003B05DC">
              <w:rPr>
                <w:rFonts w:ascii="Times New Roman" w:hAnsi="Times New Roman" w:cs="Times New Roman"/>
                <w:sz w:val="24"/>
                <w:szCs w:val="24"/>
              </w:rPr>
              <w:br/>
              <w:t>№ 506;</w:t>
            </w:r>
          </w:p>
          <w:p w:rsidR="00B771EF" w:rsidRPr="003B05DC" w:rsidRDefault="00B771EF" w:rsidP="00EC7944">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постановление Правительства Российской Федерации от 25.12.2014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w:t>
            </w:r>
            <w:r w:rsidRPr="003B05DC">
              <w:rPr>
                <w:rFonts w:ascii="Times New Roman" w:hAnsi="Times New Roman" w:cs="Times New Roman"/>
                <w:sz w:val="24"/>
                <w:szCs w:val="24"/>
              </w:rPr>
              <w:lastRenderedPageBreak/>
              <w:t>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
          <w:p w:rsidR="00B771EF" w:rsidRPr="003B05DC" w:rsidRDefault="00B771EF" w:rsidP="00F924A1">
            <w:pPr>
              <w:spacing w:line="240" w:lineRule="auto"/>
              <w:rPr>
                <w:rFonts w:ascii="Times New Roman" w:hAnsi="Times New Roman" w:cs="Times New Roman"/>
                <w:sz w:val="24"/>
                <w:szCs w:val="24"/>
              </w:rPr>
            </w:pPr>
            <w:r w:rsidRPr="003B05DC">
              <w:rPr>
                <w:rFonts w:ascii="Times New Roman" w:hAnsi="Times New Roman" w:cs="Times New Roman"/>
                <w:sz w:val="24"/>
                <w:szCs w:val="24"/>
              </w:rPr>
              <w:t>- приказ ФНС России от 26.12.2014 № ММВ-7-14/683@ «Об утверждении порядка создания, эксплуатации и ведения государственного реестра аккредитованных филиалов, представительств иностранных юридических лиц и предоставления сведений из него, состав содержащихся в нем сведений, а также состав сведений, подлежащих размещению в информацион</w:t>
            </w:r>
            <w:r>
              <w:rPr>
                <w:rFonts w:ascii="Times New Roman" w:hAnsi="Times New Roman" w:cs="Times New Roman"/>
                <w:sz w:val="24"/>
                <w:szCs w:val="24"/>
              </w:rPr>
              <w:t>н</w:t>
            </w:r>
            <w:r w:rsidRPr="003B05DC">
              <w:rPr>
                <w:rFonts w:ascii="Times New Roman" w:hAnsi="Times New Roman" w:cs="Times New Roman"/>
                <w:sz w:val="24"/>
                <w:szCs w:val="24"/>
              </w:rPr>
              <w:t xml:space="preserve">о-телекоммуникационной сети «Интернет». </w:t>
            </w:r>
          </w:p>
        </w:tc>
      </w:tr>
      <w:tr w:rsidR="00B771EF" w:rsidRPr="003B05DC" w:rsidTr="00B771EF">
        <w:tblPrEx>
          <w:tblBorders>
            <w:insideH w:val="nil"/>
          </w:tblBorders>
        </w:tblPrEx>
        <w:tc>
          <w:tcPr>
            <w:tcW w:w="2977" w:type="dxa"/>
            <w:tcBorders>
              <w:top w:val="single" w:sz="4" w:space="0" w:color="auto"/>
              <w:left w:val="single" w:sz="4" w:space="0" w:color="auto"/>
              <w:bottom w:val="nil"/>
              <w:right w:val="nil"/>
            </w:tcBorders>
          </w:tcPr>
          <w:p w:rsidR="00B771EF" w:rsidRPr="003B05DC" w:rsidRDefault="00B771EF" w:rsidP="00481FEF">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182 1 13 02991 01 0400 130</w:t>
            </w:r>
          </w:p>
        </w:tc>
        <w:tc>
          <w:tcPr>
            <w:tcW w:w="4111" w:type="dxa"/>
            <w:tcBorders>
              <w:top w:val="single" w:sz="4" w:space="0" w:color="auto"/>
              <w:left w:val="single" w:sz="4" w:space="0" w:color="auto"/>
              <w:bottom w:val="nil"/>
              <w:right w:val="nil"/>
            </w:tcBorders>
          </w:tcPr>
          <w:p w:rsidR="00B771EF" w:rsidRPr="003B05DC" w:rsidRDefault="00B771EF" w:rsidP="00390949">
            <w:pPr>
              <w:pStyle w:val="ConsPlusNormal"/>
              <w:jc w:val="both"/>
              <w:rPr>
                <w:sz w:val="24"/>
                <w:szCs w:val="24"/>
              </w:rPr>
            </w:pPr>
            <w:r w:rsidRPr="003B05DC">
              <w:rPr>
                <w:sz w:val="24"/>
                <w:szCs w:val="24"/>
              </w:rPr>
              <w:t>Прочие доходы от компенсации затрат федерального бюджета (средства, поступающие от возврата учреждениями субсидий на выполнение ими государственного задания прошлых лет)</w:t>
            </w:r>
          </w:p>
        </w:tc>
        <w:tc>
          <w:tcPr>
            <w:tcW w:w="3686" w:type="dxa"/>
            <w:tcBorders>
              <w:top w:val="single" w:sz="4" w:space="0" w:color="auto"/>
              <w:left w:val="single" w:sz="4" w:space="0" w:color="auto"/>
              <w:bottom w:val="nil"/>
              <w:right w:val="nil"/>
            </w:tcBorders>
          </w:tcPr>
          <w:p w:rsidR="00B771EF" w:rsidRPr="003B05DC" w:rsidRDefault="00B771EF" w:rsidP="00390949">
            <w:pPr>
              <w:pStyle w:val="ConsPlusNormal"/>
              <w:jc w:val="both"/>
              <w:rPr>
                <w:sz w:val="24"/>
                <w:szCs w:val="24"/>
              </w:rPr>
            </w:pPr>
            <w:r w:rsidRPr="003B05DC">
              <w:rPr>
                <w:sz w:val="24"/>
                <w:szCs w:val="24"/>
              </w:rPr>
              <w:t>Доходы федерального бюджета от возврата бюджетными учреждениями остатков субсидий на выполнение ими государственного задания прошлых лет</w:t>
            </w:r>
          </w:p>
        </w:tc>
        <w:tc>
          <w:tcPr>
            <w:tcW w:w="3827" w:type="dxa"/>
            <w:tcBorders>
              <w:top w:val="single" w:sz="4" w:space="0" w:color="auto"/>
              <w:left w:val="single" w:sz="4" w:space="0" w:color="auto"/>
              <w:bottom w:val="nil"/>
              <w:right w:val="single" w:sz="4" w:space="0" w:color="auto"/>
            </w:tcBorders>
          </w:tcPr>
          <w:p w:rsidR="00B771EF" w:rsidRPr="003B05DC" w:rsidRDefault="00B771EF" w:rsidP="00481FEF">
            <w:pPr>
              <w:spacing w:line="240" w:lineRule="auto"/>
              <w:rPr>
                <w:rFonts w:ascii="Times New Roman" w:hAnsi="Times New Roman" w:cs="Times New Roman"/>
                <w:sz w:val="24"/>
                <w:szCs w:val="24"/>
              </w:rPr>
            </w:pPr>
            <w:r w:rsidRPr="003B05DC">
              <w:rPr>
                <w:rFonts w:ascii="Times New Roman" w:hAnsi="Times New Roman" w:cs="Times New Roman"/>
                <w:sz w:val="24"/>
                <w:szCs w:val="24"/>
              </w:rPr>
              <w:t>Бюджетный кодекс Российской Федерации пункт1 статья 78.1.   Постановление Правительства Российской Федерации о мерах по реализации Федерального закона о Федеральном бюджете на соответствующий период.</w:t>
            </w:r>
          </w:p>
        </w:tc>
      </w:tr>
      <w:tr w:rsidR="00B771EF" w:rsidRPr="003B05DC" w:rsidTr="00B771EF">
        <w:tc>
          <w:tcPr>
            <w:tcW w:w="2977" w:type="dxa"/>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182 1 13 02991 01 6000 130</w:t>
            </w:r>
          </w:p>
        </w:tc>
        <w:tc>
          <w:tcPr>
            <w:tcW w:w="4111" w:type="dxa"/>
          </w:tcPr>
          <w:p w:rsidR="00B771EF" w:rsidRPr="003B05DC" w:rsidRDefault="00B771EF" w:rsidP="007C5BC3">
            <w:pPr>
              <w:pStyle w:val="ConsPlusNormal"/>
              <w:jc w:val="both"/>
              <w:rPr>
                <w:sz w:val="24"/>
                <w:szCs w:val="24"/>
              </w:rPr>
            </w:pPr>
            <w:r w:rsidRPr="003B05DC">
              <w:rPr>
                <w:sz w:val="24"/>
                <w:szCs w:val="24"/>
              </w:rPr>
              <w:t xml:space="preserve">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w:t>
            </w:r>
            <w:r w:rsidRPr="003B05DC">
              <w:rPr>
                <w:sz w:val="24"/>
                <w:szCs w:val="24"/>
              </w:rPr>
              <w:lastRenderedPageBreak/>
              <w:t>Федерации)</w:t>
            </w:r>
          </w:p>
        </w:tc>
        <w:tc>
          <w:tcPr>
            <w:tcW w:w="3686" w:type="dxa"/>
          </w:tcPr>
          <w:p w:rsidR="00B771EF" w:rsidRPr="003B05DC" w:rsidRDefault="00B771EF" w:rsidP="007C5BC3">
            <w:pPr>
              <w:pStyle w:val="ConsPlusNormal"/>
              <w:jc w:val="both"/>
              <w:rPr>
                <w:sz w:val="24"/>
                <w:szCs w:val="24"/>
              </w:rPr>
            </w:pPr>
            <w:r w:rsidRPr="003B05DC">
              <w:rPr>
                <w:sz w:val="24"/>
                <w:szCs w:val="24"/>
              </w:rPr>
              <w:lastRenderedPageBreak/>
              <w:t>Прочие доходы от компенсации затрат федерального бюджета в части:                                       - возврата дебиторской задолженности прошлых лет;</w:t>
            </w:r>
          </w:p>
          <w:p w:rsidR="00B771EF" w:rsidRPr="003B05DC" w:rsidRDefault="00B771EF" w:rsidP="007C5BC3">
            <w:pPr>
              <w:pStyle w:val="ConsPlusNormal"/>
              <w:jc w:val="both"/>
              <w:rPr>
                <w:sz w:val="24"/>
                <w:szCs w:val="24"/>
              </w:rPr>
            </w:pPr>
            <w:r w:rsidRPr="003B05DC">
              <w:rPr>
                <w:sz w:val="24"/>
                <w:szCs w:val="24"/>
              </w:rPr>
              <w:t xml:space="preserve">- возмещение  затрат, понесенных </w:t>
            </w:r>
            <w:r w:rsidRPr="003B05DC">
              <w:rPr>
                <w:sz w:val="24"/>
                <w:szCs w:val="24"/>
              </w:rPr>
              <w:lastRenderedPageBreak/>
              <w:t>работодателем при  приобретении трудовых книжек и вкладышей к ним;</w:t>
            </w:r>
          </w:p>
          <w:p w:rsidR="00B771EF" w:rsidRPr="003B05DC" w:rsidRDefault="00B771EF" w:rsidP="007C5BC3">
            <w:pPr>
              <w:pStyle w:val="ConsPlusNormal"/>
              <w:jc w:val="both"/>
              <w:rPr>
                <w:sz w:val="24"/>
                <w:szCs w:val="24"/>
              </w:rPr>
            </w:pPr>
            <w:r w:rsidRPr="003B05DC">
              <w:rPr>
                <w:sz w:val="24"/>
                <w:szCs w:val="24"/>
              </w:rPr>
              <w:t>- возмещение расходов по коммунальным услугам;</w:t>
            </w:r>
          </w:p>
          <w:p w:rsidR="00B771EF" w:rsidRPr="003B05DC" w:rsidRDefault="00B771EF" w:rsidP="007C5BC3">
            <w:pPr>
              <w:pStyle w:val="ConsPlusNormal"/>
              <w:jc w:val="both"/>
              <w:rPr>
                <w:sz w:val="24"/>
                <w:szCs w:val="24"/>
              </w:rPr>
            </w:pPr>
            <w:r w:rsidRPr="003B05DC">
              <w:rPr>
                <w:sz w:val="24"/>
                <w:szCs w:val="24"/>
              </w:rPr>
              <w:t>- иные аналогичные расходы.</w:t>
            </w:r>
          </w:p>
          <w:p w:rsidR="00B771EF" w:rsidRPr="003B05DC" w:rsidRDefault="00B771EF" w:rsidP="007C5BC3">
            <w:pPr>
              <w:pStyle w:val="ConsPlusNormal"/>
              <w:jc w:val="both"/>
              <w:rPr>
                <w:sz w:val="24"/>
                <w:szCs w:val="24"/>
              </w:rPr>
            </w:pPr>
          </w:p>
        </w:tc>
        <w:tc>
          <w:tcPr>
            <w:tcW w:w="3827" w:type="dxa"/>
          </w:tcPr>
          <w:p w:rsidR="00B771EF" w:rsidRPr="003B05DC" w:rsidRDefault="00B771EF" w:rsidP="007C5BC3">
            <w:pPr>
              <w:pStyle w:val="ConsPlusNormal"/>
              <w:rPr>
                <w:sz w:val="24"/>
                <w:szCs w:val="24"/>
              </w:rPr>
            </w:pPr>
            <w:r w:rsidRPr="003B05DC">
              <w:rPr>
                <w:sz w:val="24"/>
                <w:szCs w:val="24"/>
              </w:rPr>
              <w:lastRenderedPageBreak/>
              <w:t xml:space="preserve">Бюджетный </w:t>
            </w:r>
            <w:hyperlink r:id="rId695" w:history="1">
              <w:r w:rsidRPr="003B05DC">
                <w:rPr>
                  <w:sz w:val="24"/>
                  <w:szCs w:val="24"/>
                </w:rPr>
                <w:t>кодекс</w:t>
              </w:r>
            </w:hyperlink>
            <w:r w:rsidRPr="003B05DC">
              <w:rPr>
                <w:sz w:val="24"/>
                <w:szCs w:val="24"/>
              </w:rPr>
              <w:t xml:space="preserve"> Российской Федерации от 31.07.1998 № 145-ФЗ, </w:t>
            </w:r>
            <w:hyperlink r:id="rId696" w:history="1">
              <w:r w:rsidRPr="003B05DC">
                <w:rPr>
                  <w:sz w:val="24"/>
                  <w:szCs w:val="24"/>
                </w:rPr>
                <w:t>статья 42</w:t>
              </w:r>
            </w:hyperlink>
            <w:r w:rsidRPr="003B05DC">
              <w:rPr>
                <w:sz w:val="24"/>
                <w:szCs w:val="24"/>
              </w:rPr>
              <w:t xml:space="preserve"> "Доходы от использования имущества, находящегося в государственной или муниципальной </w:t>
            </w:r>
            <w:r w:rsidRPr="003B05DC">
              <w:rPr>
                <w:sz w:val="24"/>
                <w:szCs w:val="24"/>
              </w:rPr>
              <w:lastRenderedPageBreak/>
              <w:t>собственности".</w:t>
            </w:r>
          </w:p>
          <w:p w:rsidR="00B771EF" w:rsidRPr="003B05DC" w:rsidRDefault="00D73E4C" w:rsidP="007C5BC3">
            <w:pPr>
              <w:pStyle w:val="ConsPlusNormal"/>
              <w:rPr>
                <w:sz w:val="24"/>
                <w:szCs w:val="24"/>
              </w:rPr>
            </w:pPr>
            <w:hyperlink r:id="rId697" w:history="1">
              <w:r w:rsidR="00B771EF" w:rsidRPr="003B05DC">
                <w:rPr>
                  <w:sz w:val="24"/>
                  <w:szCs w:val="24"/>
                </w:rPr>
                <w:t>Постановление</w:t>
              </w:r>
            </w:hyperlink>
            <w:r w:rsidR="00B771EF" w:rsidRPr="003B05DC">
              <w:rPr>
                <w:sz w:val="24"/>
                <w:szCs w:val="24"/>
              </w:rPr>
              <w:t xml:space="preserve"> Правительства Российской Федерации от 16.04.2003 № 225 "О трудовых книжках", </w:t>
            </w:r>
            <w:hyperlink r:id="rId698" w:history="1">
              <w:r w:rsidR="00B771EF" w:rsidRPr="003B05DC">
                <w:rPr>
                  <w:sz w:val="24"/>
                  <w:szCs w:val="24"/>
                </w:rPr>
                <w:t>п. 47</w:t>
              </w:r>
            </w:hyperlink>
            <w:r w:rsidR="00B771EF" w:rsidRPr="003B05DC">
              <w:rPr>
                <w:sz w:val="24"/>
                <w:szCs w:val="24"/>
              </w:rPr>
              <w:t xml:space="preserve"> Правил ведения и хранения трудовых книжек, изготовления бланков трудовых книжек и обеспечения ими работодателей</w:t>
            </w:r>
          </w:p>
        </w:tc>
      </w:tr>
      <w:tr w:rsidR="00B771EF" w:rsidRPr="003B05DC" w:rsidTr="00B771EF">
        <w:tc>
          <w:tcPr>
            <w:tcW w:w="2977" w:type="dxa"/>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182 1 14 02013 01 6000 410</w:t>
            </w:r>
          </w:p>
        </w:tc>
        <w:tc>
          <w:tcPr>
            <w:tcW w:w="4111" w:type="dxa"/>
          </w:tcPr>
          <w:p w:rsidR="00B771EF" w:rsidRPr="003B05DC" w:rsidRDefault="00B771EF" w:rsidP="007C5BC3">
            <w:pPr>
              <w:pStyle w:val="ConsPlusNormal"/>
              <w:jc w:val="both"/>
              <w:rPr>
                <w:sz w:val="24"/>
                <w:szCs w:val="24"/>
              </w:rPr>
            </w:pPr>
            <w:r w:rsidRPr="003B05DC">
              <w:rPr>
                <w:sz w:val="24"/>
                <w:szCs w:val="24"/>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Pr>
          <w:p w:rsidR="00B771EF" w:rsidRPr="003B05DC" w:rsidRDefault="00B771EF" w:rsidP="007C5BC3">
            <w:pPr>
              <w:pStyle w:val="ConsPlusNormal"/>
              <w:jc w:val="both"/>
              <w:rPr>
                <w:sz w:val="24"/>
                <w:szCs w:val="24"/>
              </w:rPr>
            </w:pPr>
            <w:r w:rsidRPr="003B05DC">
              <w:rPr>
                <w:sz w:val="24"/>
                <w:szCs w:val="24"/>
              </w:rPr>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w:t>
            </w:r>
          </w:p>
          <w:p w:rsidR="00B771EF" w:rsidRPr="003B05DC" w:rsidRDefault="00B771EF" w:rsidP="007C5BC3">
            <w:pPr>
              <w:pStyle w:val="ConsPlusNormal"/>
              <w:jc w:val="both"/>
              <w:rPr>
                <w:sz w:val="24"/>
                <w:szCs w:val="24"/>
              </w:rPr>
            </w:pPr>
            <w:r w:rsidRPr="003B05DC">
              <w:rPr>
                <w:sz w:val="24"/>
                <w:szCs w:val="24"/>
              </w:rPr>
              <w:t>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w:t>
            </w:r>
          </w:p>
        </w:tc>
        <w:tc>
          <w:tcPr>
            <w:tcW w:w="3827" w:type="dxa"/>
          </w:tcPr>
          <w:p w:rsidR="00B771EF" w:rsidRPr="003B05DC" w:rsidRDefault="00B771EF" w:rsidP="007C5BC3">
            <w:pPr>
              <w:pStyle w:val="ConsPlusNormal"/>
              <w:jc w:val="both"/>
              <w:rPr>
                <w:sz w:val="24"/>
                <w:szCs w:val="24"/>
              </w:rPr>
            </w:pPr>
            <w:r w:rsidRPr="003B05DC">
              <w:rPr>
                <w:sz w:val="24"/>
                <w:szCs w:val="24"/>
              </w:rPr>
              <w:t xml:space="preserve">Бюджетный </w:t>
            </w:r>
            <w:hyperlink r:id="rId699" w:history="1">
              <w:r w:rsidRPr="003B05DC">
                <w:rPr>
                  <w:sz w:val="24"/>
                  <w:szCs w:val="24"/>
                </w:rPr>
                <w:t>кодекс</w:t>
              </w:r>
            </w:hyperlink>
            <w:r w:rsidRPr="003B05DC">
              <w:rPr>
                <w:sz w:val="24"/>
                <w:szCs w:val="24"/>
              </w:rPr>
              <w:t xml:space="preserve"> Российской Федерации от 31.07.1998 № 145-ФЗ, </w:t>
            </w:r>
            <w:hyperlink r:id="rId700" w:history="1">
              <w:r w:rsidRPr="003B05DC">
                <w:rPr>
                  <w:sz w:val="24"/>
                  <w:szCs w:val="24"/>
                </w:rPr>
                <w:t>статья 51</w:t>
              </w:r>
            </w:hyperlink>
            <w:r w:rsidRPr="003B05DC">
              <w:rPr>
                <w:sz w:val="24"/>
                <w:szCs w:val="24"/>
              </w:rPr>
              <w:t xml:space="preserve"> «Неналоговые доходы федерального бюджета»; </w:t>
            </w:r>
          </w:p>
          <w:p w:rsidR="00B771EF" w:rsidRPr="003B05DC" w:rsidRDefault="00B771EF" w:rsidP="007C5BC3">
            <w:pPr>
              <w:autoSpaceDE w:val="0"/>
              <w:autoSpaceDN w:val="0"/>
              <w:adjustRightInd w:val="0"/>
              <w:spacing w:line="240" w:lineRule="auto"/>
              <w:rPr>
                <w:rFonts w:ascii="Times New Roman" w:hAnsi="Times New Roman" w:cs="Times New Roman"/>
                <w:sz w:val="24"/>
                <w:szCs w:val="24"/>
              </w:rPr>
            </w:pPr>
          </w:p>
          <w:p w:rsidR="00B771EF" w:rsidRPr="003B05DC" w:rsidRDefault="00B771EF" w:rsidP="007C5BC3">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Гражданский кодекс Российской Федерации от 30.11.1994 № 51-</w:t>
            </w:r>
            <w:r w:rsidRPr="003B05DC">
              <w:rPr>
                <w:rFonts w:ascii="Times New Roman" w:hAnsi="Times New Roman" w:cs="Times New Roman"/>
                <w:sz w:val="24"/>
                <w:szCs w:val="24"/>
                <w:lang w:eastAsia="ru-RU"/>
              </w:rPr>
              <w:t>ФЗ,</w:t>
            </w:r>
            <w:r w:rsidRPr="003B05DC">
              <w:rPr>
                <w:rFonts w:ascii="Times New Roman" w:hAnsi="Times New Roman" w:cs="Times New Roman"/>
                <w:sz w:val="24"/>
                <w:szCs w:val="24"/>
              </w:rPr>
              <w:t xml:space="preserve"> </w:t>
            </w:r>
            <w:hyperlink r:id="rId701" w:history="1">
              <w:r w:rsidRPr="003B05DC">
                <w:rPr>
                  <w:rFonts w:ascii="Times New Roman" w:hAnsi="Times New Roman" w:cs="Times New Roman"/>
                  <w:sz w:val="24"/>
                  <w:szCs w:val="24"/>
                </w:rPr>
                <w:t>статьи 29</w:t>
              </w:r>
            </w:hyperlink>
            <w:r w:rsidRPr="003B05DC">
              <w:rPr>
                <w:rFonts w:ascii="Times New Roman" w:hAnsi="Times New Roman" w:cs="Times New Roman"/>
                <w:sz w:val="24"/>
                <w:szCs w:val="24"/>
              </w:rPr>
              <w:t xml:space="preserve">7, </w:t>
            </w:r>
            <w:hyperlink r:id="rId702" w:history="1">
              <w:r w:rsidRPr="003B05DC">
                <w:rPr>
                  <w:rFonts w:ascii="Times New Roman" w:hAnsi="Times New Roman" w:cs="Times New Roman"/>
                  <w:sz w:val="24"/>
                  <w:szCs w:val="24"/>
                </w:rPr>
                <w:t>298</w:t>
              </w:r>
            </w:hyperlink>
          </w:p>
          <w:p w:rsidR="00B771EF" w:rsidRPr="003B05DC" w:rsidRDefault="00B771EF" w:rsidP="007C5BC3">
            <w:pPr>
              <w:autoSpaceDE w:val="0"/>
              <w:autoSpaceDN w:val="0"/>
              <w:adjustRightInd w:val="0"/>
              <w:spacing w:line="240" w:lineRule="auto"/>
              <w:rPr>
                <w:rFonts w:ascii="Times New Roman" w:hAnsi="Times New Roman" w:cs="Times New Roman"/>
                <w:sz w:val="24"/>
                <w:szCs w:val="24"/>
              </w:rPr>
            </w:pPr>
          </w:p>
          <w:p w:rsidR="00B771EF" w:rsidRPr="003B05DC" w:rsidRDefault="00B771EF" w:rsidP="00682426">
            <w:pPr>
              <w:pStyle w:val="ConsPlusNormal"/>
              <w:rPr>
                <w:sz w:val="24"/>
                <w:szCs w:val="24"/>
              </w:rPr>
            </w:pPr>
            <w:r w:rsidRPr="003B05DC">
              <w:rPr>
                <w:sz w:val="24"/>
                <w:szCs w:val="24"/>
              </w:rPr>
              <w:t>Трудовой кодекс Российской Федерации от 30.12.2001 №197-ФЗ. статьи 233, 238, 243, 244, 246, 248;</w:t>
            </w:r>
          </w:p>
          <w:p w:rsidR="00B771EF" w:rsidRPr="003B05DC" w:rsidRDefault="00B771EF" w:rsidP="00682426">
            <w:pPr>
              <w:pStyle w:val="ConsPlusNormal"/>
              <w:rPr>
                <w:sz w:val="24"/>
                <w:szCs w:val="24"/>
              </w:rPr>
            </w:pPr>
          </w:p>
          <w:p w:rsidR="00B771EF" w:rsidRPr="003B05DC" w:rsidRDefault="00B771EF" w:rsidP="00682426">
            <w:pPr>
              <w:pStyle w:val="ConsPlusNormal"/>
              <w:rPr>
                <w:sz w:val="24"/>
                <w:szCs w:val="24"/>
              </w:rPr>
            </w:pPr>
            <w:r w:rsidRPr="003B05DC">
              <w:rPr>
                <w:sz w:val="24"/>
                <w:szCs w:val="24"/>
              </w:rPr>
              <w:t>Постановление Правительства Российской Федерации от 14.10.2010   № 834  «Об особенностях списания федерального имущества».</w:t>
            </w:r>
          </w:p>
        </w:tc>
      </w:tr>
      <w:tr w:rsidR="00B771EF" w:rsidRPr="003B05DC" w:rsidTr="00B771EF">
        <w:tc>
          <w:tcPr>
            <w:tcW w:w="2977" w:type="dxa"/>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182 1 14 02013 01 6000 440</w:t>
            </w:r>
          </w:p>
        </w:tc>
        <w:tc>
          <w:tcPr>
            <w:tcW w:w="4111" w:type="dxa"/>
          </w:tcPr>
          <w:p w:rsidR="00B771EF" w:rsidRPr="003B05DC" w:rsidRDefault="00B771EF" w:rsidP="007C5BC3">
            <w:pPr>
              <w:pStyle w:val="ConsPlusNormal"/>
              <w:jc w:val="both"/>
              <w:rPr>
                <w:sz w:val="24"/>
                <w:szCs w:val="24"/>
              </w:rPr>
            </w:pPr>
            <w:r w:rsidRPr="003B05DC">
              <w:rPr>
                <w:sz w:val="24"/>
                <w:szCs w:val="24"/>
              </w:rPr>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w:t>
            </w:r>
            <w:r w:rsidRPr="003B05DC">
              <w:rPr>
                <w:sz w:val="24"/>
                <w:szCs w:val="24"/>
              </w:rPr>
              <w:lastRenderedPageBreak/>
              <w:t>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Pr>
          <w:p w:rsidR="00B771EF" w:rsidRPr="003B05DC" w:rsidRDefault="00B771EF" w:rsidP="007C5BC3">
            <w:pPr>
              <w:autoSpaceDE w:val="0"/>
              <w:autoSpaceDN w:val="0"/>
              <w:adjustRightInd w:val="0"/>
              <w:spacing w:line="240" w:lineRule="auto"/>
              <w:ind w:firstLine="283"/>
              <w:rPr>
                <w:rFonts w:ascii="Times New Roman" w:hAnsi="Times New Roman" w:cs="Times New Roman"/>
                <w:sz w:val="24"/>
                <w:szCs w:val="24"/>
              </w:rPr>
            </w:pPr>
            <w:r w:rsidRPr="003B05DC">
              <w:rPr>
                <w:rFonts w:ascii="Times New Roman" w:hAnsi="Times New Roman" w:cs="Times New Roman"/>
                <w:sz w:val="24"/>
                <w:szCs w:val="24"/>
              </w:rPr>
              <w:lastRenderedPageBreak/>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w:t>
            </w:r>
            <w:r w:rsidRPr="003B05DC">
              <w:rPr>
                <w:rFonts w:ascii="Times New Roman" w:hAnsi="Times New Roman" w:cs="Times New Roman"/>
                <w:sz w:val="24"/>
                <w:szCs w:val="24"/>
              </w:rPr>
              <w:lastRenderedPageBreak/>
              <w:t>реализации материальных запасов по указанному имуществу.</w:t>
            </w:r>
          </w:p>
          <w:p w:rsidR="00B771EF" w:rsidRPr="003B05DC" w:rsidRDefault="00B771EF" w:rsidP="007C5BC3">
            <w:pPr>
              <w:autoSpaceDE w:val="0"/>
              <w:autoSpaceDN w:val="0"/>
              <w:adjustRightInd w:val="0"/>
              <w:spacing w:line="240" w:lineRule="auto"/>
              <w:ind w:firstLine="283"/>
              <w:rPr>
                <w:rFonts w:ascii="Times New Roman" w:hAnsi="Times New Roman" w:cs="Times New Roman"/>
                <w:sz w:val="24"/>
                <w:szCs w:val="24"/>
              </w:rPr>
            </w:pPr>
            <w:r w:rsidRPr="003B05DC">
              <w:rPr>
                <w:rFonts w:ascii="Times New Roman" w:hAnsi="Times New Roman" w:cs="Times New Roman"/>
                <w:sz w:val="24"/>
                <w:szCs w:val="24"/>
              </w:rPr>
              <w:t>Поступления от реализации металлического лома и отходов черных, цветных и драгоценных металлов, а также иных материальных ценностей, полученных в результате разборки (разделки, демонтажа) и списания объектов основных средств.</w:t>
            </w:r>
          </w:p>
          <w:p w:rsidR="00B771EF" w:rsidRPr="003B05DC" w:rsidRDefault="00B771EF" w:rsidP="007C5BC3">
            <w:pPr>
              <w:pStyle w:val="ConsPlusNormal"/>
              <w:jc w:val="both"/>
              <w:rPr>
                <w:sz w:val="24"/>
                <w:szCs w:val="24"/>
              </w:rPr>
            </w:pPr>
            <w:r w:rsidRPr="003B05DC">
              <w:rPr>
                <w:sz w:val="24"/>
                <w:szCs w:val="24"/>
              </w:rPr>
              <w:t xml:space="preserve">     Поступления от возмещения недостач, хищений, выявленным по результатам инвентаризации, по актам ревизии и материалам служебных проверок.</w:t>
            </w:r>
          </w:p>
        </w:tc>
        <w:tc>
          <w:tcPr>
            <w:tcW w:w="3827" w:type="dxa"/>
          </w:tcPr>
          <w:p w:rsidR="00B771EF" w:rsidRPr="003B05DC" w:rsidRDefault="00B771EF" w:rsidP="007C5BC3">
            <w:pPr>
              <w:pStyle w:val="ConsPlusNormal"/>
              <w:jc w:val="both"/>
              <w:rPr>
                <w:sz w:val="24"/>
                <w:szCs w:val="24"/>
              </w:rPr>
            </w:pPr>
            <w:r w:rsidRPr="003B05DC">
              <w:rPr>
                <w:sz w:val="24"/>
                <w:szCs w:val="24"/>
              </w:rPr>
              <w:lastRenderedPageBreak/>
              <w:t xml:space="preserve">Бюджетный </w:t>
            </w:r>
            <w:hyperlink r:id="rId703" w:history="1">
              <w:r w:rsidRPr="003B05DC">
                <w:rPr>
                  <w:sz w:val="24"/>
                  <w:szCs w:val="24"/>
                </w:rPr>
                <w:t>кодекс</w:t>
              </w:r>
            </w:hyperlink>
            <w:r w:rsidRPr="003B05DC">
              <w:rPr>
                <w:sz w:val="24"/>
                <w:szCs w:val="24"/>
              </w:rPr>
              <w:t xml:space="preserve"> Российской Федерации от 31.07.1998 № 145-ФЗ, </w:t>
            </w:r>
            <w:hyperlink r:id="rId704" w:history="1">
              <w:r w:rsidRPr="003B05DC">
                <w:rPr>
                  <w:sz w:val="24"/>
                  <w:szCs w:val="24"/>
                </w:rPr>
                <w:t>статья 51</w:t>
              </w:r>
            </w:hyperlink>
            <w:r w:rsidRPr="003B05DC">
              <w:rPr>
                <w:sz w:val="24"/>
                <w:szCs w:val="24"/>
              </w:rPr>
              <w:t xml:space="preserve">«Неналоговые доходы федерального бюджета»; </w:t>
            </w:r>
          </w:p>
          <w:p w:rsidR="00B771EF" w:rsidRPr="003B05DC" w:rsidRDefault="00B771EF" w:rsidP="007C5BC3">
            <w:pPr>
              <w:autoSpaceDE w:val="0"/>
              <w:autoSpaceDN w:val="0"/>
              <w:adjustRightInd w:val="0"/>
              <w:spacing w:line="240" w:lineRule="auto"/>
              <w:rPr>
                <w:rFonts w:ascii="Times New Roman" w:hAnsi="Times New Roman" w:cs="Times New Roman"/>
                <w:sz w:val="24"/>
                <w:szCs w:val="24"/>
              </w:rPr>
            </w:pPr>
          </w:p>
          <w:p w:rsidR="00B771EF" w:rsidRPr="003B05DC" w:rsidRDefault="00B771EF" w:rsidP="007C5BC3">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Гражданский кодекс Российской Федерации от 30.11.1994 № 51-</w:t>
            </w:r>
            <w:r w:rsidRPr="003B05DC">
              <w:rPr>
                <w:rFonts w:ascii="Times New Roman" w:hAnsi="Times New Roman" w:cs="Times New Roman"/>
                <w:sz w:val="24"/>
                <w:szCs w:val="24"/>
                <w:lang w:eastAsia="ru-RU"/>
              </w:rPr>
              <w:t>ФЗ,</w:t>
            </w:r>
            <w:r w:rsidRPr="003B05DC">
              <w:rPr>
                <w:rFonts w:ascii="Times New Roman" w:hAnsi="Times New Roman" w:cs="Times New Roman"/>
                <w:sz w:val="24"/>
                <w:szCs w:val="24"/>
              </w:rPr>
              <w:t xml:space="preserve"> </w:t>
            </w:r>
            <w:hyperlink r:id="rId705" w:history="1">
              <w:r w:rsidRPr="003B05DC">
                <w:rPr>
                  <w:rFonts w:ascii="Times New Roman" w:hAnsi="Times New Roman" w:cs="Times New Roman"/>
                  <w:sz w:val="24"/>
                  <w:szCs w:val="24"/>
                </w:rPr>
                <w:t>статьи 29</w:t>
              </w:r>
            </w:hyperlink>
            <w:r w:rsidRPr="003B05DC">
              <w:rPr>
                <w:rFonts w:ascii="Times New Roman" w:hAnsi="Times New Roman" w:cs="Times New Roman"/>
                <w:sz w:val="24"/>
                <w:szCs w:val="24"/>
              </w:rPr>
              <w:t xml:space="preserve">7, </w:t>
            </w:r>
            <w:hyperlink r:id="rId706" w:history="1">
              <w:r w:rsidRPr="003B05DC">
                <w:rPr>
                  <w:rFonts w:ascii="Times New Roman" w:hAnsi="Times New Roman" w:cs="Times New Roman"/>
                  <w:sz w:val="24"/>
                  <w:szCs w:val="24"/>
                </w:rPr>
                <w:t>298</w:t>
              </w:r>
            </w:hyperlink>
          </w:p>
          <w:p w:rsidR="00B771EF" w:rsidRPr="003B05DC" w:rsidRDefault="00B771EF" w:rsidP="007C5BC3">
            <w:pPr>
              <w:autoSpaceDE w:val="0"/>
              <w:autoSpaceDN w:val="0"/>
              <w:adjustRightInd w:val="0"/>
              <w:spacing w:line="240" w:lineRule="auto"/>
              <w:rPr>
                <w:rFonts w:ascii="Times New Roman" w:hAnsi="Times New Roman" w:cs="Times New Roman"/>
                <w:sz w:val="24"/>
                <w:szCs w:val="24"/>
              </w:rPr>
            </w:pPr>
          </w:p>
          <w:p w:rsidR="00B771EF" w:rsidRPr="003B05DC" w:rsidRDefault="00B771EF" w:rsidP="00682426">
            <w:pPr>
              <w:pStyle w:val="ConsPlusNormal"/>
              <w:rPr>
                <w:sz w:val="24"/>
                <w:szCs w:val="24"/>
              </w:rPr>
            </w:pPr>
            <w:r w:rsidRPr="003B05DC">
              <w:rPr>
                <w:sz w:val="24"/>
                <w:szCs w:val="24"/>
              </w:rPr>
              <w:t>Трудовой кодекс Российской Федерации от 30.12.2001 №197-ФЗ. статьи 233, 238, 243, 244, 246, 248;</w:t>
            </w:r>
          </w:p>
          <w:p w:rsidR="00B771EF" w:rsidRPr="003B05DC" w:rsidRDefault="00B771EF" w:rsidP="00682426">
            <w:pPr>
              <w:pStyle w:val="ConsPlusNormal"/>
              <w:rPr>
                <w:sz w:val="24"/>
                <w:szCs w:val="24"/>
              </w:rPr>
            </w:pPr>
          </w:p>
          <w:p w:rsidR="00B771EF" w:rsidRPr="003B05DC" w:rsidRDefault="00B771EF" w:rsidP="00682426">
            <w:pPr>
              <w:autoSpaceDE w:val="0"/>
              <w:autoSpaceDN w:val="0"/>
              <w:adjustRightInd w:val="0"/>
              <w:spacing w:line="240" w:lineRule="auto"/>
              <w:rPr>
                <w:rFonts w:ascii="Times New Roman" w:hAnsi="Times New Roman" w:cs="Times New Roman"/>
                <w:sz w:val="24"/>
                <w:szCs w:val="24"/>
              </w:rPr>
            </w:pPr>
            <w:r w:rsidRPr="003B05DC">
              <w:rPr>
                <w:rFonts w:ascii="Times New Roman" w:hAnsi="Times New Roman" w:cs="Times New Roman"/>
                <w:sz w:val="24"/>
                <w:szCs w:val="24"/>
              </w:rPr>
              <w:t>Постановление Правительства Российской Федерации от 14.10.2010 № 834 «Об особенностях списания федерального имущества».</w:t>
            </w:r>
          </w:p>
          <w:p w:rsidR="00B771EF" w:rsidRPr="003B05DC" w:rsidRDefault="00B771EF" w:rsidP="007C5BC3">
            <w:pPr>
              <w:pStyle w:val="ConsPlusNormal"/>
              <w:rPr>
                <w:sz w:val="24"/>
                <w:szCs w:val="24"/>
              </w:rPr>
            </w:pPr>
          </w:p>
        </w:tc>
      </w:tr>
      <w:tr w:rsidR="00B771EF" w:rsidRPr="003B05DC" w:rsidTr="00B771EF">
        <w:tc>
          <w:tcPr>
            <w:tcW w:w="2977" w:type="dxa"/>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182 1 16 03010 01 6000 140</w:t>
            </w:r>
          </w:p>
        </w:tc>
        <w:tc>
          <w:tcPr>
            <w:tcW w:w="4111" w:type="dxa"/>
          </w:tcPr>
          <w:p w:rsidR="00B771EF" w:rsidRPr="003B05DC" w:rsidRDefault="00B771EF" w:rsidP="007C5BC3">
            <w:pPr>
              <w:pStyle w:val="ConsPlusNormal"/>
              <w:jc w:val="both"/>
              <w:rPr>
                <w:sz w:val="24"/>
                <w:szCs w:val="24"/>
              </w:rPr>
            </w:pPr>
            <w:r w:rsidRPr="003B05DC">
              <w:rPr>
                <w:sz w:val="24"/>
                <w:szCs w:val="24"/>
              </w:rPr>
              <w:t xml:space="preserve">Денежные взыскания (штрафы) за нарушение законодательства о налогах и сборах, предусмотренные </w:t>
            </w:r>
            <w:hyperlink r:id="rId707" w:history="1">
              <w:r w:rsidRPr="003B05DC">
                <w:rPr>
                  <w:sz w:val="24"/>
                  <w:szCs w:val="24"/>
                </w:rPr>
                <w:t>статьями 116</w:t>
              </w:r>
            </w:hyperlink>
            <w:r w:rsidRPr="003B05DC">
              <w:rPr>
                <w:sz w:val="24"/>
                <w:szCs w:val="24"/>
              </w:rPr>
              <w:t xml:space="preserve">, </w:t>
            </w:r>
            <w:hyperlink r:id="rId708" w:history="1">
              <w:r w:rsidRPr="003B05DC">
                <w:rPr>
                  <w:sz w:val="24"/>
                  <w:szCs w:val="24"/>
                </w:rPr>
                <w:t>статьей 119.1</w:t>
              </w:r>
            </w:hyperlink>
            <w:r w:rsidRPr="003B05DC">
              <w:rPr>
                <w:sz w:val="24"/>
                <w:szCs w:val="24"/>
              </w:rPr>
              <w:t xml:space="preserve">, 119.2 </w:t>
            </w:r>
            <w:hyperlink r:id="rId709" w:history="1">
              <w:r w:rsidRPr="003B05DC">
                <w:rPr>
                  <w:sz w:val="24"/>
                  <w:szCs w:val="24"/>
                </w:rPr>
                <w:t>пунктами 1</w:t>
              </w:r>
            </w:hyperlink>
            <w:r w:rsidRPr="003B05DC">
              <w:rPr>
                <w:sz w:val="24"/>
                <w:szCs w:val="24"/>
              </w:rPr>
              <w:t xml:space="preserve"> и </w:t>
            </w:r>
            <w:hyperlink r:id="rId710" w:history="1">
              <w:r w:rsidRPr="003B05DC">
                <w:rPr>
                  <w:sz w:val="24"/>
                  <w:szCs w:val="24"/>
                </w:rPr>
                <w:t>2 статьи 120</w:t>
              </w:r>
            </w:hyperlink>
            <w:r w:rsidRPr="003B05DC">
              <w:rPr>
                <w:sz w:val="24"/>
                <w:szCs w:val="24"/>
              </w:rPr>
              <w:t xml:space="preserve">, </w:t>
            </w:r>
            <w:hyperlink r:id="rId711" w:history="1">
              <w:r w:rsidRPr="003B05DC">
                <w:rPr>
                  <w:sz w:val="24"/>
                  <w:szCs w:val="24"/>
                </w:rPr>
                <w:t>статьями 125</w:t>
              </w:r>
            </w:hyperlink>
            <w:r w:rsidRPr="003B05DC">
              <w:rPr>
                <w:sz w:val="24"/>
                <w:szCs w:val="24"/>
              </w:rPr>
              <w:t xml:space="preserve">, </w:t>
            </w:r>
            <w:hyperlink r:id="rId712" w:history="1">
              <w:r w:rsidRPr="003B05DC">
                <w:rPr>
                  <w:sz w:val="24"/>
                  <w:szCs w:val="24"/>
                </w:rPr>
                <w:t>126</w:t>
              </w:r>
            </w:hyperlink>
            <w:r w:rsidRPr="003B05DC">
              <w:rPr>
                <w:sz w:val="24"/>
                <w:szCs w:val="24"/>
              </w:rPr>
              <w:t xml:space="preserve">, 126.1, </w:t>
            </w:r>
            <w:hyperlink r:id="rId713" w:history="1">
              <w:r w:rsidRPr="003B05DC">
                <w:rPr>
                  <w:sz w:val="24"/>
                  <w:szCs w:val="24"/>
                </w:rPr>
                <w:t>128</w:t>
              </w:r>
            </w:hyperlink>
            <w:r w:rsidRPr="003B05DC">
              <w:rPr>
                <w:sz w:val="24"/>
                <w:szCs w:val="24"/>
              </w:rPr>
              <w:t xml:space="preserve">, </w:t>
            </w:r>
            <w:hyperlink r:id="rId714" w:history="1">
              <w:r w:rsidRPr="003B05DC">
                <w:rPr>
                  <w:sz w:val="24"/>
                  <w:szCs w:val="24"/>
                </w:rPr>
                <w:t>129</w:t>
              </w:r>
            </w:hyperlink>
            <w:r w:rsidRPr="003B05DC">
              <w:rPr>
                <w:sz w:val="24"/>
                <w:szCs w:val="24"/>
              </w:rPr>
              <w:t xml:space="preserve">, </w:t>
            </w:r>
            <w:hyperlink r:id="rId715" w:history="1">
              <w:r w:rsidRPr="003B05DC">
                <w:rPr>
                  <w:sz w:val="24"/>
                  <w:szCs w:val="24"/>
                </w:rPr>
                <w:t>129.1</w:t>
              </w:r>
            </w:hyperlink>
            <w:r w:rsidRPr="003B05DC">
              <w:rPr>
                <w:sz w:val="24"/>
                <w:szCs w:val="24"/>
              </w:rPr>
              <w:t xml:space="preserve">, 129.4, </w:t>
            </w:r>
            <w:hyperlink r:id="rId716" w:history="1">
              <w:r w:rsidRPr="003B05DC">
                <w:rPr>
                  <w:sz w:val="24"/>
                  <w:szCs w:val="24"/>
                </w:rPr>
                <w:t>132</w:t>
              </w:r>
            </w:hyperlink>
            <w:r w:rsidRPr="003B05DC">
              <w:rPr>
                <w:sz w:val="24"/>
                <w:szCs w:val="24"/>
              </w:rPr>
              <w:t xml:space="preserve">, </w:t>
            </w:r>
            <w:hyperlink r:id="rId717" w:history="1">
              <w:r w:rsidRPr="003B05DC">
                <w:rPr>
                  <w:sz w:val="24"/>
                  <w:szCs w:val="24"/>
                </w:rPr>
                <w:t>133</w:t>
              </w:r>
            </w:hyperlink>
            <w:r w:rsidRPr="003B05DC">
              <w:rPr>
                <w:sz w:val="24"/>
                <w:szCs w:val="24"/>
              </w:rPr>
              <w:t xml:space="preserve">, </w:t>
            </w:r>
            <w:hyperlink r:id="rId718" w:history="1">
              <w:r w:rsidRPr="003B05DC">
                <w:rPr>
                  <w:sz w:val="24"/>
                  <w:szCs w:val="24"/>
                </w:rPr>
                <w:t>134</w:t>
              </w:r>
            </w:hyperlink>
            <w:r w:rsidRPr="003B05DC">
              <w:rPr>
                <w:sz w:val="24"/>
                <w:szCs w:val="24"/>
              </w:rPr>
              <w:t xml:space="preserve">, </w:t>
            </w:r>
            <w:hyperlink r:id="rId719" w:history="1">
              <w:r w:rsidRPr="003B05DC">
                <w:rPr>
                  <w:sz w:val="24"/>
                  <w:szCs w:val="24"/>
                </w:rPr>
                <w:t>135</w:t>
              </w:r>
            </w:hyperlink>
            <w:r w:rsidRPr="003B05DC">
              <w:rPr>
                <w:sz w:val="24"/>
                <w:szCs w:val="24"/>
              </w:rPr>
              <w:t xml:space="preserve">, </w:t>
            </w:r>
            <w:hyperlink r:id="rId720" w:history="1">
              <w:r w:rsidRPr="003B05DC">
                <w:rPr>
                  <w:sz w:val="24"/>
                  <w:szCs w:val="24"/>
                </w:rPr>
                <w:t>135.1</w:t>
              </w:r>
            </w:hyperlink>
            <w:r w:rsidRPr="003B05DC">
              <w:rPr>
                <w:sz w:val="24"/>
                <w:szCs w:val="24"/>
              </w:rPr>
              <w:t>, 135.2 Налогового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Pr>
          <w:p w:rsidR="00B771EF" w:rsidRPr="003B05DC" w:rsidRDefault="00B771EF" w:rsidP="007C5BC3">
            <w:pPr>
              <w:pStyle w:val="ConsPlusNormal"/>
              <w:jc w:val="both"/>
              <w:rPr>
                <w:sz w:val="24"/>
                <w:szCs w:val="24"/>
              </w:rPr>
            </w:pPr>
            <w:r w:rsidRPr="003B05DC">
              <w:rPr>
                <w:sz w:val="24"/>
                <w:szCs w:val="24"/>
              </w:rPr>
              <w:t>Штрафы, уплачиваемые за:</w:t>
            </w:r>
          </w:p>
          <w:p w:rsidR="00B771EF" w:rsidRPr="003B05DC" w:rsidRDefault="00B771EF" w:rsidP="007C5BC3">
            <w:pPr>
              <w:pStyle w:val="ConsPlusNormal"/>
              <w:jc w:val="both"/>
              <w:rPr>
                <w:sz w:val="24"/>
                <w:szCs w:val="24"/>
              </w:rPr>
            </w:pPr>
            <w:r w:rsidRPr="003B05DC">
              <w:rPr>
                <w:sz w:val="24"/>
                <w:szCs w:val="24"/>
              </w:rPr>
              <w:t xml:space="preserve">   нарушение порядка постановки на учет в налоговом органе;</w:t>
            </w:r>
          </w:p>
          <w:p w:rsidR="00B771EF" w:rsidRPr="003B05DC" w:rsidRDefault="00B771EF" w:rsidP="007C5BC3">
            <w:pPr>
              <w:pStyle w:val="ConsPlusNormal"/>
              <w:jc w:val="both"/>
              <w:rPr>
                <w:sz w:val="24"/>
                <w:szCs w:val="24"/>
              </w:rPr>
            </w:pPr>
            <w:r w:rsidRPr="003B05DC">
              <w:rPr>
                <w:sz w:val="24"/>
                <w:szCs w:val="24"/>
              </w:rPr>
              <w:t xml:space="preserve">   нарушение установленного способа представления налоговой декларации (расчета);</w:t>
            </w:r>
          </w:p>
          <w:p w:rsidR="00B771EF" w:rsidRPr="003B05DC" w:rsidRDefault="00B771EF" w:rsidP="007C5BC3">
            <w:pPr>
              <w:pStyle w:val="ConsPlusNormal"/>
              <w:jc w:val="both"/>
              <w:rPr>
                <w:sz w:val="24"/>
                <w:szCs w:val="24"/>
              </w:rPr>
            </w:pPr>
            <w:r w:rsidRPr="003B05DC">
              <w:rPr>
                <w:sz w:val="24"/>
                <w:szCs w:val="24"/>
              </w:rPr>
              <w:t xml:space="preserve">   грубое нарушение правил учета доходов и расходов объектов налогообложения;</w:t>
            </w:r>
          </w:p>
          <w:p w:rsidR="00B771EF" w:rsidRPr="003B05DC" w:rsidRDefault="00B771EF" w:rsidP="007C5BC3">
            <w:pPr>
              <w:pStyle w:val="ConsPlusNormal"/>
              <w:jc w:val="both"/>
              <w:rPr>
                <w:sz w:val="24"/>
                <w:szCs w:val="24"/>
              </w:rPr>
            </w:pPr>
            <w:r w:rsidRPr="003B05DC">
              <w:rPr>
                <w:sz w:val="24"/>
                <w:szCs w:val="24"/>
              </w:rPr>
              <w:t xml:space="preserve">   несоблюдение установленного настоящим Кодексом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p w:rsidR="00B771EF" w:rsidRPr="003B05DC" w:rsidRDefault="00B771EF" w:rsidP="007C5BC3">
            <w:pPr>
              <w:pStyle w:val="ConsPlusNormal"/>
              <w:jc w:val="both"/>
              <w:rPr>
                <w:sz w:val="24"/>
                <w:szCs w:val="24"/>
              </w:rPr>
            </w:pPr>
            <w:r w:rsidRPr="003B05DC">
              <w:rPr>
                <w:sz w:val="24"/>
                <w:szCs w:val="24"/>
              </w:rPr>
              <w:lastRenderedPageBreak/>
              <w:t xml:space="preserve">   непредставление налоговому органу сведений, необходимых для осуществления налогового контроля;</w:t>
            </w:r>
          </w:p>
          <w:p w:rsidR="00B771EF" w:rsidRPr="003B05DC" w:rsidRDefault="00B771EF" w:rsidP="007C5BC3">
            <w:pPr>
              <w:pStyle w:val="ConsPlusNormal"/>
              <w:jc w:val="both"/>
              <w:rPr>
                <w:sz w:val="24"/>
                <w:szCs w:val="24"/>
              </w:rPr>
            </w:pPr>
            <w:r w:rsidRPr="003B05DC">
              <w:rPr>
                <w:sz w:val="24"/>
                <w:szCs w:val="24"/>
              </w:rPr>
              <w:t xml:space="preserve">   ответственность свидетеля;</w:t>
            </w:r>
          </w:p>
          <w:p w:rsidR="00B771EF" w:rsidRPr="003B05DC" w:rsidRDefault="00B771EF" w:rsidP="007C5BC3">
            <w:pPr>
              <w:pStyle w:val="ConsPlusNormal"/>
              <w:jc w:val="both"/>
              <w:rPr>
                <w:sz w:val="24"/>
                <w:szCs w:val="24"/>
              </w:rPr>
            </w:pPr>
            <w:r w:rsidRPr="003B05DC">
              <w:rPr>
                <w:sz w:val="24"/>
                <w:szCs w:val="24"/>
              </w:rPr>
              <w:t xml:space="preserve">   представление налоговым агентом налоговому органу документов, содержащих недостоверные сведения;</w:t>
            </w:r>
          </w:p>
          <w:p w:rsidR="00B771EF" w:rsidRPr="003B05DC" w:rsidRDefault="00B771EF" w:rsidP="007C5BC3">
            <w:pPr>
              <w:pStyle w:val="ConsPlusNormal"/>
              <w:jc w:val="both"/>
              <w:rPr>
                <w:sz w:val="24"/>
                <w:szCs w:val="24"/>
              </w:rPr>
            </w:pPr>
            <w:r w:rsidRPr="003B05DC">
              <w:rPr>
                <w:sz w:val="24"/>
                <w:szCs w:val="24"/>
              </w:rPr>
              <w:t xml:space="preserve">   отказ эксперта, переводчика или специалиста от участия в проведении налоговой проверки, дача заведомо ложного заключения или осуществления заведомо ложного перевода;</w:t>
            </w:r>
          </w:p>
          <w:p w:rsidR="00B771EF" w:rsidRPr="003B05DC" w:rsidRDefault="00B771EF" w:rsidP="007C5BC3">
            <w:pPr>
              <w:pStyle w:val="ConsPlusNormal"/>
              <w:jc w:val="both"/>
              <w:rPr>
                <w:sz w:val="24"/>
                <w:szCs w:val="24"/>
              </w:rPr>
            </w:pPr>
            <w:r w:rsidRPr="003B05DC">
              <w:rPr>
                <w:sz w:val="24"/>
                <w:szCs w:val="24"/>
              </w:rPr>
              <w:t xml:space="preserve">   неправомерное несообщение сведений налоговому органу;</w:t>
            </w:r>
          </w:p>
          <w:p w:rsidR="00B771EF" w:rsidRPr="003B05DC" w:rsidRDefault="00B771EF" w:rsidP="007C5BC3">
            <w:pPr>
              <w:pStyle w:val="ConsPlusNormal"/>
              <w:jc w:val="both"/>
              <w:rPr>
                <w:sz w:val="24"/>
                <w:szCs w:val="24"/>
              </w:rPr>
            </w:pPr>
            <w:r w:rsidRPr="003B05DC">
              <w:rPr>
                <w:sz w:val="24"/>
                <w:szCs w:val="24"/>
              </w:rPr>
              <w:t xml:space="preserve">   нарушение банком порядка открытия счета налогоплательщику;</w:t>
            </w:r>
          </w:p>
          <w:p w:rsidR="00B771EF" w:rsidRPr="003B05DC" w:rsidRDefault="00B771EF" w:rsidP="007C5BC3">
            <w:pPr>
              <w:pStyle w:val="ConsPlusNormal"/>
              <w:jc w:val="both"/>
              <w:rPr>
                <w:sz w:val="24"/>
                <w:szCs w:val="24"/>
              </w:rPr>
            </w:pPr>
            <w:r w:rsidRPr="003B05DC">
              <w:rPr>
                <w:sz w:val="24"/>
                <w:szCs w:val="24"/>
              </w:rPr>
              <w:t xml:space="preserve">   нарушение банком срока исполнения поручения о перечислении налогов (сбора), авансового платежа, пеней, штрафа;</w:t>
            </w:r>
          </w:p>
          <w:p w:rsidR="00B771EF" w:rsidRPr="003B05DC" w:rsidRDefault="00B771EF" w:rsidP="007C5BC3">
            <w:pPr>
              <w:pStyle w:val="ConsPlusNormal"/>
              <w:jc w:val="both"/>
              <w:rPr>
                <w:sz w:val="24"/>
                <w:szCs w:val="24"/>
              </w:rPr>
            </w:pPr>
            <w:r w:rsidRPr="003B05DC">
              <w:rPr>
                <w:sz w:val="24"/>
                <w:szCs w:val="24"/>
              </w:rPr>
              <w:t xml:space="preserve">   неисполнение банком решения налогового органа о приостановлении операций по счетам налогоплательщика, плательщика сбора или налогового агента, счету инвестиционного товарищества;</w:t>
            </w:r>
          </w:p>
          <w:p w:rsidR="00B771EF" w:rsidRPr="003B05DC" w:rsidRDefault="00B771EF" w:rsidP="007C5BC3">
            <w:pPr>
              <w:pStyle w:val="ConsPlusNormal"/>
              <w:jc w:val="both"/>
              <w:rPr>
                <w:sz w:val="24"/>
                <w:szCs w:val="24"/>
              </w:rPr>
            </w:pPr>
            <w:r w:rsidRPr="003B05DC">
              <w:rPr>
                <w:sz w:val="24"/>
                <w:szCs w:val="24"/>
              </w:rPr>
              <w:t xml:space="preserve">   неисполнение банком поручения налогового органа по перечислению налога, авансового </w:t>
            </w:r>
            <w:r w:rsidRPr="003B05DC">
              <w:rPr>
                <w:sz w:val="24"/>
                <w:szCs w:val="24"/>
              </w:rPr>
              <w:lastRenderedPageBreak/>
              <w:t>платежа, сбора, пеней, штрафов;</w:t>
            </w:r>
          </w:p>
          <w:p w:rsidR="00B771EF" w:rsidRPr="003B05DC" w:rsidRDefault="00B771EF" w:rsidP="007C5BC3">
            <w:pPr>
              <w:pStyle w:val="ConsPlusNormal"/>
              <w:jc w:val="both"/>
              <w:rPr>
                <w:sz w:val="24"/>
                <w:szCs w:val="24"/>
              </w:rPr>
            </w:pPr>
            <w:r w:rsidRPr="003B05DC">
              <w:rPr>
                <w:sz w:val="24"/>
                <w:szCs w:val="24"/>
              </w:rPr>
              <w:t xml:space="preserve">   непредставление банком справок (выписок) по операциям и счетам (счету инвестиционного товарищества) в налоговый орган.</w:t>
            </w:r>
          </w:p>
        </w:tc>
        <w:tc>
          <w:tcPr>
            <w:tcW w:w="3827" w:type="dxa"/>
          </w:tcPr>
          <w:p w:rsidR="00B771EF" w:rsidRPr="003B05DC" w:rsidRDefault="00D73E4C" w:rsidP="007C5BC3">
            <w:pPr>
              <w:pStyle w:val="ConsPlusNormal"/>
              <w:rPr>
                <w:sz w:val="24"/>
                <w:szCs w:val="24"/>
              </w:rPr>
            </w:pPr>
            <w:hyperlink r:id="rId721" w:history="1">
              <w:r w:rsidR="00B771EF" w:rsidRPr="003B05DC">
                <w:rPr>
                  <w:sz w:val="24"/>
                  <w:szCs w:val="24"/>
                </w:rPr>
                <w:t>НК</w:t>
              </w:r>
            </w:hyperlink>
            <w:r w:rsidR="00B771EF" w:rsidRPr="003B05DC">
              <w:rPr>
                <w:sz w:val="24"/>
                <w:szCs w:val="24"/>
              </w:rPr>
              <w:t xml:space="preserve"> РФ от 31.07.1998 № 146-ФЗ с учетом изменений и дополнений.</w:t>
            </w:r>
          </w:p>
          <w:p w:rsidR="00B771EF" w:rsidRPr="003B05DC" w:rsidRDefault="00B771EF" w:rsidP="007C5BC3">
            <w:pPr>
              <w:pStyle w:val="ConsPlusNormal"/>
              <w:rPr>
                <w:sz w:val="24"/>
                <w:szCs w:val="24"/>
              </w:rPr>
            </w:pPr>
            <w:r w:rsidRPr="003B05DC">
              <w:rPr>
                <w:sz w:val="24"/>
                <w:szCs w:val="24"/>
              </w:rPr>
              <w:t xml:space="preserve">Часть I, Глава 16: статьи 116; 119.1, 119.2, пункты 1 и 2 статьи 120, статьи 125, 126, 126.1, 128, 129, 129.1, 129.4, 132, 133, 134, 135, 135.1, 135.2 </w:t>
            </w:r>
          </w:p>
          <w:p w:rsidR="00B771EF" w:rsidRPr="003B05DC" w:rsidRDefault="00B771EF" w:rsidP="007C5BC3">
            <w:pPr>
              <w:pStyle w:val="ConsPlusNormal"/>
              <w:rPr>
                <w:sz w:val="24"/>
                <w:szCs w:val="24"/>
              </w:rPr>
            </w:pPr>
          </w:p>
          <w:p w:rsidR="00B771EF" w:rsidRPr="003B05DC" w:rsidRDefault="00D73E4C" w:rsidP="007C5BC3">
            <w:pPr>
              <w:pStyle w:val="ConsPlusNormal"/>
              <w:rPr>
                <w:sz w:val="24"/>
                <w:szCs w:val="24"/>
              </w:rPr>
            </w:pPr>
            <w:hyperlink r:id="rId722" w:history="1">
              <w:r w:rsidR="00B771EF" w:rsidRPr="003B05DC">
                <w:rPr>
                  <w:sz w:val="24"/>
                  <w:szCs w:val="24"/>
                </w:rPr>
                <w:t>п.5.1</w:t>
              </w:r>
            </w:hyperlink>
            <w:r w:rsidR="00B771EF" w:rsidRPr="003B05DC">
              <w:rPr>
                <w:sz w:val="24"/>
                <w:szCs w:val="24"/>
              </w:rPr>
              <w:t>.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Borders>
              <w:bottom w:val="single" w:sz="4" w:space="0" w:color="auto"/>
            </w:tcBorders>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182 1 16 03030 01 6000 140</w:t>
            </w:r>
          </w:p>
        </w:tc>
        <w:tc>
          <w:tcPr>
            <w:tcW w:w="4111" w:type="dxa"/>
            <w:tcBorders>
              <w:bottom w:val="single" w:sz="4" w:space="0" w:color="auto"/>
            </w:tcBorders>
          </w:tcPr>
          <w:p w:rsidR="00B771EF" w:rsidRPr="003B05DC" w:rsidRDefault="00B771EF" w:rsidP="007C5BC3">
            <w:pPr>
              <w:pStyle w:val="ConsPlusNormal"/>
              <w:jc w:val="both"/>
              <w:rPr>
                <w:sz w:val="24"/>
                <w:szCs w:val="24"/>
              </w:rPr>
            </w:pPr>
            <w:r w:rsidRPr="003B05DC">
              <w:rPr>
                <w:sz w:val="24"/>
                <w:szCs w:val="24"/>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Borders>
              <w:bottom w:val="single" w:sz="4" w:space="0" w:color="auto"/>
            </w:tcBorders>
          </w:tcPr>
          <w:p w:rsidR="00B771EF" w:rsidRPr="003B05DC" w:rsidRDefault="00B771EF" w:rsidP="007C5BC3">
            <w:pPr>
              <w:pStyle w:val="ConsPlusNormal"/>
              <w:jc w:val="both"/>
              <w:rPr>
                <w:sz w:val="24"/>
                <w:szCs w:val="24"/>
              </w:rPr>
            </w:pPr>
            <w:r w:rsidRPr="003B05DC">
              <w:rPr>
                <w:sz w:val="24"/>
                <w:szCs w:val="24"/>
              </w:rPr>
              <w:t>Административный штраф, уплачиваемый за:</w:t>
            </w:r>
          </w:p>
          <w:p w:rsidR="00B771EF" w:rsidRPr="003B05DC" w:rsidRDefault="00B771EF" w:rsidP="007C5BC3">
            <w:pPr>
              <w:pStyle w:val="ConsPlusNormal"/>
              <w:jc w:val="both"/>
              <w:rPr>
                <w:sz w:val="24"/>
                <w:szCs w:val="24"/>
              </w:rPr>
            </w:pPr>
            <w:r w:rsidRPr="003B05DC">
              <w:rPr>
                <w:sz w:val="24"/>
                <w:szCs w:val="24"/>
              </w:rPr>
              <w:t xml:space="preserve">   нарушение срока представления сведений об открытии и о закрытии счета в банке или иной кредитной организации;</w:t>
            </w:r>
          </w:p>
          <w:p w:rsidR="00B771EF" w:rsidRPr="003B05DC" w:rsidRDefault="00B771EF" w:rsidP="007C5BC3">
            <w:pPr>
              <w:pStyle w:val="ConsPlusNormal"/>
              <w:jc w:val="both"/>
              <w:rPr>
                <w:sz w:val="24"/>
                <w:szCs w:val="24"/>
              </w:rPr>
            </w:pPr>
            <w:r w:rsidRPr="003B05DC">
              <w:rPr>
                <w:sz w:val="24"/>
                <w:szCs w:val="24"/>
              </w:rPr>
              <w:t xml:space="preserve">    нарушение сроков представления налоговой декларации;</w:t>
            </w:r>
          </w:p>
          <w:p w:rsidR="00B771EF" w:rsidRPr="003B05DC" w:rsidRDefault="00B771EF" w:rsidP="007C5BC3">
            <w:pPr>
              <w:pStyle w:val="ConsPlusNormal"/>
              <w:jc w:val="both"/>
              <w:rPr>
                <w:sz w:val="24"/>
                <w:szCs w:val="24"/>
              </w:rPr>
            </w:pPr>
            <w:r w:rsidRPr="003B05DC">
              <w:rPr>
                <w:sz w:val="24"/>
                <w:szCs w:val="24"/>
              </w:rPr>
              <w:t xml:space="preserve">   непредставление сведений, необходимых для осуществления налогового контроля;</w:t>
            </w:r>
          </w:p>
          <w:p w:rsidR="00B771EF" w:rsidRPr="003B05DC" w:rsidRDefault="00B771EF" w:rsidP="007C5BC3">
            <w:pPr>
              <w:pStyle w:val="ConsPlusNormal"/>
              <w:jc w:val="both"/>
              <w:rPr>
                <w:sz w:val="24"/>
                <w:szCs w:val="24"/>
              </w:rPr>
            </w:pPr>
            <w:r w:rsidRPr="003B05DC">
              <w:rPr>
                <w:sz w:val="24"/>
                <w:szCs w:val="24"/>
              </w:rPr>
              <w:t xml:space="preserve">   нарушение порядка открытия счета налогоплательщику;</w:t>
            </w:r>
          </w:p>
          <w:p w:rsidR="00B771EF" w:rsidRPr="003B05DC" w:rsidRDefault="00B771EF" w:rsidP="007C5BC3">
            <w:pPr>
              <w:pStyle w:val="ConsPlusNormal"/>
              <w:jc w:val="both"/>
              <w:rPr>
                <w:sz w:val="24"/>
                <w:szCs w:val="24"/>
              </w:rPr>
            </w:pPr>
            <w:r w:rsidRPr="003B05DC">
              <w:rPr>
                <w:sz w:val="24"/>
                <w:szCs w:val="24"/>
              </w:rPr>
              <w:t xml:space="preserve">   нарушение срока исполнения поручения о перечислении налога или сбора(взноса);</w:t>
            </w:r>
          </w:p>
          <w:p w:rsidR="00B771EF" w:rsidRPr="003B05DC" w:rsidRDefault="00B771EF" w:rsidP="007C5BC3">
            <w:pPr>
              <w:pStyle w:val="ConsPlusNormal"/>
              <w:jc w:val="both"/>
              <w:rPr>
                <w:sz w:val="24"/>
                <w:szCs w:val="24"/>
              </w:rPr>
            </w:pPr>
            <w:r w:rsidRPr="003B05DC">
              <w:rPr>
                <w:sz w:val="24"/>
                <w:szCs w:val="24"/>
              </w:rPr>
              <w:t xml:space="preserve">   неисполнение банком решения о приостановлении операций по счетам налогоплательщика, плательщика сбора или налогового агента;</w:t>
            </w:r>
          </w:p>
          <w:p w:rsidR="00B771EF" w:rsidRPr="003B05DC" w:rsidRDefault="00B771EF" w:rsidP="007C5BC3">
            <w:pPr>
              <w:pStyle w:val="ConsPlusNormal"/>
              <w:jc w:val="both"/>
              <w:rPr>
                <w:sz w:val="24"/>
                <w:szCs w:val="24"/>
              </w:rPr>
            </w:pPr>
            <w:r w:rsidRPr="003B05DC">
              <w:rPr>
                <w:sz w:val="24"/>
                <w:szCs w:val="24"/>
              </w:rPr>
              <w:t xml:space="preserve">   грубое нарушение правил ведения бухгалтерского учета и представления бухгалтерской отчетности.</w:t>
            </w:r>
          </w:p>
        </w:tc>
        <w:tc>
          <w:tcPr>
            <w:tcW w:w="3827" w:type="dxa"/>
            <w:tcBorders>
              <w:bottom w:val="single" w:sz="4" w:space="0" w:color="auto"/>
            </w:tcBorders>
          </w:tcPr>
          <w:p w:rsidR="00B771EF" w:rsidRPr="003B05DC" w:rsidRDefault="00D73E4C" w:rsidP="007C5BC3">
            <w:pPr>
              <w:pStyle w:val="ConsPlusNormal"/>
              <w:rPr>
                <w:sz w:val="24"/>
                <w:szCs w:val="24"/>
              </w:rPr>
            </w:pPr>
            <w:hyperlink r:id="rId723" w:history="1">
              <w:r w:rsidR="00B771EF" w:rsidRPr="003B05DC">
                <w:rPr>
                  <w:sz w:val="24"/>
                  <w:szCs w:val="24"/>
                </w:rPr>
                <w:t>Кодекс</w:t>
              </w:r>
            </w:hyperlink>
            <w:r w:rsidR="00B771EF" w:rsidRPr="003B05DC">
              <w:rPr>
                <w:sz w:val="24"/>
                <w:szCs w:val="24"/>
              </w:rPr>
              <w:t xml:space="preserve"> Российской Федерации об административных правонарушениях от 30.12.2001 № 195-ФЗ с учетом изменений и дополнений.</w:t>
            </w:r>
          </w:p>
          <w:p w:rsidR="00B771EF" w:rsidRPr="003B05DC" w:rsidRDefault="00B771EF" w:rsidP="007C5BC3">
            <w:pPr>
              <w:pStyle w:val="ConsPlusNormal"/>
              <w:rPr>
                <w:sz w:val="24"/>
                <w:szCs w:val="24"/>
              </w:rPr>
            </w:pPr>
            <w:r w:rsidRPr="003B05DC">
              <w:rPr>
                <w:sz w:val="24"/>
                <w:szCs w:val="24"/>
              </w:rPr>
              <w:t xml:space="preserve">Раздел II, </w:t>
            </w:r>
            <w:hyperlink r:id="rId724" w:history="1">
              <w:r w:rsidRPr="003B05DC">
                <w:rPr>
                  <w:sz w:val="24"/>
                  <w:szCs w:val="24"/>
                </w:rPr>
                <w:t>Глава 15</w:t>
              </w:r>
            </w:hyperlink>
            <w:r w:rsidRPr="003B05DC">
              <w:rPr>
                <w:sz w:val="24"/>
                <w:szCs w:val="24"/>
              </w:rPr>
              <w:t>:</w:t>
            </w:r>
          </w:p>
          <w:p w:rsidR="00B771EF" w:rsidRPr="003B05DC" w:rsidRDefault="00D73E4C" w:rsidP="007C5BC3">
            <w:pPr>
              <w:pStyle w:val="ConsPlusNormal"/>
              <w:rPr>
                <w:sz w:val="24"/>
                <w:szCs w:val="24"/>
              </w:rPr>
            </w:pPr>
            <w:hyperlink r:id="rId725" w:history="1">
              <w:r w:rsidR="00B771EF" w:rsidRPr="003B05DC">
                <w:rPr>
                  <w:sz w:val="24"/>
                  <w:szCs w:val="24"/>
                </w:rPr>
                <w:t>Статья 15.4</w:t>
              </w:r>
            </w:hyperlink>
            <w:r w:rsidR="00B771EF" w:rsidRPr="003B05DC">
              <w:rPr>
                <w:sz w:val="24"/>
                <w:szCs w:val="24"/>
              </w:rPr>
              <w:t xml:space="preserve">; </w:t>
            </w:r>
            <w:hyperlink r:id="rId726" w:history="1">
              <w:r w:rsidR="00B771EF" w:rsidRPr="003B05DC">
                <w:rPr>
                  <w:sz w:val="24"/>
                  <w:szCs w:val="24"/>
                </w:rPr>
                <w:t>15.5</w:t>
              </w:r>
            </w:hyperlink>
            <w:r w:rsidR="00B771EF" w:rsidRPr="003B05DC">
              <w:rPr>
                <w:sz w:val="24"/>
                <w:szCs w:val="24"/>
              </w:rPr>
              <w:t xml:space="preserve">; </w:t>
            </w:r>
            <w:hyperlink r:id="rId727" w:history="1">
              <w:r w:rsidR="00B771EF" w:rsidRPr="003B05DC">
                <w:rPr>
                  <w:sz w:val="24"/>
                  <w:szCs w:val="24"/>
                </w:rPr>
                <w:t>15.6</w:t>
              </w:r>
            </w:hyperlink>
            <w:r w:rsidR="00B771EF" w:rsidRPr="003B05DC">
              <w:rPr>
                <w:sz w:val="24"/>
                <w:szCs w:val="24"/>
              </w:rPr>
              <w:t xml:space="preserve">; </w:t>
            </w:r>
            <w:hyperlink r:id="rId728" w:history="1">
              <w:r w:rsidR="00B771EF" w:rsidRPr="003B05DC">
                <w:rPr>
                  <w:sz w:val="24"/>
                  <w:szCs w:val="24"/>
                </w:rPr>
                <w:t>15.7</w:t>
              </w:r>
            </w:hyperlink>
            <w:r w:rsidR="00B771EF" w:rsidRPr="003B05DC">
              <w:rPr>
                <w:sz w:val="24"/>
                <w:szCs w:val="24"/>
              </w:rPr>
              <w:t xml:space="preserve">; </w:t>
            </w:r>
            <w:hyperlink r:id="rId729" w:history="1">
              <w:r w:rsidR="00B771EF" w:rsidRPr="003B05DC">
                <w:rPr>
                  <w:sz w:val="24"/>
                  <w:szCs w:val="24"/>
                </w:rPr>
                <w:t>15.8</w:t>
              </w:r>
            </w:hyperlink>
            <w:r w:rsidR="00B771EF" w:rsidRPr="003B05DC">
              <w:rPr>
                <w:sz w:val="24"/>
                <w:szCs w:val="24"/>
              </w:rPr>
              <w:t xml:space="preserve">; </w:t>
            </w:r>
            <w:hyperlink r:id="rId730" w:history="1">
              <w:r w:rsidR="00B771EF" w:rsidRPr="003B05DC">
                <w:rPr>
                  <w:sz w:val="24"/>
                  <w:szCs w:val="24"/>
                </w:rPr>
                <w:t>15.9</w:t>
              </w:r>
            </w:hyperlink>
            <w:r w:rsidR="00B771EF" w:rsidRPr="003B05DC">
              <w:rPr>
                <w:sz w:val="24"/>
                <w:szCs w:val="24"/>
              </w:rPr>
              <w:t xml:space="preserve">; 15.10, </w:t>
            </w:r>
            <w:hyperlink r:id="rId731" w:history="1">
              <w:r w:rsidR="00B771EF" w:rsidRPr="003B05DC">
                <w:rPr>
                  <w:sz w:val="24"/>
                  <w:szCs w:val="24"/>
                </w:rPr>
                <w:t>15.11</w:t>
              </w:r>
            </w:hyperlink>
            <w:r w:rsidR="00B771EF" w:rsidRPr="003B05DC">
              <w:rPr>
                <w:sz w:val="24"/>
                <w:szCs w:val="24"/>
              </w:rPr>
              <w:t>.</w:t>
            </w:r>
          </w:p>
          <w:p w:rsidR="00B771EF" w:rsidRPr="003B05DC" w:rsidRDefault="00B771EF" w:rsidP="007C5BC3">
            <w:pPr>
              <w:pStyle w:val="ConsPlusNormal"/>
              <w:rPr>
                <w:sz w:val="24"/>
                <w:szCs w:val="24"/>
              </w:rPr>
            </w:pPr>
          </w:p>
          <w:p w:rsidR="00B771EF" w:rsidRPr="003B05DC" w:rsidRDefault="00D73E4C" w:rsidP="007C5BC3">
            <w:pPr>
              <w:pStyle w:val="ConsPlusNormal"/>
              <w:rPr>
                <w:sz w:val="24"/>
                <w:szCs w:val="24"/>
              </w:rPr>
            </w:pPr>
            <w:hyperlink r:id="rId732" w:history="1">
              <w:r w:rsidR="00B771EF" w:rsidRPr="003B05DC">
                <w:rPr>
                  <w:sz w:val="24"/>
                  <w:szCs w:val="24"/>
                </w:rPr>
                <w:t>п.5.1</w:t>
              </w:r>
            </w:hyperlink>
            <w:r w:rsidR="00B771EF"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w:t>
            </w:r>
          </w:p>
          <w:p w:rsidR="00B771EF" w:rsidRPr="003B05DC" w:rsidRDefault="00B771EF" w:rsidP="007C5BC3">
            <w:pPr>
              <w:pStyle w:val="ConsPlusNormal"/>
              <w:rPr>
                <w:sz w:val="24"/>
                <w:szCs w:val="24"/>
              </w:rPr>
            </w:pPr>
            <w:r w:rsidRPr="003B05DC">
              <w:rPr>
                <w:sz w:val="24"/>
                <w:szCs w:val="24"/>
              </w:rPr>
              <w:t>№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182 1 16 03040 01 6000 140</w:t>
            </w:r>
          </w:p>
        </w:tc>
        <w:tc>
          <w:tcPr>
            <w:tcW w:w="4111" w:type="dxa"/>
            <w:tcBorders>
              <w:top w:val="single" w:sz="4" w:space="0" w:color="auto"/>
              <w:bottom w:val="single" w:sz="4" w:space="0" w:color="auto"/>
            </w:tcBorders>
          </w:tcPr>
          <w:p w:rsidR="00B771EF" w:rsidRPr="003B05DC" w:rsidRDefault="00B771EF" w:rsidP="007C5BC3">
            <w:pPr>
              <w:pStyle w:val="ConsPlusNormal"/>
              <w:rPr>
                <w:sz w:val="24"/>
                <w:szCs w:val="24"/>
              </w:rPr>
            </w:pPr>
            <w:r w:rsidRPr="003B05DC">
              <w:rPr>
                <w:sz w:val="24"/>
                <w:szCs w:val="24"/>
              </w:rPr>
              <w:t xml:space="preserve">Денежные взыскания (штрафы), установленные Уголовным кодексом Российской Федерации за уклонение </w:t>
            </w:r>
            <w:r w:rsidRPr="003B05DC">
              <w:rPr>
                <w:sz w:val="24"/>
                <w:szCs w:val="24"/>
              </w:rPr>
              <w:lastRenderedPageBreak/>
              <w:t>от уплаты налогов и (или) сборов,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а также за неисполнение обязанности налогового агента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Borders>
              <w:top w:val="single" w:sz="4" w:space="0" w:color="auto"/>
              <w:bottom w:val="single" w:sz="4" w:space="0" w:color="auto"/>
            </w:tcBorders>
          </w:tcPr>
          <w:p w:rsidR="00B771EF" w:rsidRPr="003B05DC" w:rsidRDefault="00B771EF" w:rsidP="007C5BC3">
            <w:pPr>
              <w:pStyle w:val="ConsPlusNormal"/>
              <w:rPr>
                <w:sz w:val="24"/>
                <w:szCs w:val="24"/>
              </w:rPr>
            </w:pPr>
            <w:r w:rsidRPr="003B05DC">
              <w:rPr>
                <w:sz w:val="24"/>
                <w:szCs w:val="24"/>
              </w:rPr>
              <w:lastRenderedPageBreak/>
              <w:t xml:space="preserve">Денежные взыскания (штрафы), установленные Уголовным кодексом Российской Федерации </w:t>
            </w:r>
            <w:r w:rsidRPr="003B05DC">
              <w:rPr>
                <w:sz w:val="24"/>
                <w:szCs w:val="24"/>
              </w:rPr>
              <w:lastRenderedPageBreak/>
              <w:t xml:space="preserve">за уклонение от уплаты налогов и (или) сборов,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а также за неисполнение обязанности налогового агента </w:t>
            </w:r>
          </w:p>
        </w:tc>
        <w:tc>
          <w:tcPr>
            <w:tcW w:w="3827" w:type="dxa"/>
            <w:tcBorders>
              <w:top w:val="single" w:sz="4" w:space="0" w:color="auto"/>
              <w:bottom w:val="single" w:sz="4" w:space="0" w:color="auto"/>
            </w:tcBorders>
          </w:tcPr>
          <w:p w:rsidR="00B771EF" w:rsidRPr="003B05DC" w:rsidRDefault="00B771EF" w:rsidP="007C5BC3">
            <w:pPr>
              <w:pStyle w:val="ConsPlusNormal"/>
              <w:rPr>
                <w:sz w:val="24"/>
                <w:szCs w:val="24"/>
              </w:rPr>
            </w:pPr>
            <w:r w:rsidRPr="003B05DC">
              <w:rPr>
                <w:sz w:val="24"/>
                <w:szCs w:val="24"/>
              </w:rPr>
              <w:lastRenderedPageBreak/>
              <w:t xml:space="preserve">Уголовный кодекс Российской Федерации </w:t>
            </w:r>
            <w:hyperlink r:id="rId733" w:history="1">
              <w:r w:rsidRPr="003B05DC">
                <w:rPr>
                  <w:sz w:val="24"/>
                  <w:szCs w:val="24"/>
                </w:rPr>
                <w:t>Раздел VIII, Глава 22, статьи 198</w:t>
              </w:r>
            </w:hyperlink>
            <w:r w:rsidRPr="003B05DC">
              <w:rPr>
                <w:sz w:val="24"/>
                <w:szCs w:val="24"/>
              </w:rPr>
              <w:t xml:space="preserve"> - </w:t>
            </w:r>
            <w:hyperlink r:id="rId734" w:history="1">
              <w:r w:rsidRPr="003B05DC">
                <w:rPr>
                  <w:sz w:val="24"/>
                  <w:szCs w:val="24"/>
                </w:rPr>
                <w:t>199.2</w:t>
              </w:r>
            </w:hyperlink>
            <w:r w:rsidRPr="003B05DC">
              <w:rPr>
                <w:sz w:val="24"/>
                <w:szCs w:val="24"/>
              </w:rPr>
              <w:t xml:space="preserve"> </w:t>
            </w:r>
          </w:p>
          <w:p w:rsidR="00B771EF" w:rsidRPr="003B05DC" w:rsidRDefault="00B771EF" w:rsidP="007C5BC3">
            <w:pPr>
              <w:pStyle w:val="ConsPlusNormal"/>
              <w:rPr>
                <w:sz w:val="24"/>
                <w:szCs w:val="24"/>
              </w:rPr>
            </w:pPr>
            <w:r w:rsidRPr="003B05DC">
              <w:rPr>
                <w:sz w:val="24"/>
                <w:szCs w:val="24"/>
              </w:rPr>
              <w:lastRenderedPageBreak/>
              <w:t>Уголовно-процессуальный кодекс Российской Федерации ст.44</w:t>
            </w:r>
          </w:p>
          <w:p w:rsidR="00B771EF" w:rsidRPr="003B05DC" w:rsidRDefault="00B771EF" w:rsidP="007C5BC3">
            <w:pPr>
              <w:pStyle w:val="ConsPlusNormal"/>
              <w:rPr>
                <w:sz w:val="24"/>
                <w:szCs w:val="24"/>
              </w:rPr>
            </w:pPr>
            <w:r w:rsidRPr="003B05DC">
              <w:rPr>
                <w:sz w:val="24"/>
                <w:szCs w:val="24"/>
              </w:rPr>
              <w:t>Гражданский кодекс Российской Федерации ст.1064</w:t>
            </w:r>
          </w:p>
          <w:p w:rsidR="00B771EF" w:rsidRPr="003B05DC" w:rsidRDefault="00D73E4C" w:rsidP="007C5BC3">
            <w:pPr>
              <w:pStyle w:val="ConsPlusNormal"/>
              <w:jc w:val="both"/>
              <w:rPr>
                <w:sz w:val="24"/>
                <w:szCs w:val="24"/>
              </w:rPr>
            </w:pPr>
            <w:hyperlink r:id="rId735" w:history="1">
              <w:r w:rsidR="00B771EF" w:rsidRPr="003B05DC">
                <w:rPr>
                  <w:sz w:val="24"/>
                  <w:szCs w:val="24"/>
                </w:rPr>
                <w:t>п. 5.1</w:t>
              </w:r>
            </w:hyperlink>
            <w:r w:rsidR="00B771EF"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182 1 16 03050 01 6000 140</w:t>
            </w:r>
          </w:p>
        </w:tc>
        <w:tc>
          <w:tcPr>
            <w:tcW w:w="4111" w:type="dxa"/>
            <w:tcBorders>
              <w:top w:val="single" w:sz="4" w:space="0" w:color="auto"/>
              <w:bottom w:val="single" w:sz="4" w:space="0" w:color="auto"/>
            </w:tcBorders>
          </w:tcPr>
          <w:p w:rsidR="00B771EF" w:rsidRPr="003B05DC" w:rsidRDefault="00B771EF" w:rsidP="007C5BC3">
            <w:pPr>
              <w:pStyle w:val="ConsPlusNormal"/>
              <w:jc w:val="both"/>
              <w:rPr>
                <w:sz w:val="24"/>
                <w:szCs w:val="24"/>
              </w:rPr>
            </w:pPr>
            <w:r w:rsidRPr="003B05DC">
              <w:rPr>
                <w:sz w:val="24"/>
                <w:szCs w:val="24"/>
              </w:rPr>
              <w:t xml:space="preserve">Денежные взыскания (штрафы) за нарушение законодательства о налогах и сборах, предусмотренные </w:t>
            </w:r>
            <w:hyperlink r:id="rId736" w:history="1">
              <w:r w:rsidRPr="003B05DC">
                <w:rPr>
                  <w:sz w:val="24"/>
                  <w:szCs w:val="24"/>
                </w:rPr>
                <w:t>статьей 129.6</w:t>
              </w:r>
            </w:hyperlink>
            <w:r w:rsidRPr="003B05DC">
              <w:rPr>
                <w:sz w:val="24"/>
                <w:szCs w:val="24"/>
              </w:rPr>
              <w:t xml:space="preserve"> Налогового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Borders>
              <w:top w:val="single" w:sz="4" w:space="0" w:color="auto"/>
              <w:bottom w:val="single" w:sz="4" w:space="0" w:color="auto"/>
            </w:tcBorders>
          </w:tcPr>
          <w:p w:rsidR="00B771EF" w:rsidRPr="003B05DC" w:rsidRDefault="00B771EF" w:rsidP="007C5BC3">
            <w:pPr>
              <w:pStyle w:val="ConsPlusNormal"/>
              <w:jc w:val="both"/>
              <w:rPr>
                <w:sz w:val="24"/>
                <w:szCs w:val="24"/>
              </w:rPr>
            </w:pPr>
            <w:r w:rsidRPr="003B05DC">
              <w:rPr>
                <w:sz w:val="24"/>
                <w:szCs w:val="24"/>
              </w:rPr>
              <w:t xml:space="preserve">Денежные взыскания (штрафы), уплачиваемые за: </w:t>
            </w:r>
          </w:p>
          <w:p w:rsidR="00B771EF" w:rsidRPr="003B05DC" w:rsidRDefault="00B771EF" w:rsidP="007C5BC3">
            <w:pPr>
              <w:pStyle w:val="ConsPlusNormal"/>
              <w:rPr>
                <w:sz w:val="24"/>
                <w:szCs w:val="24"/>
              </w:rPr>
            </w:pPr>
            <w:r w:rsidRPr="003B05DC">
              <w:rPr>
                <w:sz w:val="24"/>
                <w:szCs w:val="24"/>
              </w:rPr>
              <w:t xml:space="preserve"> - неправомерное непредставление в установленный срок контролирующим лицом в налоговый орган уведомления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w:t>
            </w:r>
          </w:p>
          <w:p w:rsidR="00B771EF" w:rsidRPr="003B05DC" w:rsidRDefault="00B771EF" w:rsidP="007C5BC3">
            <w:pPr>
              <w:pStyle w:val="ConsPlusNormal"/>
              <w:jc w:val="both"/>
              <w:rPr>
                <w:sz w:val="24"/>
                <w:szCs w:val="24"/>
              </w:rPr>
            </w:pPr>
            <w:r w:rsidRPr="003B05DC">
              <w:rPr>
                <w:sz w:val="24"/>
                <w:szCs w:val="24"/>
              </w:rPr>
              <w:t xml:space="preserve"> - неправомерное непредставление в установленный срок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w:t>
            </w:r>
            <w:r w:rsidRPr="003B05DC">
              <w:rPr>
                <w:sz w:val="24"/>
                <w:szCs w:val="24"/>
              </w:rPr>
              <w:lastRenderedPageBreak/>
              <w:t>недостоверные сведения.</w:t>
            </w:r>
          </w:p>
        </w:tc>
        <w:tc>
          <w:tcPr>
            <w:tcW w:w="3827" w:type="dxa"/>
            <w:tcBorders>
              <w:top w:val="single" w:sz="4" w:space="0" w:color="auto"/>
              <w:bottom w:val="single" w:sz="4" w:space="0" w:color="auto"/>
            </w:tcBorders>
          </w:tcPr>
          <w:p w:rsidR="00B771EF" w:rsidRPr="003B05DC" w:rsidRDefault="00B771EF" w:rsidP="007C5BC3">
            <w:pPr>
              <w:pStyle w:val="ConsPlusNormal"/>
              <w:rPr>
                <w:sz w:val="24"/>
                <w:szCs w:val="24"/>
              </w:rPr>
            </w:pPr>
            <w:r w:rsidRPr="003B05DC">
              <w:rPr>
                <w:sz w:val="24"/>
                <w:szCs w:val="24"/>
              </w:rPr>
              <w:lastRenderedPageBreak/>
              <w:t>НК РФ в редакции ФЗ от 24.11.2014 № 376-ФЗ,</w:t>
            </w:r>
          </w:p>
          <w:p w:rsidR="00B771EF" w:rsidRPr="003B05DC" w:rsidRDefault="00B771EF" w:rsidP="007C5BC3">
            <w:pPr>
              <w:pStyle w:val="ConsPlusNormal"/>
              <w:rPr>
                <w:sz w:val="24"/>
                <w:szCs w:val="24"/>
              </w:rPr>
            </w:pPr>
            <w:r w:rsidRPr="003B05DC">
              <w:rPr>
                <w:sz w:val="24"/>
                <w:szCs w:val="24"/>
              </w:rPr>
              <w:t xml:space="preserve">часть I, глава 16, </w:t>
            </w:r>
            <w:hyperlink r:id="rId737" w:history="1">
              <w:r w:rsidRPr="003B05DC">
                <w:rPr>
                  <w:sz w:val="24"/>
                  <w:szCs w:val="24"/>
                </w:rPr>
                <w:t>ст. 129.6</w:t>
              </w:r>
            </w:hyperlink>
            <w:r w:rsidRPr="003B05DC">
              <w:rPr>
                <w:sz w:val="24"/>
                <w:szCs w:val="24"/>
              </w:rPr>
              <w:t>;</w:t>
            </w:r>
          </w:p>
          <w:p w:rsidR="00B771EF" w:rsidRPr="003B05DC" w:rsidRDefault="00D73E4C" w:rsidP="007C5BC3">
            <w:pPr>
              <w:pStyle w:val="ConsPlusNormal"/>
              <w:rPr>
                <w:sz w:val="24"/>
                <w:szCs w:val="24"/>
              </w:rPr>
            </w:pPr>
            <w:hyperlink r:id="rId738" w:history="1">
              <w:r w:rsidR="00B771EF" w:rsidRPr="003B05DC">
                <w:rPr>
                  <w:sz w:val="24"/>
                  <w:szCs w:val="24"/>
                </w:rPr>
                <w:t>п. 5.1</w:t>
              </w:r>
            </w:hyperlink>
            <w:r w:rsidR="00B771EF"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Borders>
              <w:bottom w:val="nil"/>
            </w:tcBorders>
          </w:tcPr>
          <w:p w:rsidR="00B771EF" w:rsidRPr="003B05DC" w:rsidRDefault="00B771EF" w:rsidP="007C5BC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182 1 16 03060 01 6000 140</w:t>
            </w:r>
          </w:p>
        </w:tc>
        <w:tc>
          <w:tcPr>
            <w:tcW w:w="4111" w:type="dxa"/>
            <w:tcBorders>
              <w:bottom w:val="nil"/>
            </w:tcBorders>
          </w:tcPr>
          <w:p w:rsidR="00B771EF" w:rsidRPr="003B05DC" w:rsidRDefault="00B771EF" w:rsidP="001C7132">
            <w:pPr>
              <w:pStyle w:val="ConsPlusNormal"/>
              <w:jc w:val="both"/>
              <w:rPr>
                <w:sz w:val="24"/>
                <w:szCs w:val="24"/>
              </w:rPr>
            </w:pPr>
            <w:r w:rsidRPr="001C7132">
              <w:rPr>
                <w:sz w:val="24"/>
                <w:szCs w:val="24"/>
              </w:rPr>
              <w:t>Денежные взыскания (штрафы), предусмотренные статьями 129.7-129.11 Налогового кодекса Российской Федерации</w:t>
            </w:r>
          </w:p>
        </w:tc>
        <w:tc>
          <w:tcPr>
            <w:tcW w:w="3686" w:type="dxa"/>
            <w:tcBorders>
              <w:bottom w:val="nil"/>
            </w:tcBorders>
          </w:tcPr>
          <w:p w:rsidR="00E57ED6" w:rsidRDefault="00E57ED6" w:rsidP="007C5BC3">
            <w:pPr>
              <w:pStyle w:val="ConsPlusNormal"/>
              <w:jc w:val="both"/>
              <w:rPr>
                <w:sz w:val="24"/>
                <w:szCs w:val="24"/>
              </w:rPr>
            </w:pPr>
            <w:r>
              <w:rPr>
                <w:sz w:val="24"/>
                <w:szCs w:val="24"/>
              </w:rPr>
              <w:t>Денежные взыскания штрафы:</w:t>
            </w:r>
          </w:p>
          <w:p w:rsidR="00B771EF" w:rsidRDefault="00E57ED6" w:rsidP="007C5BC3">
            <w:pPr>
              <w:pStyle w:val="ConsPlusNormal"/>
              <w:jc w:val="both"/>
              <w:rPr>
                <w:sz w:val="24"/>
                <w:szCs w:val="24"/>
              </w:rPr>
            </w:pPr>
            <w:r>
              <w:rPr>
                <w:sz w:val="24"/>
                <w:szCs w:val="24"/>
              </w:rPr>
              <w:t>-н</w:t>
            </w:r>
            <w:r w:rsidR="00001BBD" w:rsidRPr="00001BBD">
              <w:rPr>
                <w:sz w:val="24"/>
                <w:szCs w:val="24"/>
              </w:rPr>
              <w:t>енаправление в установленный срок организацией финансового рынка финансовой информации в соответствии с главой 20.1 настоящего Кодекса</w:t>
            </w:r>
          </w:p>
          <w:p w:rsidR="0071240B" w:rsidRDefault="0071240B" w:rsidP="007C5BC3">
            <w:pPr>
              <w:pStyle w:val="ConsPlusNormal"/>
              <w:jc w:val="both"/>
              <w:rPr>
                <w:sz w:val="24"/>
                <w:szCs w:val="24"/>
              </w:rPr>
            </w:pPr>
          </w:p>
          <w:p w:rsidR="0071240B" w:rsidRDefault="00E57ED6" w:rsidP="007C5BC3">
            <w:pPr>
              <w:pStyle w:val="ConsPlusNormal"/>
              <w:jc w:val="both"/>
              <w:rPr>
                <w:sz w:val="24"/>
                <w:szCs w:val="24"/>
              </w:rPr>
            </w:pPr>
            <w:r>
              <w:rPr>
                <w:sz w:val="24"/>
                <w:szCs w:val="24"/>
              </w:rPr>
              <w:t>-н</w:t>
            </w:r>
            <w:r w:rsidR="0071240B" w:rsidRPr="0071240B">
              <w:rPr>
                <w:sz w:val="24"/>
                <w:szCs w:val="24"/>
              </w:rPr>
              <w:t>евключение организацией финансового рынка финансовой информации о клиенте организации финансового рынка, выгодоприобретателе и (или) лицах, прямо или косвенно их контролирующих, в соответствии с главой 20.1 настоящего Кодекса</w:t>
            </w:r>
          </w:p>
          <w:p w:rsidR="0071240B" w:rsidRDefault="0071240B" w:rsidP="00001BBD">
            <w:pPr>
              <w:autoSpaceDE w:val="0"/>
              <w:autoSpaceDN w:val="0"/>
              <w:adjustRightInd w:val="0"/>
              <w:spacing w:line="240" w:lineRule="auto"/>
              <w:ind w:firstLine="540"/>
              <w:rPr>
                <w:rFonts w:ascii="Times New Roman" w:hAnsi="Times New Roman" w:cs="Times New Roman"/>
                <w:sz w:val="24"/>
                <w:szCs w:val="24"/>
              </w:rPr>
            </w:pPr>
          </w:p>
          <w:p w:rsidR="00001BBD" w:rsidRDefault="00E57ED6" w:rsidP="0071240B">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-н</w:t>
            </w:r>
            <w:r w:rsidR="00001BBD">
              <w:rPr>
                <w:rFonts w:ascii="Times New Roman" w:hAnsi="Times New Roman" w:cs="Times New Roman"/>
                <w:sz w:val="24"/>
                <w:szCs w:val="24"/>
              </w:rPr>
              <w:t xml:space="preserve">арушение организацией финансового рынка порядка установления налогового резидентства клиентов организации финансового рынка, выгодоприобретателей и лиц, прямо или косвенно их контролирующих, путем непринятия мер, установленных </w:t>
            </w:r>
            <w:hyperlink r:id="rId739" w:history="1">
              <w:r w:rsidR="00001BBD" w:rsidRPr="0071240B">
                <w:rPr>
                  <w:rFonts w:ascii="Times New Roman" w:hAnsi="Times New Roman" w:cs="Times New Roman"/>
                  <w:sz w:val="24"/>
                  <w:szCs w:val="24"/>
                </w:rPr>
                <w:t>статьей 142.4</w:t>
              </w:r>
            </w:hyperlink>
            <w:r w:rsidR="00001BBD" w:rsidRPr="0071240B">
              <w:rPr>
                <w:rFonts w:ascii="Times New Roman" w:hAnsi="Times New Roman" w:cs="Times New Roman"/>
                <w:sz w:val="24"/>
                <w:szCs w:val="24"/>
              </w:rPr>
              <w:t xml:space="preserve"> н</w:t>
            </w:r>
            <w:r w:rsidR="00001BBD">
              <w:rPr>
                <w:rFonts w:ascii="Times New Roman" w:hAnsi="Times New Roman" w:cs="Times New Roman"/>
                <w:sz w:val="24"/>
                <w:szCs w:val="24"/>
              </w:rPr>
              <w:t>астоящего Кодекса,</w:t>
            </w:r>
          </w:p>
          <w:p w:rsidR="00001BBD" w:rsidRDefault="00001BBD" w:rsidP="007C5BC3">
            <w:pPr>
              <w:pStyle w:val="ConsPlusNormal"/>
              <w:jc w:val="both"/>
              <w:rPr>
                <w:sz w:val="24"/>
                <w:szCs w:val="24"/>
              </w:rPr>
            </w:pPr>
          </w:p>
          <w:p w:rsidR="00001BBD" w:rsidRDefault="00E57ED6" w:rsidP="007C5BC3">
            <w:pPr>
              <w:pStyle w:val="ConsPlusNormal"/>
              <w:jc w:val="both"/>
              <w:rPr>
                <w:sz w:val="24"/>
                <w:szCs w:val="24"/>
              </w:rPr>
            </w:pPr>
            <w:r>
              <w:rPr>
                <w:sz w:val="24"/>
                <w:szCs w:val="24"/>
              </w:rPr>
              <w:t>-н</w:t>
            </w:r>
            <w:r w:rsidR="00001BBD" w:rsidRPr="00001BBD">
              <w:rPr>
                <w:sz w:val="24"/>
                <w:szCs w:val="24"/>
              </w:rPr>
              <w:t xml:space="preserve">еправомерное непредставление в установленный срок уведомления об участии в международной группе компаний или представление уведомления </w:t>
            </w:r>
            <w:r w:rsidR="00001BBD" w:rsidRPr="00001BBD">
              <w:rPr>
                <w:sz w:val="24"/>
                <w:szCs w:val="24"/>
              </w:rPr>
              <w:lastRenderedPageBreak/>
              <w:t>об участии в международной группе компаний, содержащего недостоверные сведения</w:t>
            </w:r>
          </w:p>
          <w:p w:rsidR="0071240B" w:rsidRDefault="0071240B" w:rsidP="00001BBD">
            <w:pPr>
              <w:autoSpaceDE w:val="0"/>
              <w:autoSpaceDN w:val="0"/>
              <w:adjustRightInd w:val="0"/>
              <w:spacing w:line="240" w:lineRule="auto"/>
              <w:rPr>
                <w:rFonts w:ascii="Times New Roman" w:hAnsi="Times New Roman" w:cs="Times New Roman"/>
                <w:sz w:val="24"/>
                <w:szCs w:val="24"/>
              </w:rPr>
            </w:pPr>
          </w:p>
          <w:p w:rsidR="00001BBD" w:rsidRDefault="00E57ED6" w:rsidP="00001BB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-н</w:t>
            </w:r>
            <w:r w:rsidR="00001BBD">
              <w:rPr>
                <w:rFonts w:ascii="Times New Roman" w:hAnsi="Times New Roman" w:cs="Times New Roman"/>
                <w:sz w:val="24"/>
                <w:szCs w:val="24"/>
              </w:rPr>
              <w:t xml:space="preserve">еправомерное непредставление в установленный </w:t>
            </w:r>
            <w:hyperlink r:id="rId740" w:history="1">
              <w:r w:rsidR="00001BBD" w:rsidRPr="0071240B">
                <w:rPr>
                  <w:rFonts w:ascii="Times New Roman" w:hAnsi="Times New Roman" w:cs="Times New Roman"/>
                  <w:sz w:val="24"/>
                  <w:szCs w:val="24"/>
                </w:rPr>
                <w:t>срок</w:t>
              </w:r>
            </w:hyperlink>
            <w:r w:rsidR="00001BBD" w:rsidRPr="0071240B">
              <w:rPr>
                <w:rFonts w:ascii="Times New Roman" w:hAnsi="Times New Roman" w:cs="Times New Roman"/>
                <w:sz w:val="24"/>
                <w:szCs w:val="24"/>
              </w:rPr>
              <w:t xml:space="preserve"> </w:t>
            </w:r>
            <w:r w:rsidR="00001BBD">
              <w:rPr>
                <w:rFonts w:ascii="Times New Roman" w:hAnsi="Times New Roman" w:cs="Times New Roman"/>
                <w:sz w:val="24"/>
                <w:szCs w:val="24"/>
              </w:rPr>
              <w:t>странового отчета или представление странового отчета, содержащего недостоверные сведения</w:t>
            </w:r>
          </w:p>
          <w:p w:rsidR="0071240B" w:rsidRDefault="0071240B" w:rsidP="00001BBD">
            <w:pPr>
              <w:autoSpaceDE w:val="0"/>
              <w:autoSpaceDN w:val="0"/>
              <w:adjustRightInd w:val="0"/>
              <w:spacing w:line="240" w:lineRule="auto"/>
              <w:rPr>
                <w:rFonts w:ascii="Times New Roman" w:hAnsi="Times New Roman" w:cs="Times New Roman"/>
                <w:sz w:val="24"/>
                <w:szCs w:val="24"/>
              </w:rPr>
            </w:pPr>
          </w:p>
          <w:p w:rsidR="00001BBD" w:rsidRPr="00E57ED6" w:rsidRDefault="00E57ED6" w:rsidP="00E57ED6">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-н</w:t>
            </w:r>
            <w:r w:rsidR="0071240B" w:rsidRPr="0071240B">
              <w:rPr>
                <w:rFonts w:ascii="Times New Roman" w:hAnsi="Times New Roman" w:cs="Times New Roman"/>
                <w:sz w:val="24"/>
                <w:szCs w:val="24"/>
              </w:rPr>
              <w:t>епредставление в установленный срок налогоплательщиком национальной документации</w:t>
            </w:r>
          </w:p>
        </w:tc>
        <w:tc>
          <w:tcPr>
            <w:tcW w:w="3827" w:type="dxa"/>
            <w:tcBorders>
              <w:bottom w:val="nil"/>
            </w:tcBorders>
          </w:tcPr>
          <w:p w:rsidR="00B771EF" w:rsidRDefault="0071240B" w:rsidP="007C5BC3">
            <w:pPr>
              <w:pStyle w:val="ConsPlusNormal"/>
              <w:rPr>
                <w:sz w:val="24"/>
                <w:szCs w:val="24"/>
              </w:rPr>
            </w:pPr>
            <w:r>
              <w:rPr>
                <w:sz w:val="24"/>
                <w:szCs w:val="24"/>
              </w:rPr>
              <w:lastRenderedPageBreak/>
              <w:t>НК РФ в редакции ФЗ от 27.11.2017</w:t>
            </w:r>
          </w:p>
          <w:p w:rsidR="0071240B" w:rsidRDefault="0071240B" w:rsidP="007C5BC3">
            <w:pPr>
              <w:pStyle w:val="ConsPlusNormal"/>
              <w:rPr>
                <w:sz w:val="24"/>
                <w:szCs w:val="24"/>
              </w:rPr>
            </w:pPr>
            <w:r>
              <w:rPr>
                <w:sz w:val="24"/>
                <w:szCs w:val="24"/>
              </w:rPr>
              <w:t>№340</w:t>
            </w:r>
          </w:p>
          <w:p w:rsidR="0071240B" w:rsidRDefault="0071240B" w:rsidP="007C5BC3">
            <w:pPr>
              <w:pStyle w:val="ConsPlusNormal"/>
              <w:rPr>
                <w:sz w:val="24"/>
                <w:szCs w:val="24"/>
              </w:rPr>
            </w:pPr>
            <w:r>
              <w:rPr>
                <w:sz w:val="24"/>
                <w:szCs w:val="24"/>
              </w:rPr>
              <w:t xml:space="preserve">часть </w:t>
            </w:r>
            <w:r>
              <w:rPr>
                <w:sz w:val="24"/>
                <w:szCs w:val="24"/>
                <w:lang w:val="en-US"/>
              </w:rPr>
              <w:t>I</w:t>
            </w:r>
            <w:r>
              <w:rPr>
                <w:sz w:val="24"/>
                <w:szCs w:val="24"/>
              </w:rPr>
              <w:t>, глава 16, ст.129.7-129.11</w:t>
            </w:r>
          </w:p>
          <w:p w:rsidR="0071240B" w:rsidRPr="0071240B" w:rsidRDefault="0071240B" w:rsidP="007C5BC3">
            <w:pPr>
              <w:pStyle w:val="ConsPlusNormal"/>
              <w:rPr>
                <w:sz w:val="24"/>
                <w:szCs w:val="24"/>
              </w:rPr>
            </w:pPr>
            <w:r w:rsidRPr="0071240B">
              <w:rPr>
                <w:sz w:val="24"/>
                <w:szCs w:val="24"/>
              </w:rPr>
              <w:t>п. 5.1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Borders>
              <w:bottom w:val="nil"/>
            </w:tcBorders>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182 1 16 05000 01 6000 140</w:t>
            </w:r>
          </w:p>
        </w:tc>
        <w:tc>
          <w:tcPr>
            <w:tcW w:w="4111" w:type="dxa"/>
            <w:vMerge w:val="restart"/>
            <w:tcBorders>
              <w:bottom w:val="nil"/>
            </w:tcBorders>
          </w:tcPr>
          <w:p w:rsidR="00B771EF" w:rsidRPr="003B05DC" w:rsidRDefault="00B771EF" w:rsidP="007C5BC3">
            <w:pPr>
              <w:pStyle w:val="ConsPlusNormal"/>
              <w:jc w:val="both"/>
              <w:rPr>
                <w:sz w:val="24"/>
                <w:szCs w:val="24"/>
              </w:rPr>
            </w:pPr>
            <w:r w:rsidRPr="003B05DC">
              <w:rPr>
                <w:sz w:val="24"/>
                <w:szCs w:val="24"/>
              </w:rPr>
              <w:t>Денежные взыскания (штрафы)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Borders>
              <w:bottom w:val="nil"/>
            </w:tcBorders>
          </w:tcPr>
          <w:p w:rsidR="00B771EF" w:rsidRPr="003B05DC" w:rsidRDefault="00B771EF" w:rsidP="007C5BC3">
            <w:pPr>
              <w:pStyle w:val="ConsPlusNormal"/>
              <w:jc w:val="both"/>
              <w:rPr>
                <w:sz w:val="24"/>
                <w:szCs w:val="24"/>
              </w:rPr>
            </w:pPr>
            <w:r w:rsidRPr="003B05DC">
              <w:rPr>
                <w:sz w:val="24"/>
                <w:szCs w:val="24"/>
              </w:rPr>
              <w:t xml:space="preserve">Денежные взыскания (штрафы)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w:t>
            </w:r>
          </w:p>
        </w:tc>
        <w:tc>
          <w:tcPr>
            <w:tcW w:w="3827" w:type="dxa"/>
            <w:tcBorders>
              <w:bottom w:val="nil"/>
            </w:tcBorders>
          </w:tcPr>
          <w:p w:rsidR="00B771EF" w:rsidRPr="003B05DC" w:rsidRDefault="00D73E4C" w:rsidP="007C5BC3">
            <w:pPr>
              <w:pStyle w:val="ConsPlusNormal"/>
              <w:rPr>
                <w:sz w:val="24"/>
                <w:szCs w:val="24"/>
              </w:rPr>
            </w:pPr>
            <w:hyperlink r:id="rId741" w:history="1">
              <w:r w:rsidR="00B771EF" w:rsidRPr="003B05DC">
                <w:rPr>
                  <w:sz w:val="24"/>
                  <w:szCs w:val="24"/>
                </w:rPr>
                <w:t>пп. 1 п. 1 статья 46</w:t>
              </w:r>
            </w:hyperlink>
            <w:r w:rsidR="00B771EF" w:rsidRPr="003B05DC">
              <w:rPr>
                <w:sz w:val="24"/>
                <w:szCs w:val="24"/>
              </w:rPr>
              <w:t xml:space="preserve">, </w:t>
            </w:r>
            <w:hyperlink r:id="rId742" w:history="1">
              <w:r w:rsidR="00B771EF" w:rsidRPr="003B05DC">
                <w:rPr>
                  <w:sz w:val="24"/>
                  <w:szCs w:val="24"/>
                </w:rPr>
                <w:t>статья 51</w:t>
              </w:r>
            </w:hyperlink>
            <w:r w:rsidR="00B771EF" w:rsidRPr="003B05DC">
              <w:rPr>
                <w:sz w:val="24"/>
                <w:szCs w:val="24"/>
              </w:rPr>
              <w:t xml:space="preserve"> Бюджетного кодекса Российской Федерации;</w:t>
            </w:r>
          </w:p>
          <w:p w:rsidR="00B771EF" w:rsidRPr="003B05DC" w:rsidRDefault="00D73E4C" w:rsidP="007C5BC3">
            <w:pPr>
              <w:pStyle w:val="ConsPlusNormal"/>
              <w:rPr>
                <w:sz w:val="24"/>
                <w:szCs w:val="24"/>
              </w:rPr>
            </w:pPr>
            <w:hyperlink r:id="rId743" w:history="1">
              <w:r w:rsidR="00B771EF" w:rsidRPr="003B05DC">
                <w:rPr>
                  <w:sz w:val="24"/>
                  <w:szCs w:val="24"/>
                </w:rPr>
                <w:t>статья 15.25</w:t>
              </w:r>
            </w:hyperlink>
            <w:r w:rsidR="00B771EF" w:rsidRPr="003B05DC">
              <w:rPr>
                <w:sz w:val="24"/>
                <w:szCs w:val="24"/>
              </w:rPr>
              <w:t xml:space="preserve">, </w:t>
            </w:r>
            <w:hyperlink r:id="rId744" w:history="1">
              <w:r w:rsidR="00B771EF" w:rsidRPr="003B05DC">
                <w:rPr>
                  <w:sz w:val="24"/>
                  <w:szCs w:val="24"/>
                </w:rPr>
                <w:t>часть I статьи 23.60</w:t>
              </w:r>
            </w:hyperlink>
            <w:r w:rsidR="00B771EF" w:rsidRPr="003B05DC">
              <w:rPr>
                <w:sz w:val="24"/>
                <w:szCs w:val="24"/>
              </w:rPr>
              <w:t xml:space="preserve"> Кодекса Российской Федерации об административных правонарушениях</w:t>
            </w:r>
          </w:p>
        </w:tc>
      </w:tr>
      <w:tr w:rsidR="00B771EF" w:rsidRPr="003B05DC" w:rsidTr="00B771EF">
        <w:tblPrEx>
          <w:tblBorders>
            <w:insideH w:val="nil"/>
          </w:tblBorders>
        </w:tblPrEx>
        <w:tc>
          <w:tcPr>
            <w:tcW w:w="2977" w:type="dxa"/>
            <w:tcBorders>
              <w:top w:val="nil"/>
              <w:bottom w:val="single" w:sz="4" w:space="0" w:color="auto"/>
            </w:tcBorders>
          </w:tcPr>
          <w:p w:rsidR="00B771EF" w:rsidRPr="003B05DC" w:rsidRDefault="00B771EF" w:rsidP="007C5BC3">
            <w:pPr>
              <w:spacing w:line="240" w:lineRule="auto"/>
              <w:rPr>
                <w:rFonts w:ascii="Times New Roman" w:hAnsi="Times New Roman" w:cs="Times New Roman"/>
                <w:sz w:val="24"/>
                <w:szCs w:val="24"/>
              </w:rPr>
            </w:pPr>
          </w:p>
        </w:tc>
        <w:tc>
          <w:tcPr>
            <w:tcW w:w="4111" w:type="dxa"/>
            <w:vMerge/>
            <w:tcBorders>
              <w:top w:val="nil"/>
              <w:bottom w:val="single" w:sz="4" w:space="0" w:color="auto"/>
            </w:tcBorders>
          </w:tcPr>
          <w:p w:rsidR="00B771EF" w:rsidRPr="003B05DC" w:rsidRDefault="00B771EF" w:rsidP="007C5BC3">
            <w:pPr>
              <w:spacing w:line="240" w:lineRule="auto"/>
              <w:rPr>
                <w:rFonts w:ascii="Times New Roman" w:hAnsi="Times New Roman" w:cs="Times New Roman"/>
                <w:sz w:val="24"/>
                <w:szCs w:val="24"/>
              </w:rPr>
            </w:pPr>
          </w:p>
        </w:tc>
        <w:tc>
          <w:tcPr>
            <w:tcW w:w="3686" w:type="dxa"/>
            <w:tcBorders>
              <w:top w:val="nil"/>
              <w:bottom w:val="single" w:sz="4" w:space="0" w:color="auto"/>
            </w:tcBorders>
          </w:tcPr>
          <w:p w:rsidR="00B771EF" w:rsidRPr="003B05DC" w:rsidRDefault="00B771EF" w:rsidP="007C5BC3">
            <w:pPr>
              <w:spacing w:line="240" w:lineRule="auto"/>
              <w:rPr>
                <w:rFonts w:ascii="Times New Roman" w:hAnsi="Times New Roman" w:cs="Times New Roman"/>
                <w:sz w:val="24"/>
                <w:szCs w:val="24"/>
              </w:rPr>
            </w:pPr>
          </w:p>
        </w:tc>
        <w:tc>
          <w:tcPr>
            <w:tcW w:w="3827" w:type="dxa"/>
            <w:tcBorders>
              <w:top w:val="nil"/>
              <w:bottom w:val="single" w:sz="4" w:space="0" w:color="auto"/>
            </w:tcBorders>
          </w:tcPr>
          <w:p w:rsidR="00B771EF" w:rsidRPr="003B05DC" w:rsidRDefault="00B771EF" w:rsidP="007C5BC3">
            <w:pPr>
              <w:pStyle w:val="ConsPlusNormal"/>
              <w:rPr>
                <w:sz w:val="24"/>
                <w:szCs w:val="24"/>
              </w:rPr>
            </w:pP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182 1 16 07000 01 6000 140</w:t>
            </w:r>
          </w:p>
        </w:tc>
        <w:tc>
          <w:tcPr>
            <w:tcW w:w="4111" w:type="dxa"/>
            <w:tcBorders>
              <w:top w:val="single" w:sz="4" w:space="0" w:color="auto"/>
              <w:bottom w:val="single" w:sz="4" w:space="0" w:color="auto"/>
            </w:tcBorders>
          </w:tcPr>
          <w:p w:rsidR="00B771EF" w:rsidRPr="003B05DC" w:rsidRDefault="00B771EF" w:rsidP="007C5BC3">
            <w:pPr>
              <w:pStyle w:val="ConsPlusNormal"/>
              <w:jc w:val="both"/>
              <w:rPr>
                <w:sz w:val="24"/>
                <w:szCs w:val="24"/>
              </w:rPr>
            </w:pPr>
            <w:r w:rsidRPr="003B05DC">
              <w:rPr>
                <w:sz w:val="24"/>
                <w:szCs w:val="24"/>
              </w:rPr>
              <w:t xml:space="preserve">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w:t>
            </w:r>
            <w:r w:rsidRPr="003B05DC">
              <w:rPr>
                <w:sz w:val="24"/>
                <w:szCs w:val="24"/>
              </w:rPr>
              <w:lastRenderedPageBreak/>
              <w:t>референдумах Российской Федерации, об Уполномоченном по правам человека 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Borders>
              <w:top w:val="single" w:sz="4" w:space="0" w:color="auto"/>
              <w:bottom w:val="single" w:sz="4" w:space="0" w:color="auto"/>
            </w:tcBorders>
          </w:tcPr>
          <w:p w:rsidR="00B771EF" w:rsidRPr="003B05DC" w:rsidRDefault="00B771EF" w:rsidP="007C5BC3">
            <w:pPr>
              <w:pStyle w:val="ConsPlusNormal"/>
              <w:jc w:val="both"/>
              <w:rPr>
                <w:sz w:val="24"/>
                <w:szCs w:val="24"/>
              </w:rPr>
            </w:pPr>
            <w:r w:rsidRPr="003B05DC">
              <w:rPr>
                <w:sz w:val="24"/>
                <w:szCs w:val="24"/>
              </w:rPr>
              <w:lastRenderedPageBreak/>
              <w:t xml:space="preserve">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w:t>
            </w:r>
            <w:r w:rsidRPr="003B05DC">
              <w:rPr>
                <w:sz w:val="24"/>
                <w:szCs w:val="24"/>
              </w:rPr>
              <w:lastRenderedPageBreak/>
              <w:t>Российской Федерации, о выборах и референдумах Российской Федерации, об Уполномоченном по правам человека 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Borders>
              <w:top w:val="single" w:sz="4" w:space="0" w:color="auto"/>
              <w:bottom w:val="single" w:sz="4" w:space="0" w:color="auto"/>
            </w:tcBorders>
          </w:tcPr>
          <w:p w:rsidR="00B771EF" w:rsidRPr="003B05DC" w:rsidRDefault="00B771EF" w:rsidP="007C5BC3">
            <w:pPr>
              <w:pStyle w:val="ConsPlusNormal"/>
              <w:rPr>
                <w:sz w:val="24"/>
                <w:szCs w:val="24"/>
              </w:rPr>
            </w:pPr>
            <w:r w:rsidRPr="003B05DC">
              <w:rPr>
                <w:sz w:val="24"/>
                <w:szCs w:val="24"/>
              </w:rPr>
              <w:lastRenderedPageBreak/>
              <w:t xml:space="preserve">- Бюджетный </w:t>
            </w:r>
            <w:hyperlink r:id="rId745" w:history="1">
              <w:r w:rsidRPr="003B05DC">
                <w:rPr>
                  <w:sz w:val="24"/>
                  <w:szCs w:val="24"/>
                </w:rPr>
                <w:t>кодекс</w:t>
              </w:r>
            </w:hyperlink>
            <w:r w:rsidRPr="003B05DC">
              <w:rPr>
                <w:sz w:val="24"/>
                <w:szCs w:val="24"/>
              </w:rPr>
              <w:t xml:space="preserve"> Российской Федерации от 31.07.1998 № 145-ФЗ, </w:t>
            </w:r>
            <w:hyperlink r:id="rId746" w:history="1">
              <w:r w:rsidRPr="003B05DC">
                <w:rPr>
                  <w:sz w:val="24"/>
                  <w:szCs w:val="24"/>
                </w:rPr>
                <w:t>п. 1 статья 46</w:t>
              </w:r>
            </w:hyperlink>
            <w:r w:rsidRPr="003B05DC">
              <w:rPr>
                <w:sz w:val="24"/>
                <w:szCs w:val="24"/>
              </w:rPr>
              <w:t xml:space="preserve"> "Штрафы и иные суммы принудительного изъятия".</w:t>
            </w:r>
          </w:p>
          <w:p w:rsidR="00B771EF" w:rsidRPr="003B05DC" w:rsidRDefault="00B771EF" w:rsidP="007C5BC3">
            <w:pPr>
              <w:pStyle w:val="ConsPlusNormal"/>
              <w:rPr>
                <w:sz w:val="24"/>
                <w:szCs w:val="24"/>
              </w:rPr>
            </w:pPr>
            <w:r w:rsidRPr="003B05DC">
              <w:rPr>
                <w:sz w:val="24"/>
                <w:szCs w:val="24"/>
              </w:rPr>
              <w:t xml:space="preserve">- </w:t>
            </w:r>
            <w:hyperlink r:id="rId747" w:history="1">
              <w:r w:rsidRPr="003B05DC">
                <w:rPr>
                  <w:sz w:val="24"/>
                  <w:szCs w:val="24"/>
                </w:rPr>
                <w:t>Кодекс</w:t>
              </w:r>
            </w:hyperlink>
            <w:r w:rsidRPr="003B05DC">
              <w:rPr>
                <w:sz w:val="24"/>
                <w:szCs w:val="24"/>
              </w:rPr>
              <w:t xml:space="preserve"> Российской Федерации об административных правонарушениях от 30.12.2001 № 195-ФЗ с учетом изменений и </w:t>
            </w:r>
            <w:r w:rsidRPr="003B05DC">
              <w:rPr>
                <w:sz w:val="24"/>
                <w:szCs w:val="24"/>
              </w:rPr>
              <w:lastRenderedPageBreak/>
              <w:t>дополнений.</w:t>
            </w:r>
          </w:p>
          <w:p w:rsidR="00B771EF" w:rsidRPr="003B05DC" w:rsidRDefault="00D73E4C" w:rsidP="007C5BC3">
            <w:pPr>
              <w:pStyle w:val="ConsPlusNormal"/>
              <w:jc w:val="both"/>
              <w:rPr>
                <w:sz w:val="24"/>
                <w:szCs w:val="24"/>
              </w:rPr>
            </w:pPr>
            <w:hyperlink r:id="rId748" w:history="1">
              <w:r w:rsidR="00B771EF" w:rsidRPr="003B05DC">
                <w:rPr>
                  <w:sz w:val="24"/>
                  <w:szCs w:val="24"/>
                </w:rPr>
                <w:t>Раздел II, Глава 19</w:t>
              </w:r>
            </w:hyperlink>
            <w:r w:rsidR="00B771EF" w:rsidRPr="003B05DC">
              <w:rPr>
                <w:sz w:val="24"/>
                <w:szCs w:val="24"/>
              </w:rPr>
              <w:t>:</w:t>
            </w:r>
          </w:p>
          <w:p w:rsidR="00B771EF" w:rsidRPr="003B05DC" w:rsidRDefault="00D73E4C" w:rsidP="007C5BC3">
            <w:pPr>
              <w:pStyle w:val="ConsPlusNormal"/>
              <w:rPr>
                <w:sz w:val="24"/>
                <w:szCs w:val="24"/>
              </w:rPr>
            </w:pPr>
            <w:hyperlink r:id="rId749" w:history="1">
              <w:r w:rsidR="00B771EF" w:rsidRPr="003B05DC">
                <w:rPr>
                  <w:sz w:val="24"/>
                  <w:szCs w:val="24"/>
                </w:rPr>
                <w:t>ч. 1 ст. 19.4</w:t>
              </w:r>
            </w:hyperlink>
            <w:r w:rsidR="00B771EF" w:rsidRPr="003B05DC">
              <w:rPr>
                <w:sz w:val="24"/>
                <w:szCs w:val="24"/>
              </w:rPr>
              <w:t xml:space="preserve">, </w:t>
            </w:r>
            <w:hyperlink r:id="rId750" w:history="1">
              <w:r w:rsidR="00B771EF" w:rsidRPr="003B05DC">
                <w:rPr>
                  <w:sz w:val="24"/>
                  <w:szCs w:val="24"/>
                </w:rPr>
                <w:t>ст. 19.4.1</w:t>
              </w:r>
            </w:hyperlink>
            <w:r w:rsidR="00B771EF" w:rsidRPr="003B05DC">
              <w:rPr>
                <w:sz w:val="24"/>
                <w:szCs w:val="24"/>
              </w:rPr>
              <w:t xml:space="preserve">, </w:t>
            </w:r>
            <w:hyperlink r:id="rId751" w:history="1">
              <w:r w:rsidR="00B771EF" w:rsidRPr="003B05DC">
                <w:rPr>
                  <w:sz w:val="24"/>
                  <w:szCs w:val="24"/>
                </w:rPr>
                <w:t>ч. 1 ст. 19.5</w:t>
              </w:r>
            </w:hyperlink>
            <w:r w:rsidR="00B771EF" w:rsidRPr="003B05DC">
              <w:rPr>
                <w:sz w:val="24"/>
                <w:szCs w:val="24"/>
              </w:rPr>
              <w:t xml:space="preserve">, </w:t>
            </w:r>
            <w:hyperlink r:id="rId752" w:history="1">
              <w:r w:rsidR="00B771EF" w:rsidRPr="003B05DC">
                <w:rPr>
                  <w:sz w:val="24"/>
                  <w:szCs w:val="24"/>
                </w:rPr>
                <w:t>ст. 19.6</w:t>
              </w:r>
            </w:hyperlink>
            <w:r w:rsidR="00B771EF" w:rsidRPr="003B05DC">
              <w:rPr>
                <w:sz w:val="24"/>
                <w:szCs w:val="24"/>
              </w:rPr>
              <w:t xml:space="preserve">, </w:t>
            </w:r>
            <w:hyperlink r:id="rId753" w:history="1">
              <w:r w:rsidR="00B771EF" w:rsidRPr="003B05DC">
                <w:rPr>
                  <w:sz w:val="24"/>
                  <w:szCs w:val="24"/>
                </w:rPr>
                <w:t>ст. 19.7</w:t>
              </w:r>
            </w:hyperlink>
          </w:p>
          <w:p w:rsidR="00B771EF" w:rsidRPr="003B05DC" w:rsidRDefault="00B771EF" w:rsidP="007C5BC3">
            <w:pPr>
              <w:pStyle w:val="ConsPlusNormal"/>
              <w:rPr>
                <w:sz w:val="24"/>
                <w:szCs w:val="24"/>
              </w:rPr>
            </w:pPr>
            <w:r w:rsidRPr="003B05DC">
              <w:rPr>
                <w:sz w:val="24"/>
                <w:szCs w:val="24"/>
              </w:rPr>
              <w:t>Раздел II, Глава 17 ст.17.7</w:t>
            </w:r>
          </w:p>
        </w:tc>
      </w:tr>
      <w:tr w:rsidR="00B771EF" w:rsidRPr="003B05DC" w:rsidTr="00B771EF">
        <w:tc>
          <w:tcPr>
            <w:tcW w:w="2977" w:type="dxa"/>
            <w:tcBorders>
              <w:top w:val="single" w:sz="4" w:space="0" w:color="auto"/>
            </w:tcBorders>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182 1 16 21010 01 6000 140</w:t>
            </w:r>
          </w:p>
        </w:tc>
        <w:tc>
          <w:tcPr>
            <w:tcW w:w="4111" w:type="dxa"/>
            <w:tcBorders>
              <w:top w:val="single" w:sz="4" w:space="0" w:color="auto"/>
            </w:tcBorders>
          </w:tcPr>
          <w:p w:rsidR="00B771EF" w:rsidRPr="003B05DC" w:rsidRDefault="00B771EF" w:rsidP="007C5BC3">
            <w:pPr>
              <w:pStyle w:val="ConsPlusNormal"/>
              <w:jc w:val="both"/>
              <w:rPr>
                <w:sz w:val="24"/>
                <w:szCs w:val="24"/>
              </w:rPr>
            </w:pPr>
            <w:r w:rsidRPr="003B05DC">
              <w:rPr>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Borders>
              <w:top w:val="single" w:sz="4" w:space="0" w:color="auto"/>
            </w:tcBorders>
          </w:tcPr>
          <w:p w:rsidR="00B771EF" w:rsidRPr="003B05DC" w:rsidRDefault="00B771EF" w:rsidP="007C5BC3">
            <w:pPr>
              <w:pStyle w:val="ConsPlusNormal"/>
              <w:jc w:val="both"/>
              <w:rPr>
                <w:sz w:val="24"/>
                <w:szCs w:val="24"/>
              </w:rPr>
            </w:pPr>
            <w:r w:rsidRPr="003B05DC">
              <w:rPr>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w:t>
            </w:r>
          </w:p>
        </w:tc>
        <w:tc>
          <w:tcPr>
            <w:tcW w:w="3827" w:type="dxa"/>
            <w:tcBorders>
              <w:top w:val="single" w:sz="4" w:space="0" w:color="auto"/>
            </w:tcBorders>
          </w:tcPr>
          <w:p w:rsidR="00B771EF" w:rsidRPr="003B05DC" w:rsidRDefault="00B771EF" w:rsidP="007C5BC3">
            <w:pPr>
              <w:pStyle w:val="ConsPlusNormal"/>
              <w:rPr>
                <w:sz w:val="24"/>
                <w:szCs w:val="24"/>
              </w:rPr>
            </w:pPr>
            <w:r w:rsidRPr="003B05DC">
              <w:rPr>
                <w:sz w:val="24"/>
                <w:szCs w:val="24"/>
              </w:rPr>
              <w:t xml:space="preserve">Бюджетный </w:t>
            </w:r>
            <w:hyperlink r:id="rId754" w:history="1">
              <w:r w:rsidRPr="003B05DC">
                <w:rPr>
                  <w:sz w:val="24"/>
                  <w:szCs w:val="24"/>
                </w:rPr>
                <w:t>кодекс</w:t>
              </w:r>
            </w:hyperlink>
            <w:r w:rsidRPr="003B05DC">
              <w:rPr>
                <w:sz w:val="24"/>
                <w:szCs w:val="24"/>
              </w:rPr>
              <w:t xml:space="preserve"> Российской Федерации от 31.07.1998 № 145-ФЗ, </w:t>
            </w:r>
            <w:hyperlink r:id="rId755" w:history="1">
              <w:r w:rsidRPr="003B05DC">
                <w:rPr>
                  <w:sz w:val="24"/>
                  <w:szCs w:val="24"/>
                </w:rPr>
                <w:t>статья 46</w:t>
              </w:r>
            </w:hyperlink>
            <w:r w:rsidRPr="003B05DC">
              <w:rPr>
                <w:sz w:val="24"/>
                <w:szCs w:val="24"/>
              </w:rPr>
              <w:t xml:space="preserve"> "Штрафы и иные суммы принудительного изъятия"</w:t>
            </w:r>
          </w:p>
        </w:tc>
      </w:tr>
      <w:tr w:rsidR="00B771EF" w:rsidRPr="003B05DC" w:rsidTr="00B771EF">
        <w:tc>
          <w:tcPr>
            <w:tcW w:w="2977" w:type="dxa"/>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182 1 16 23011 01 6000 140</w:t>
            </w:r>
          </w:p>
        </w:tc>
        <w:tc>
          <w:tcPr>
            <w:tcW w:w="4111" w:type="dxa"/>
          </w:tcPr>
          <w:p w:rsidR="00B771EF" w:rsidRPr="003B05DC" w:rsidRDefault="00B771EF" w:rsidP="007C5BC3">
            <w:pPr>
              <w:pStyle w:val="ConsPlusNormal"/>
              <w:jc w:val="both"/>
              <w:rPr>
                <w:sz w:val="24"/>
                <w:szCs w:val="24"/>
              </w:rPr>
            </w:pPr>
            <w:r w:rsidRPr="003B05DC">
              <w:rPr>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Pr>
          <w:p w:rsidR="00B771EF" w:rsidRPr="003B05DC" w:rsidRDefault="00B771EF" w:rsidP="007C5BC3">
            <w:pPr>
              <w:pStyle w:val="ConsPlusNormal"/>
              <w:jc w:val="both"/>
              <w:rPr>
                <w:sz w:val="24"/>
                <w:szCs w:val="24"/>
              </w:rPr>
            </w:pPr>
            <w:r w:rsidRPr="003B05DC">
              <w:rPr>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федерального бюджета.</w:t>
            </w:r>
          </w:p>
        </w:tc>
        <w:tc>
          <w:tcPr>
            <w:tcW w:w="3827" w:type="dxa"/>
          </w:tcPr>
          <w:p w:rsidR="00B771EF" w:rsidRPr="003B05DC" w:rsidRDefault="00B771EF" w:rsidP="007C5BC3">
            <w:pPr>
              <w:pStyle w:val="ConsPlusNormal"/>
              <w:rPr>
                <w:sz w:val="24"/>
                <w:szCs w:val="24"/>
              </w:rPr>
            </w:pPr>
            <w:r w:rsidRPr="003B05DC">
              <w:rPr>
                <w:sz w:val="24"/>
                <w:szCs w:val="24"/>
              </w:rPr>
              <w:t xml:space="preserve">Федеральный </w:t>
            </w:r>
            <w:hyperlink r:id="rId756" w:history="1">
              <w:r w:rsidRPr="003B05DC">
                <w:rPr>
                  <w:rStyle w:val="a4"/>
                  <w:color w:val="auto"/>
                  <w:sz w:val="24"/>
                  <w:szCs w:val="24"/>
                </w:rPr>
                <w:t>закон</w:t>
              </w:r>
            </w:hyperlink>
            <w:r w:rsidRPr="003B05DC">
              <w:rPr>
                <w:sz w:val="24"/>
                <w:szCs w:val="24"/>
              </w:rPr>
              <w:t xml:space="preserve"> от 25.04.2002 № 40-ФЗ    "Об обязательном страховании гражданской   ответственности владельцев транспортных средств" Глава 2, ст.7-12.</w:t>
            </w:r>
          </w:p>
        </w:tc>
      </w:tr>
      <w:tr w:rsidR="00B771EF" w:rsidRPr="003B05DC" w:rsidTr="00B771EF">
        <w:tc>
          <w:tcPr>
            <w:tcW w:w="2977" w:type="dxa"/>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182 1 16 23012 01 6000 140</w:t>
            </w:r>
          </w:p>
        </w:tc>
        <w:tc>
          <w:tcPr>
            <w:tcW w:w="4111" w:type="dxa"/>
          </w:tcPr>
          <w:p w:rsidR="00B771EF" w:rsidRPr="003B05DC" w:rsidRDefault="00B771EF" w:rsidP="007C5BC3">
            <w:pPr>
              <w:pStyle w:val="ConsPlusNormal"/>
              <w:jc w:val="both"/>
              <w:rPr>
                <w:sz w:val="24"/>
                <w:szCs w:val="24"/>
              </w:rPr>
            </w:pPr>
            <w:r w:rsidRPr="003B05DC">
              <w:rPr>
                <w:sz w:val="24"/>
                <w:szCs w:val="24"/>
              </w:rPr>
              <w:t xml:space="preserve">Доходы от возмещения ущерба при возникновении иных страховых </w:t>
            </w:r>
            <w:r w:rsidRPr="003B05DC">
              <w:rPr>
                <w:sz w:val="24"/>
                <w:szCs w:val="24"/>
              </w:rPr>
              <w:lastRenderedPageBreak/>
              <w:t>случаев, когда выгодоприобретателями выступают получатели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Pr>
          <w:p w:rsidR="00B771EF" w:rsidRPr="003B05DC" w:rsidRDefault="00B771EF" w:rsidP="007C5BC3">
            <w:pPr>
              <w:pStyle w:val="ConsPlusNormal"/>
              <w:jc w:val="both"/>
              <w:rPr>
                <w:sz w:val="24"/>
                <w:szCs w:val="24"/>
              </w:rPr>
            </w:pPr>
            <w:r w:rsidRPr="003B05DC">
              <w:rPr>
                <w:sz w:val="24"/>
                <w:szCs w:val="24"/>
              </w:rPr>
              <w:lastRenderedPageBreak/>
              <w:t xml:space="preserve">Доходы от возмещения ущерба при возникновении иных </w:t>
            </w:r>
            <w:r w:rsidRPr="003B05DC">
              <w:rPr>
                <w:sz w:val="24"/>
                <w:szCs w:val="24"/>
              </w:rPr>
              <w:lastRenderedPageBreak/>
              <w:t>страховых случаев, когда выгодоприобретателями выступают получатели средств федерального бюджета.</w:t>
            </w:r>
          </w:p>
        </w:tc>
        <w:tc>
          <w:tcPr>
            <w:tcW w:w="3827" w:type="dxa"/>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 xml:space="preserve">Федеральный </w:t>
            </w:r>
            <w:hyperlink r:id="rId757" w:history="1">
              <w:r w:rsidRPr="003B05DC">
                <w:rPr>
                  <w:rStyle w:val="a4"/>
                  <w:rFonts w:ascii="Times New Roman" w:hAnsi="Times New Roman" w:cs="Times New Roman"/>
                  <w:color w:val="auto"/>
                  <w:sz w:val="24"/>
                  <w:szCs w:val="24"/>
                </w:rPr>
                <w:t>закон</w:t>
              </w:r>
            </w:hyperlink>
            <w:r w:rsidRPr="003B05DC">
              <w:rPr>
                <w:rFonts w:ascii="Times New Roman" w:hAnsi="Times New Roman" w:cs="Times New Roman"/>
                <w:sz w:val="24"/>
                <w:szCs w:val="24"/>
              </w:rPr>
              <w:t xml:space="preserve"> от 25.04.2002 № 40-ФЗ"Об обязательном </w:t>
            </w:r>
            <w:r w:rsidRPr="003B05DC">
              <w:rPr>
                <w:rFonts w:ascii="Times New Roman" w:hAnsi="Times New Roman" w:cs="Times New Roman"/>
                <w:sz w:val="24"/>
                <w:szCs w:val="24"/>
              </w:rPr>
              <w:lastRenderedPageBreak/>
              <w:t>страховании гражданской   ответственности владельцев транспортных средств" Глава 2, ст.7-12.</w:t>
            </w:r>
          </w:p>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Закон РФ от 27.11.1992 № 4015-1 "Об организации страхового дела в Российской Федерации";</w:t>
            </w:r>
          </w:p>
          <w:p w:rsidR="00B771EF" w:rsidRPr="003B05DC" w:rsidRDefault="00B771EF" w:rsidP="007C5BC3">
            <w:pPr>
              <w:pStyle w:val="ConsPlusNormal"/>
              <w:rPr>
                <w:sz w:val="24"/>
                <w:szCs w:val="24"/>
              </w:rPr>
            </w:pPr>
          </w:p>
        </w:tc>
      </w:tr>
      <w:tr w:rsidR="00B771EF" w:rsidRPr="003B05DC" w:rsidTr="00B771EF">
        <w:tc>
          <w:tcPr>
            <w:tcW w:w="2977" w:type="dxa"/>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182 1 16 31000 01 6000 140</w:t>
            </w:r>
          </w:p>
        </w:tc>
        <w:tc>
          <w:tcPr>
            <w:tcW w:w="4111" w:type="dxa"/>
          </w:tcPr>
          <w:p w:rsidR="00B771EF" w:rsidRPr="003B05DC" w:rsidRDefault="00B771EF" w:rsidP="007C5BC3">
            <w:pPr>
              <w:pStyle w:val="ConsPlusNormal"/>
              <w:jc w:val="both"/>
              <w:rPr>
                <w:sz w:val="24"/>
                <w:szCs w:val="24"/>
              </w:rPr>
            </w:pPr>
            <w:r w:rsidRPr="003B05DC">
              <w:rPr>
                <w:sz w:val="24"/>
                <w:szCs w:val="24"/>
              </w:rPr>
              <w:t>Денежные взыскания (штрафы)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Pr>
          <w:p w:rsidR="00B771EF" w:rsidRPr="003B05DC" w:rsidRDefault="00B771EF" w:rsidP="007C5BC3">
            <w:pPr>
              <w:pStyle w:val="ConsPlusNormal"/>
              <w:jc w:val="both"/>
              <w:rPr>
                <w:sz w:val="24"/>
                <w:szCs w:val="24"/>
              </w:rPr>
            </w:pPr>
            <w:r w:rsidRPr="003B05DC">
              <w:rPr>
                <w:sz w:val="24"/>
                <w:szCs w:val="24"/>
              </w:rPr>
              <w:t>Административный штраф за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tc>
        <w:tc>
          <w:tcPr>
            <w:tcW w:w="3827" w:type="dxa"/>
          </w:tcPr>
          <w:p w:rsidR="00B771EF" w:rsidRPr="003B05DC" w:rsidRDefault="00B771EF" w:rsidP="007C5BC3">
            <w:pPr>
              <w:pStyle w:val="ConsPlusNormal"/>
              <w:rPr>
                <w:sz w:val="24"/>
                <w:szCs w:val="24"/>
              </w:rPr>
            </w:pPr>
            <w:r w:rsidRPr="003B05DC">
              <w:rPr>
                <w:sz w:val="24"/>
                <w:szCs w:val="24"/>
              </w:rPr>
              <w:t>Кодекс Российской Федерации об административных правонарушениях от 30.12.2001 № 195-ФЗ с учетом изменений и дополнений.</w:t>
            </w:r>
          </w:p>
          <w:p w:rsidR="00B771EF" w:rsidRPr="003B05DC" w:rsidRDefault="00B771EF" w:rsidP="007C5BC3">
            <w:pPr>
              <w:pStyle w:val="ConsPlusNormal"/>
              <w:rPr>
                <w:sz w:val="24"/>
                <w:szCs w:val="24"/>
              </w:rPr>
            </w:pPr>
            <w:r w:rsidRPr="003B05DC">
              <w:rPr>
                <w:sz w:val="24"/>
                <w:szCs w:val="24"/>
              </w:rPr>
              <w:t xml:space="preserve">Раздел II, </w:t>
            </w:r>
            <w:hyperlink r:id="rId758" w:history="1">
              <w:r w:rsidRPr="003B05DC">
                <w:rPr>
                  <w:sz w:val="24"/>
                  <w:szCs w:val="24"/>
                </w:rPr>
                <w:t>Глава 15</w:t>
              </w:r>
            </w:hyperlink>
            <w:r w:rsidRPr="003B05DC">
              <w:rPr>
                <w:sz w:val="24"/>
                <w:szCs w:val="24"/>
              </w:rPr>
              <w:t>:</w:t>
            </w:r>
          </w:p>
          <w:p w:rsidR="00B771EF" w:rsidRPr="003B05DC" w:rsidRDefault="00D73E4C" w:rsidP="007C5BC3">
            <w:pPr>
              <w:pStyle w:val="ConsPlusNormal"/>
              <w:rPr>
                <w:sz w:val="24"/>
                <w:szCs w:val="24"/>
              </w:rPr>
            </w:pPr>
            <w:hyperlink r:id="rId759" w:history="1">
              <w:r w:rsidR="00B771EF" w:rsidRPr="003B05DC">
                <w:rPr>
                  <w:sz w:val="24"/>
                  <w:szCs w:val="24"/>
                </w:rPr>
                <w:t>Ст. 15.1</w:t>
              </w:r>
            </w:hyperlink>
            <w:r w:rsidR="00B771EF" w:rsidRPr="003B05DC">
              <w:rPr>
                <w:sz w:val="24"/>
                <w:szCs w:val="24"/>
              </w:rPr>
              <w:t>;</w:t>
            </w:r>
          </w:p>
          <w:p w:rsidR="00B771EF" w:rsidRPr="003B05DC" w:rsidRDefault="00D73E4C" w:rsidP="007C5BC3">
            <w:pPr>
              <w:pStyle w:val="ConsPlusNormal"/>
              <w:rPr>
                <w:sz w:val="24"/>
                <w:szCs w:val="24"/>
              </w:rPr>
            </w:pPr>
            <w:hyperlink r:id="rId760" w:history="1">
              <w:r w:rsidR="00B771EF" w:rsidRPr="003B05DC">
                <w:rPr>
                  <w:sz w:val="24"/>
                  <w:szCs w:val="24"/>
                </w:rPr>
                <w:t>Часть 7 статьи 14</w:t>
              </w:r>
            </w:hyperlink>
            <w:r w:rsidR="00B771EF" w:rsidRPr="003B05DC">
              <w:rPr>
                <w:sz w:val="24"/>
                <w:szCs w:val="24"/>
              </w:rPr>
              <w:t xml:space="preserve"> Федерального закона от 27.06.2011 № 161-ФЗ "О национальной платежной системе";</w:t>
            </w:r>
          </w:p>
          <w:p w:rsidR="00B771EF" w:rsidRPr="003B05DC" w:rsidRDefault="00D73E4C" w:rsidP="007C5BC3">
            <w:pPr>
              <w:pStyle w:val="ConsPlusNormal"/>
              <w:rPr>
                <w:sz w:val="24"/>
                <w:szCs w:val="24"/>
              </w:rPr>
            </w:pPr>
            <w:hyperlink r:id="rId761" w:history="1">
              <w:r w:rsidR="00B771EF" w:rsidRPr="003B05DC">
                <w:rPr>
                  <w:sz w:val="24"/>
                  <w:szCs w:val="24"/>
                </w:rPr>
                <w:t>Часть 4 статьи 7</w:t>
              </w:r>
            </w:hyperlink>
            <w:r w:rsidR="00B771EF" w:rsidRPr="003B05DC">
              <w:rPr>
                <w:sz w:val="24"/>
                <w:szCs w:val="24"/>
              </w:rPr>
              <w:t xml:space="preserve"> Федерального закона от 03.06.2009 № 103-ФЗ "О деятельности по приему платежей физических лиц, осуществляемой платежными агентами"</w:t>
            </w:r>
          </w:p>
          <w:p w:rsidR="00B771EF" w:rsidRPr="003B05DC" w:rsidRDefault="00D73E4C" w:rsidP="007C5BC3">
            <w:pPr>
              <w:pStyle w:val="ConsPlusNormal"/>
              <w:rPr>
                <w:sz w:val="24"/>
                <w:szCs w:val="24"/>
              </w:rPr>
            </w:pPr>
            <w:hyperlink r:id="rId762" w:history="1">
              <w:r w:rsidR="00B771EF" w:rsidRPr="003B05DC">
                <w:rPr>
                  <w:sz w:val="24"/>
                  <w:szCs w:val="24"/>
                </w:rPr>
                <w:t>п. 5.1</w:t>
              </w:r>
            </w:hyperlink>
            <w:r w:rsidR="00B771EF"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182 1 16 33010 01 6000 140</w:t>
            </w:r>
          </w:p>
        </w:tc>
        <w:tc>
          <w:tcPr>
            <w:tcW w:w="4111" w:type="dxa"/>
          </w:tcPr>
          <w:p w:rsidR="00B771EF" w:rsidRPr="003B05DC" w:rsidRDefault="00B771EF" w:rsidP="007C5BC3">
            <w:pPr>
              <w:pStyle w:val="ConsPlusNormal"/>
              <w:jc w:val="both"/>
              <w:rPr>
                <w:sz w:val="24"/>
                <w:szCs w:val="24"/>
              </w:rPr>
            </w:pPr>
            <w:r w:rsidRPr="003B05DC">
              <w:rPr>
                <w:sz w:val="24"/>
                <w:szCs w:val="24"/>
              </w:rPr>
              <w:t xml:space="preserve">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w:t>
            </w:r>
            <w:r w:rsidRPr="003B05DC">
              <w:rPr>
                <w:sz w:val="24"/>
                <w:szCs w:val="24"/>
              </w:rPr>
              <w:lastRenderedPageBreak/>
              <w:t>нужд для нужд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Pr>
          <w:p w:rsidR="00B771EF" w:rsidRPr="003B05DC" w:rsidRDefault="00B771EF" w:rsidP="007C5BC3">
            <w:pPr>
              <w:pStyle w:val="ConsPlusNormal"/>
              <w:jc w:val="both"/>
              <w:rPr>
                <w:sz w:val="24"/>
                <w:szCs w:val="24"/>
              </w:rPr>
            </w:pPr>
            <w:r w:rsidRPr="003B05DC">
              <w:rPr>
                <w:sz w:val="24"/>
                <w:szCs w:val="24"/>
              </w:rPr>
              <w:lastRenderedPageBreak/>
              <w:t xml:space="preserve">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w:t>
            </w:r>
            <w:r w:rsidRPr="003B05DC">
              <w:rPr>
                <w:sz w:val="24"/>
                <w:szCs w:val="24"/>
              </w:rPr>
              <w:lastRenderedPageBreak/>
              <w:t xml:space="preserve">муниципальных нужд для нужд Российской Федерации </w:t>
            </w:r>
          </w:p>
        </w:tc>
        <w:tc>
          <w:tcPr>
            <w:tcW w:w="3827" w:type="dxa"/>
          </w:tcPr>
          <w:p w:rsidR="00B771EF" w:rsidRPr="003B05DC" w:rsidRDefault="00B771EF" w:rsidP="007C5BC3">
            <w:pPr>
              <w:pStyle w:val="ConsPlusNormal"/>
              <w:rPr>
                <w:sz w:val="24"/>
                <w:szCs w:val="24"/>
              </w:rPr>
            </w:pPr>
            <w:r w:rsidRPr="003B05DC">
              <w:rPr>
                <w:sz w:val="24"/>
                <w:szCs w:val="24"/>
              </w:rPr>
              <w:lastRenderedPageBreak/>
              <w:t xml:space="preserve">Бюджетный кодекс Российской Федерации от 31.07.1998 № 145-ФЗ, статья 41 "Виды доходов бюджетов"; </w:t>
            </w:r>
          </w:p>
          <w:p w:rsidR="00B771EF" w:rsidRPr="003B05DC" w:rsidRDefault="00B771EF" w:rsidP="007C5BC3">
            <w:pPr>
              <w:pStyle w:val="ConsPlusNormal"/>
              <w:rPr>
                <w:sz w:val="24"/>
                <w:szCs w:val="24"/>
              </w:rPr>
            </w:pPr>
          </w:p>
          <w:p w:rsidR="00B771EF" w:rsidRPr="003B05DC" w:rsidRDefault="00B771EF" w:rsidP="007C5BC3">
            <w:pPr>
              <w:pStyle w:val="ConsPlusNormal"/>
              <w:rPr>
                <w:sz w:val="24"/>
                <w:szCs w:val="24"/>
              </w:rPr>
            </w:pPr>
            <w:r w:rsidRPr="003B05DC">
              <w:rPr>
                <w:sz w:val="24"/>
                <w:szCs w:val="24"/>
              </w:rPr>
              <w:t xml:space="preserve">КоАП РФ раздел II гл.7. ст.7.29; </w:t>
            </w:r>
          </w:p>
          <w:p w:rsidR="00B771EF" w:rsidRPr="003B05DC" w:rsidRDefault="00B771EF" w:rsidP="007C5BC3">
            <w:pPr>
              <w:pStyle w:val="ConsPlusNormal"/>
              <w:rPr>
                <w:sz w:val="24"/>
                <w:szCs w:val="24"/>
              </w:rPr>
            </w:pPr>
          </w:p>
          <w:p w:rsidR="00B771EF" w:rsidRPr="003B05DC" w:rsidRDefault="00B771EF" w:rsidP="007C5BC3">
            <w:pPr>
              <w:pStyle w:val="ConsPlusNormal"/>
              <w:rPr>
                <w:sz w:val="24"/>
                <w:szCs w:val="24"/>
              </w:rPr>
            </w:pPr>
            <w:r w:rsidRPr="003B05DC">
              <w:rPr>
                <w:sz w:val="24"/>
                <w:szCs w:val="24"/>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B771EF" w:rsidRPr="003B05DC" w:rsidRDefault="00B771EF" w:rsidP="007C5BC3">
            <w:pPr>
              <w:pStyle w:val="ConsPlusNormal"/>
              <w:rPr>
                <w:sz w:val="24"/>
                <w:szCs w:val="24"/>
              </w:rPr>
            </w:pPr>
          </w:p>
          <w:p w:rsidR="00B771EF" w:rsidRPr="003B05DC" w:rsidRDefault="00B771EF" w:rsidP="007C5BC3">
            <w:pPr>
              <w:pStyle w:val="ConsPlusNormal"/>
              <w:rPr>
                <w:sz w:val="24"/>
                <w:szCs w:val="24"/>
              </w:rPr>
            </w:pPr>
            <w:r w:rsidRPr="003B05DC">
              <w:rPr>
                <w:sz w:val="24"/>
                <w:szCs w:val="24"/>
              </w:rPr>
              <w:t>Бюджетный кодекс РФ статья 46 «Штрафы и иные суммы принудительного изъятия»</w:t>
            </w:r>
          </w:p>
        </w:tc>
      </w:tr>
      <w:tr w:rsidR="00B771EF" w:rsidRPr="003B05DC" w:rsidTr="00B771EF">
        <w:tc>
          <w:tcPr>
            <w:tcW w:w="2977" w:type="dxa"/>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182 1 16 36000 01 6000 140</w:t>
            </w:r>
          </w:p>
        </w:tc>
        <w:tc>
          <w:tcPr>
            <w:tcW w:w="4111" w:type="dxa"/>
          </w:tcPr>
          <w:p w:rsidR="00B771EF" w:rsidRPr="003B05DC" w:rsidRDefault="00B771EF" w:rsidP="007C5BC3">
            <w:pPr>
              <w:pStyle w:val="ConsPlusNormal"/>
              <w:jc w:val="both"/>
              <w:rPr>
                <w:sz w:val="24"/>
                <w:szCs w:val="24"/>
              </w:rPr>
            </w:pPr>
            <w:r w:rsidRPr="003B05DC">
              <w:rPr>
                <w:sz w:val="24"/>
                <w:szCs w:val="24"/>
              </w:rPr>
              <w:t xml:space="preserve">Денежные взыскания (штрафы) за нарушение законодательства о государственной регистрации юридических лиц и индивидуальных предпринимателей, предусмотренные </w:t>
            </w:r>
            <w:hyperlink r:id="rId763" w:history="1">
              <w:r w:rsidRPr="003B05DC">
                <w:rPr>
                  <w:sz w:val="24"/>
                  <w:szCs w:val="24"/>
                </w:rPr>
                <w:t>статьей 14.25</w:t>
              </w:r>
            </w:hyperlink>
            <w:r w:rsidRPr="003B05DC">
              <w:rPr>
                <w:sz w:val="24"/>
                <w:szCs w:val="24"/>
              </w:rPr>
              <w:t xml:space="preserve">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Pr>
          <w:p w:rsidR="00B771EF" w:rsidRPr="003B05DC" w:rsidRDefault="00B771EF" w:rsidP="007C5BC3">
            <w:pPr>
              <w:pStyle w:val="ConsPlusNormal"/>
              <w:jc w:val="both"/>
              <w:rPr>
                <w:sz w:val="24"/>
                <w:szCs w:val="24"/>
              </w:rPr>
            </w:pPr>
            <w:r w:rsidRPr="003B05DC">
              <w:rPr>
                <w:sz w:val="24"/>
                <w:szCs w:val="24"/>
              </w:rPr>
              <w:t xml:space="preserve">Денежные взыскания (штрафы) за нарушение законодательства о государственной регистрации юридических лиц и индивидуальных предпринимателей, предусмотренные </w:t>
            </w:r>
            <w:hyperlink r:id="rId764" w:history="1">
              <w:r w:rsidRPr="003B05DC">
                <w:rPr>
                  <w:sz w:val="24"/>
                  <w:szCs w:val="24"/>
                </w:rPr>
                <w:t>статьей 14.25</w:t>
              </w:r>
            </w:hyperlink>
            <w:r w:rsidRPr="003B05DC">
              <w:rPr>
                <w:sz w:val="24"/>
                <w:szCs w:val="24"/>
              </w:rPr>
              <w:t xml:space="preserve"> Кодекса Российской Федерации об административных правонарушениях </w:t>
            </w:r>
          </w:p>
        </w:tc>
        <w:tc>
          <w:tcPr>
            <w:tcW w:w="3827" w:type="dxa"/>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Кодекс об административных правонарушениях от 30.12.2001 № 195-ФЗ с учетом изменений и дополнений</w:t>
            </w:r>
          </w:p>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Раздел </w:t>
            </w:r>
            <w:r w:rsidRPr="003B05DC">
              <w:rPr>
                <w:rFonts w:ascii="Times New Roman" w:hAnsi="Times New Roman" w:cs="Times New Roman"/>
                <w:sz w:val="24"/>
                <w:szCs w:val="24"/>
                <w:lang w:val="en-US"/>
              </w:rPr>
              <w:t>II</w:t>
            </w:r>
            <w:r w:rsidRPr="003B05DC">
              <w:rPr>
                <w:rFonts w:ascii="Times New Roman" w:hAnsi="Times New Roman" w:cs="Times New Roman"/>
                <w:sz w:val="24"/>
                <w:szCs w:val="24"/>
              </w:rPr>
              <w:t>, Глава 14 ст. 14.25;</w:t>
            </w:r>
          </w:p>
          <w:p w:rsidR="00B771EF" w:rsidRPr="003B05DC" w:rsidRDefault="00B771EF" w:rsidP="007C5BC3">
            <w:pPr>
              <w:pStyle w:val="ConsPlusNormal"/>
              <w:rPr>
                <w:sz w:val="24"/>
                <w:szCs w:val="24"/>
              </w:rPr>
            </w:pPr>
            <w:r w:rsidRPr="003B05DC">
              <w:rPr>
                <w:sz w:val="24"/>
                <w:szCs w:val="24"/>
              </w:rPr>
              <w:t>П.5.1. Положения о Федеральной налоговой службе, утвержденного постановлением Правительства Российской Федерации от 30.09.2004 №506</w:t>
            </w:r>
          </w:p>
        </w:tc>
      </w:tr>
      <w:tr w:rsidR="00B771EF" w:rsidRPr="003B05DC" w:rsidTr="00B771EF">
        <w:tblPrEx>
          <w:tblBorders>
            <w:insideH w:val="nil"/>
          </w:tblBorders>
        </w:tblPrEx>
        <w:tc>
          <w:tcPr>
            <w:tcW w:w="2977" w:type="dxa"/>
            <w:tcBorders>
              <w:bottom w:val="nil"/>
            </w:tcBorders>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182 1 16 70010 01 6000 140</w:t>
            </w:r>
          </w:p>
        </w:tc>
        <w:tc>
          <w:tcPr>
            <w:tcW w:w="4111" w:type="dxa"/>
            <w:tcBorders>
              <w:bottom w:val="nil"/>
            </w:tcBorders>
          </w:tcPr>
          <w:p w:rsidR="00B771EF" w:rsidRPr="003B05DC" w:rsidRDefault="00B771EF" w:rsidP="007C5BC3">
            <w:pPr>
              <w:pStyle w:val="ConsPlusNormal"/>
              <w:rPr>
                <w:sz w:val="24"/>
                <w:szCs w:val="24"/>
              </w:rPr>
            </w:pPr>
            <w:r w:rsidRPr="003B05DC">
              <w:rPr>
                <w:sz w:val="24"/>
                <w:szCs w:val="24"/>
              </w:rPr>
              <w:t>Денежные взыскания (штрафы), установленные законодательством Российской Федерации за фиктивное или преднамеренное банкротство, за совершение неправомерных действий при банкротстве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Borders>
              <w:bottom w:val="nil"/>
            </w:tcBorders>
          </w:tcPr>
          <w:p w:rsidR="00B771EF" w:rsidRPr="003B05DC" w:rsidRDefault="00B771EF" w:rsidP="007C5BC3">
            <w:pPr>
              <w:pStyle w:val="ConsPlusNormal"/>
              <w:rPr>
                <w:sz w:val="24"/>
                <w:szCs w:val="24"/>
              </w:rPr>
            </w:pPr>
            <w:r w:rsidRPr="003B05DC">
              <w:rPr>
                <w:sz w:val="24"/>
                <w:szCs w:val="24"/>
              </w:rPr>
              <w:t xml:space="preserve">Денежные взыскания (штрафы), установленные законодательством Российской Федерации за фиктивное или преднамеренное банкротство, за совершение неправомерных действий при банкротстве </w:t>
            </w:r>
          </w:p>
        </w:tc>
        <w:tc>
          <w:tcPr>
            <w:tcW w:w="3827" w:type="dxa"/>
            <w:tcBorders>
              <w:bottom w:val="nil"/>
            </w:tcBorders>
          </w:tcPr>
          <w:p w:rsidR="00B771EF" w:rsidRPr="003B05DC" w:rsidRDefault="00B771EF" w:rsidP="007C5BC3">
            <w:pPr>
              <w:pStyle w:val="ConsPlusNormal"/>
              <w:rPr>
                <w:bCs/>
                <w:sz w:val="24"/>
                <w:szCs w:val="24"/>
              </w:rPr>
            </w:pPr>
            <w:r w:rsidRPr="003B05DC">
              <w:rPr>
                <w:bCs/>
                <w:sz w:val="24"/>
                <w:szCs w:val="24"/>
              </w:rPr>
              <w:t xml:space="preserve">Уголовный кодекс Российской Федерации; ч. 5, 5.1 ст. 14.13, ст. 19.6, 20.25 Кодекса Российской Федерации об административных правонарушениях и др., в случае, если </w:t>
            </w:r>
            <w:r w:rsidRPr="003B05DC">
              <w:rPr>
                <w:sz w:val="24"/>
                <w:szCs w:val="24"/>
              </w:rPr>
              <w:t>правонарушения связаны и (или) стали следствием нарушения виновным лицом законодательства Российской Федерации о несостоятельности (банкротстве)</w:t>
            </w:r>
            <w:r w:rsidRPr="003B05DC">
              <w:rPr>
                <w:bCs/>
                <w:sz w:val="24"/>
                <w:szCs w:val="24"/>
              </w:rPr>
              <w:t xml:space="preserve">; </w:t>
            </w:r>
          </w:p>
          <w:p w:rsidR="00B771EF" w:rsidRPr="003B05DC" w:rsidRDefault="00B771EF" w:rsidP="007C5BC3">
            <w:pPr>
              <w:pStyle w:val="ConsPlusNormal"/>
              <w:rPr>
                <w:sz w:val="24"/>
                <w:szCs w:val="24"/>
              </w:rPr>
            </w:pPr>
            <w:r w:rsidRPr="003B05DC">
              <w:rPr>
                <w:bCs/>
                <w:sz w:val="24"/>
                <w:szCs w:val="24"/>
              </w:rPr>
              <w:t xml:space="preserve">п. 5.1. Положения о Федеральной налоговой службе, утвержденного </w:t>
            </w:r>
            <w:r w:rsidRPr="003B05DC">
              <w:rPr>
                <w:bCs/>
                <w:sz w:val="24"/>
                <w:szCs w:val="24"/>
              </w:rPr>
              <w:lastRenderedPageBreak/>
              <w:t>постановлением Правительства Российской Федерации от 30.09.2004 № 506</w:t>
            </w:r>
          </w:p>
          <w:p w:rsidR="00B771EF" w:rsidRPr="003B05DC" w:rsidRDefault="00B771EF" w:rsidP="007C5BC3">
            <w:pPr>
              <w:pStyle w:val="ConsPlusNormal"/>
              <w:jc w:val="both"/>
              <w:rPr>
                <w:sz w:val="24"/>
                <w:szCs w:val="24"/>
              </w:rPr>
            </w:pPr>
          </w:p>
        </w:tc>
      </w:tr>
      <w:tr w:rsidR="00B771EF" w:rsidRPr="003B05DC" w:rsidTr="00B771EF">
        <w:tc>
          <w:tcPr>
            <w:tcW w:w="2977" w:type="dxa"/>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182 1 16 70020 01 6000 140</w:t>
            </w:r>
          </w:p>
        </w:tc>
        <w:tc>
          <w:tcPr>
            <w:tcW w:w="4111" w:type="dxa"/>
          </w:tcPr>
          <w:p w:rsidR="00B771EF" w:rsidRPr="003B05DC" w:rsidRDefault="00B771EF" w:rsidP="007C5BC3">
            <w:pPr>
              <w:pStyle w:val="ConsPlusNormal"/>
              <w:jc w:val="both"/>
              <w:rPr>
                <w:sz w:val="24"/>
                <w:szCs w:val="24"/>
              </w:rPr>
            </w:pPr>
            <w:r w:rsidRPr="003B05DC">
              <w:rPr>
                <w:sz w:val="24"/>
                <w:szCs w:val="24"/>
              </w:rPr>
              <w:t xml:space="preserve">Денежные взыскания с лиц, привлеченных к субсидиарной ответственности, а также к ответственности в виде возмещения причиненных должнику убытков, в соответствии с Федеральным </w:t>
            </w:r>
            <w:hyperlink r:id="rId765" w:history="1">
              <w:r w:rsidRPr="003B05DC">
                <w:rPr>
                  <w:sz w:val="24"/>
                  <w:szCs w:val="24"/>
                </w:rPr>
                <w:t>законом</w:t>
              </w:r>
            </w:hyperlink>
            <w:r w:rsidRPr="003B05DC">
              <w:rPr>
                <w:sz w:val="24"/>
                <w:szCs w:val="24"/>
              </w:rPr>
              <w:t xml:space="preserve"> от 26 октября 2002 года № 127-ФЗ "О несостоятельности (банкротстве)"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Pr>
          <w:p w:rsidR="00B771EF" w:rsidRPr="003B05DC" w:rsidRDefault="00B771EF" w:rsidP="007C5BC3">
            <w:pPr>
              <w:pStyle w:val="ConsPlusNormal"/>
              <w:jc w:val="both"/>
              <w:rPr>
                <w:sz w:val="24"/>
                <w:szCs w:val="24"/>
              </w:rPr>
            </w:pPr>
            <w:r w:rsidRPr="003B05DC">
              <w:rPr>
                <w:sz w:val="24"/>
                <w:szCs w:val="24"/>
              </w:rPr>
              <w:t xml:space="preserve">Денежные взыскания с лиц, привлеченных к субсидиарной ответственности, а также к ответственности в виде возмещения причиненных должнику убытков, в соответствии с Федеральным </w:t>
            </w:r>
            <w:hyperlink r:id="rId766" w:history="1">
              <w:r w:rsidRPr="003B05DC">
                <w:rPr>
                  <w:sz w:val="24"/>
                  <w:szCs w:val="24"/>
                </w:rPr>
                <w:t>законом</w:t>
              </w:r>
            </w:hyperlink>
            <w:r w:rsidRPr="003B05DC">
              <w:rPr>
                <w:sz w:val="24"/>
                <w:szCs w:val="24"/>
              </w:rPr>
              <w:t xml:space="preserve"> от 26 октября 2002 года № 127-ФЗ "О несостоятельности (банкротстве)" </w:t>
            </w:r>
          </w:p>
        </w:tc>
        <w:tc>
          <w:tcPr>
            <w:tcW w:w="3827" w:type="dxa"/>
          </w:tcPr>
          <w:p w:rsidR="00B771EF" w:rsidRPr="003B05DC" w:rsidRDefault="00B771EF" w:rsidP="007C5BC3">
            <w:pPr>
              <w:pStyle w:val="ConsPlusNormal"/>
              <w:rPr>
                <w:sz w:val="24"/>
                <w:szCs w:val="24"/>
              </w:rPr>
            </w:pPr>
            <w:r w:rsidRPr="003B05DC">
              <w:rPr>
                <w:sz w:val="24"/>
                <w:szCs w:val="24"/>
              </w:rPr>
              <w:t xml:space="preserve">-  глава </w:t>
            </w:r>
            <w:r w:rsidRPr="003B05DC">
              <w:rPr>
                <w:sz w:val="24"/>
                <w:szCs w:val="24"/>
                <w:lang w:val="en-US"/>
              </w:rPr>
              <w:t>III</w:t>
            </w:r>
            <w:r w:rsidRPr="003B05DC">
              <w:rPr>
                <w:sz w:val="24"/>
                <w:szCs w:val="24"/>
              </w:rPr>
              <w:t xml:space="preserve">.2 Федерального закона от 26.10.2002 № 127-ФЗ "О несостоятельности (банкротстве)", с учетом правовой позиции, содержащейся в </w:t>
            </w:r>
            <w:hyperlink r:id="rId767" w:history="1">
              <w:r w:rsidRPr="003B05DC">
                <w:rPr>
                  <w:sz w:val="24"/>
                  <w:szCs w:val="24"/>
                </w:rPr>
                <w:t>постановлении</w:t>
              </w:r>
            </w:hyperlink>
            <w:r w:rsidRPr="003B05DC">
              <w:rPr>
                <w:sz w:val="24"/>
                <w:szCs w:val="24"/>
              </w:rPr>
              <w:t xml:space="preserve"> Пленума ВАС РФ от 30.07.2013 № 62 "О некоторых вопросах возмещения убытков лицами, входящими в состав органов юридического лица" и </w:t>
            </w:r>
            <w:hyperlink r:id="rId768" w:history="1">
              <w:r w:rsidRPr="003B05DC">
                <w:rPr>
                  <w:sz w:val="24"/>
                  <w:szCs w:val="24"/>
                </w:rPr>
                <w:t>постановлении</w:t>
              </w:r>
            </w:hyperlink>
            <w:r w:rsidRPr="003B05DC">
              <w:rPr>
                <w:sz w:val="24"/>
                <w:szCs w:val="24"/>
              </w:rPr>
              <w:t xml:space="preserve"> Пленума ВАС РФ от 30.06.2011 № 51 "О рассмотрении дел о банкротстве индивидуальных предпринимателей";</w:t>
            </w:r>
          </w:p>
          <w:p w:rsidR="00B771EF" w:rsidRPr="003B05DC" w:rsidRDefault="00B771EF" w:rsidP="007C5BC3">
            <w:pPr>
              <w:pStyle w:val="ConsPlusNormal"/>
              <w:rPr>
                <w:sz w:val="24"/>
                <w:szCs w:val="24"/>
              </w:rPr>
            </w:pPr>
            <w:r w:rsidRPr="003B05DC">
              <w:rPr>
                <w:sz w:val="24"/>
                <w:szCs w:val="24"/>
              </w:rPr>
              <w:t xml:space="preserve">- </w:t>
            </w:r>
            <w:hyperlink r:id="rId769" w:history="1">
              <w:r w:rsidRPr="003B05DC">
                <w:rPr>
                  <w:sz w:val="24"/>
                  <w:szCs w:val="24"/>
                </w:rPr>
                <w:t>пп. 5.1.1</w:t>
              </w:r>
            </w:hyperlink>
            <w:r w:rsidRPr="003B05DC">
              <w:rPr>
                <w:sz w:val="24"/>
                <w:szCs w:val="24"/>
              </w:rPr>
              <w:t xml:space="preserve">, </w:t>
            </w:r>
            <w:hyperlink r:id="rId770" w:history="1">
              <w:r w:rsidRPr="003B05DC">
                <w:rPr>
                  <w:sz w:val="24"/>
                  <w:szCs w:val="24"/>
                </w:rPr>
                <w:t>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Borders>
              <w:bottom w:val="single" w:sz="4" w:space="0" w:color="auto"/>
            </w:tcBorders>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182 1 16 70030 01 6000 140</w:t>
            </w:r>
          </w:p>
        </w:tc>
        <w:tc>
          <w:tcPr>
            <w:tcW w:w="4111" w:type="dxa"/>
            <w:tcBorders>
              <w:bottom w:val="single" w:sz="4" w:space="0" w:color="auto"/>
            </w:tcBorders>
          </w:tcPr>
          <w:p w:rsidR="00B771EF" w:rsidRPr="003B05DC" w:rsidRDefault="00B771EF" w:rsidP="007C5BC3">
            <w:pPr>
              <w:pStyle w:val="ConsPlusNormal"/>
              <w:jc w:val="both"/>
              <w:rPr>
                <w:sz w:val="24"/>
                <w:szCs w:val="24"/>
              </w:rPr>
            </w:pPr>
            <w:r w:rsidRPr="003B05DC">
              <w:rPr>
                <w:sz w:val="24"/>
                <w:szCs w:val="24"/>
              </w:rPr>
              <w:t>Возмещение убытков, причиненных арбитражными управляющими вследствие ненадлежащего исполнения ими своих должностных обязанностей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Borders>
              <w:bottom w:val="single" w:sz="4" w:space="0" w:color="auto"/>
            </w:tcBorders>
          </w:tcPr>
          <w:p w:rsidR="00B771EF" w:rsidRPr="003B05DC" w:rsidRDefault="00B771EF" w:rsidP="007C5BC3">
            <w:pPr>
              <w:pStyle w:val="ConsPlusNormal"/>
              <w:jc w:val="both"/>
              <w:rPr>
                <w:sz w:val="24"/>
                <w:szCs w:val="24"/>
              </w:rPr>
            </w:pPr>
            <w:r w:rsidRPr="003B05DC">
              <w:rPr>
                <w:sz w:val="24"/>
                <w:szCs w:val="24"/>
              </w:rPr>
              <w:t xml:space="preserve">Возмещение убытков, причиненных арбитражными управляющими вследствие ненадлежащего исполнения ими своих должностных обязанностей </w:t>
            </w:r>
          </w:p>
        </w:tc>
        <w:tc>
          <w:tcPr>
            <w:tcW w:w="3827" w:type="dxa"/>
            <w:tcBorders>
              <w:bottom w:val="single" w:sz="4" w:space="0" w:color="auto"/>
            </w:tcBorders>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 ст.20.2, ст.20.4, ст. 24.1, ст. 25.1 Федерального закона от 26.10.2002 № 127-ФЗ «О несостоятельности (банкротстве)»;</w:t>
            </w:r>
          </w:p>
          <w:p w:rsidR="00B771EF" w:rsidRPr="003B05DC" w:rsidRDefault="00B771EF" w:rsidP="007C5BC3">
            <w:pPr>
              <w:pStyle w:val="ConsPlusNormal"/>
              <w:rPr>
                <w:sz w:val="24"/>
                <w:szCs w:val="24"/>
              </w:rPr>
            </w:pPr>
            <w:r w:rsidRPr="003B05DC">
              <w:rPr>
                <w:sz w:val="24"/>
                <w:szCs w:val="24"/>
              </w:rPr>
              <w:t>- пп.5.1.1, 5.11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blPrEx>
          <w:tblBorders>
            <w:insideH w:val="nil"/>
          </w:tblBorders>
        </w:tblPrEx>
        <w:trPr>
          <w:trHeight w:val="4461"/>
        </w:trPr>
        <w:tc>
          <w:tcPr>
            <w:tcW w:w="2977" w:type="dxa"/>
            <w:tcBorders>
              <w:top w:val="single" w:sz="4" w:space="0" w:color="auto"/>
              <w:bottom w:val="single" w:sz="4" w:space="0" w:color="auto"/>
            </w:tcBorders>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182 1 16 90010 01 6000 140</w:t>
            </w:r>
          </w:p>
        </w:tc>
        <w:tc>
          <w:tcPr>
            <w:tcW w:w="4111" w:type="dxa"/>
            <w:tcBorders>
              <w:top w:val="single" w:sz="4" w:space="0" w:color="auto"/>
              <w:bottom w:val="single" w:sz="4" w:space="0" w:color="auto"/>
            </w:tcBorders>
          </w:tcPr>
          <w:p w:rsidR="00B771EF" w:rsidRPr="003B05DC" w:rsidRDefault="00B771EF" w:rsidP="007C5BC3">
            <w:pPr>
              <w:pStyle w:val="ConsPlusNormal"/>
              <w:jc w:val="both"/>
              <w:rPr>
                <w:sz w:val="24"/>
                <w:szCs w:val="24"/>
              </w:rPr>
            </w:pPr>
            <w:r w:rsidRPr="003B05DC">
              <w:rPr>
                <w:sz w:val="24"/>
                <w:szCs w:val="24"/>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Borders>
              <w:top w:val="single" w:sz="4" w:space="0" w:color="auto"/>
              <w:bottom w:val="single" w:sz="4" w:space="0" w:color="auto"/>
            </w:tcBorders>
          </w:tcPr>
          <w:p w:rsidR="00B771EF" w:rsidRPr="003B05DC" w:rsidRDefault="00B771EF" w:rsidP="007C5BC3">
            <w:pPr>
              <w:pStyle w:val="ConsPlusNormal"/>
              <w:jc w:val="both"/>
              <w:rPr>
                <w:sz w:val="24"/>
                <w:szCs w:val="24"/>
              </w:rPr>
            </w:pPr>
            <w:r w:rsidRPr="003B05DC">
              <w:rPr>
                <w:sz w:val="24"/>
                <w:szCs w:val="24"/>
              </w:rPr>
              <w:t>Прочие поступления от денежных взысканий (штрафов) и иных сумм в возмещение ущерба, зачисляемые в федеральный бюджет:</w:t>
            </w:r>
          </w:p>
          <w:p w:rsidR="00B771EF" w:rsidRPr="003B05DC" w:rsidRDefault="00B771EF" w:rsidP="007C5BC3">
            <w:pPr>
              <w:pStyle w:val="ConsPlusNormal"/>
              <w:jc w:val="both"/>
              <w:rPr>
                <w:sz w:val="24"/>
                <w:szCs w:val="24"/>
              </w:rPr>
            </w:pPr>
            <w:r w:rsidRPr="003B05DC">
              <w:rPr>
                <w:sz w:val="24"/>
                <w:szCs w:val="24"/>
              </w:rPr>
              <w:t>- неустойки (штрафы, пени) по просрочке исполнения поставщиком обязательств, предусмотренных контрактом;</w:t>
            </w:r>
          </w:p>
          <w:p w:rsidR="00B771EF" w:rsidRPr="003B05DC" w:rsidRDefault="00B771EF" w:rsidP="007C5BC3">
            <w:pPr>
              <w:pStyle w:val="ConsPlusNormal"/>
              <w:jc w:val="both"/>
              <w:rPr>
                <w:sz w:val="24"/>
                <w:szCs w:val="24"/>
              </w:rPr>
            </w:pPr>
            <w:r w:rsidRPr="003B05DC">
              <w:rPr>
                <w:sz w:val="24"/>
                <w:szCs w:val="24"/>
              </w:rPr>
              <w:t xml:space="preserve"> - иные аналогичные поступления.</w:t>
            </w:r>
          </w:p>
        </w:tc>
        <w:tc>
          <w:tcPr>
            <w:tcW w:w="3827" w:type="dxa"/>
            <w:tcBorders>
              <w:top w:val="single" w:sz="4" w:space="0" w:color="auto"/>
              <w:bottom w:val="single" w:sz="4" w:space="0" w:color="auto"/>
            </w:tcBorders>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 </w:t>
            </w:r>
            <w:hyperlink r:id="rId771" w:history="1">
              <w:r w:rsidRPr="003B05DC">
                <w:rPr>
                  <w:rFonts w:ascii="Times New Roman" w:hAnsi="Times New Roman" w:cs="Times New Roman"/>
                  <w:sz w:val="24"/>
                  <w:szCs w:val="24"/>
                </w:rPr>
                <w:t>статьи 1</w:t>
              </w:r>
            </w:hyperlink>
            <w:r w:rsidRPr="003B05DC">
              <w:rPr>
                <w:rFonts w:ascii="Times New Roman" w:hAnsi="Times New Roman" w:cs="Times New Roman"/>
                <w:sz w:val="24"/>
                <w:szCs w:val="24"/>
              </w:rPr>
              <w:t xml:space="preserve">, </w:t>
            </w:r>
            <w:hyperlink r:id="rId772" w:history="1">
              <w:r w:rsidRPr="003B05DC">
                <w:rPr>
                  <w:rFonts w:ascii="Times New Roman" w:hAnsi="Times New Roman" w:cs="Times New Roman"/>
                  <w:sz w:val="24"/>
                  <w:szCs w:val="24"/>
                </w:rPr>
                <w:t>44</w:t>
              </w:r>
            </w:hyperlink>
            <w:r w:rsidRPr="003B05DC">
              <w:rPr>
                <w:rFonts w:ascii="Times New Roman" w:hAnsi="Times New Roman" w:cs="Times New Roman"/>
                <w:sz w:val="24"/>
                <w:szCs w:val="24"/>
              </w:rPr>
              <w:t xml:space="preserve">, </w:t>
            </w:r>
            <w:hyperlink r:id="rId773" w:history="1">
              <w:r w:rsidRPr="003B05DC">
                <w:rPr>
                  <w:rFonts w:ascii="Times New Roman" w:hAnsi="Times New Roman" w:cs="Times New Roman"/>
                  <w:sz w:val="24"/>
                  <w:szCs w:val="24"/>
                </w:rPr>
                <w:t>48</w:t>
              </w:r>
            </w:hyperlink>
            <w:r w:rsidRPr="003B05DC">
              <w:rPr>
                <w:rFonts w:ascii="Times New Roman" w:hAnsi="Times New Roman" w:cs="Times New Roman"/>
                <w:sz w:val="24"/>
                <w:szCs w:val="24"/>
              </w:rPr>
              <w:t xml:space="preserve">, </w:t>
            </w:r>
            <w:hyperlink r:id="rId774" w:history="1">
              <w:r w:rsidRPr="003B05DC">
                <w:rPr>
                  <w:rFonts w:ascii="Times New Roman" w:hAnsi="Times New Roman" w:cs="Times New Roman"/>
                  <w:sz w:val="24"/>
                  <w:szCs w:val="24"/>
                </w:rPr>
                <w:t>51</w:t>
              </w:r>
            </w:hyperlink>
            <w:r w:rsidRPr="003B05DC">
              <w:rPr>
                <w:rFonts w:ascii="Times New Roman" w:hAnsi="Times New Roman" w:cs="Times New Roman"/>
                <w:sz w:val="24"/>
                <w:szCs w:val="24"/>
              </w:rPr>
              <w:t>.</w:t>
            </w:r>
          </w:p>
          <w:p w:rsidR="00B771EF" w:rsidRPr="003B05DC" w:rsidRDefault="00B771EF" w:rsidP="007C5BC3">
            <w:pPr>
              <w:spacing w:line="240" w:lineRule="auto"/>
              <w:rPr>
                <w:rFonts w:ascii="Times New Roman" w:hAnsi="Times New Roman" w:cs="Times New Roman"/>
                <w:sz w:val="24"/>
                <w:szCs w:val="24"/>
              </w:rPr>
            </w:pPr>
          </w:p>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Пункт 1 ст.46, ст.51 Бюджетного  кодекса  Российской Федерации  от  31.07.1998 №145-ФЗ;</w:t>
            </w:r>
          </w:p>
          <w:p w:rsidR="00B771EF" w:rsidRPr="003B05DC" w:rsidRDefault="00B771EF" w:rsidP="007C5BC3">
            <w:pPr>
              <w:spacing w:line="240" w:lineRule="auto"/>
              <w:ind w:firstLine="34"/>
              <w:rPr>
                <w:rFonts w:ascii="Times New Roman" w:hAnsi="Times New Roman" w:cs="Times New Roman"/>
                <w:sz w:val="24"/>
                <w:szCs w:val="24"/>
              </w:rPr>
            </w:pPr>
          </w:p>
          <w:p w:rsidR="00B771EF" w:rsidRPr="003B05DC" w:rsidRDefault="00B771EF" w:rsidP="007C5BC3">
            <w:pPr>
              <w:spacing w:line="240" w:lineRule="auto"/>
              <w:ind w:firstLine="34"/>
              <w:rPr>
                <w:rFonts w:ascii="Times New Roman" w:hAnsi="Times New Roman" w:cs="Times New Roman"/>
                <w:sz w:val="24"/>
                <w:szCs w:val="24"/>
              </w:rPr>
            </w:pPr>
            <w:r w:rsidRPr="003B05DC">
              <w:rPr>
                <w:rFonts w:ascii="Times New Roman" w:hAnsi="Times New Roman" w:cs="Times New Roman"/>
                <w:sz w:val="24"/>
                <w:szCs w:val="24"/>
              </w:rPr>
              <w:t>Статья 14.27, ст.15.27, ст.19.7.6, п.3 ч.1 ст.22.1, ст.28.3 Кодекс Российской Федерации об административных правонарушениях от 30.12.2001 № 195-ФЗ с учетом изменений и дополнений;</w:t>
            </w:r>
          </w:p>
          <w:p w:rsidR="00B771EF" w:rsidRPr="003B05DC" w:rsidRDefault="00B771EF" w:rsidP="007C5BC3">
            <w:pPr>
              <w:spacing w:line="240" w:lineRule="auto"/>
              <w:rPr>
                <w:rFonts w:ascii="Times New Roman" w:hAnsi="Times New Roman" w:cs="Times New Roman"/>
                <w:sz w:val="24"/>
                <w:szCs w:val="24"/>
              </w:rPr>
            </w:pPr>
          </w:p>
          <w:p w:rsidR="00B771EF" w:rsidRPr="003B05DC" w:rsidRDefault="00B771EF" w:rsidP="007C5BC3">
            <w:pPr>
              <w:spacing w:line="240" w:lineRule="auto"/>
              <w:rPr>
                <w:rFonts w:ascii="Times New Roman" w:hAnsi="Times New Roman" w:cs="Times New Roman"/>
                <w:sz w:val="24"/>
                <w:szCs w:val="24"/>
              </w:rPr>
            </w:pPr>
          </w:p>
        </w:tc>
      </w:tr>
      <w:tr w:rsidR="00B771EF" w:rsidRPr="003B05DC" w:rsidTr="00B771EF">
        <w:tblPrEx>
          <w:tblBorders>
            <w:insideH w:val="nil"/>
          </w:tblBorders>
        </w:tblPrEx>
        <w:tc>
          <w:tcPr>
            <w:tcW w:w="2977" w:type="dxa"/>
            <w:tcBorders>
              <w:top w:val="single" w:sz="4" w:space="0" w:color="auto"/>
              <w:bottom w:val="nil"/>
            </w:tcBorders>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182 1 17 04100 01 6000 180</w:t>
            </w:r>
          </w:p>
        </w:tc>
        <w:tc>
          <w:tcPr>
            <w:tcW w:w="4111" w:type="dxa"/>
            <w:tcBorders>
              <w:top w:val="single" w:sz="4" w:space="0" w:color="auto"/>
              <w:bottom w:val="nil"/>
            </w:tcBorders>
          </w:tcPr>
          <w:p w:rsidR="00B771EF" w:rsidRPr="003B05DC" w:rsidRDefault="00B771EF" w:rsidP="007C5BC3">
            <w:pPr>
              <w:pStyle w:val="ConsPlusNormal"/>
              <w:jc w:val="both"/>
              <w:rPr>
                <w:sz w:val="24"/>
                <w:szCs w:val="24"/>
              </w:rPr>
            </w:pPr>
            <w:r w:rsidRPr="003B05DC">
              <w:rPr>
                <w:sz w:val="24"/>
                <w:szCs w:val="24"/>
              </w:rPr>
              <w:t xml:space="preserve">Поступления капитализированных платежей предприятий в соответствии с Федеральным </w:t>
            </w:r>
            <w:hyperlink r:id="rId775" w:history="1">
              <w:r w:rsidRPr="003B05DC">
                <w:rPr>
                  <w:sz w:val="24"/>
                  <w:szCs w:val="24"/>
                </w:rPr>
                <w:t>законом</w:t>
              </w:r>
            </w:hyperlink>
            <w:r w:rsidRPr="003B05DC">
              <w:rPr>
                <w:sz w:val="24"/>
                <w:szCs w:val="24"/>
              </w:rPr>
              <w:t xml:space="preserve"> от 26 октября 2002 года № 127-ФЗ "О несостоятельности (банкротстве)"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Borders>
              <w:top w:val="single" w:sz="4" w:space="0" w:color="auto"/>
              <w:bottom w:val="nil"/>
            </w:tcBorders>
          </w:tcPr>
          <w:p w:rsidR="00B771EF" w:rsidRPr="003B05DC" w:rsidRDefault="00B771EF" w:rsidP="007C5BC3">
            <w:pPr>
              <w:pStyle w:val="ConsPlusNormal"/>
              <w:jc w:val="both"/>
              <w:rPr>
                <w:sz w:val="24"/>
                <w:szCs w:val="24"/>
              </w:rPr>
            </w:pPr>
            <w:r w:rsidRPr="003B05DC">
              <w:rPr>
                <w:sz w:val="24"/>
                <w:szCs w:val="24"/>
              </w:rPr>
              <w:t xml:space="preserve">Поступления капитализированных платежей предприятий в соответствии с Федеральным </w:t>
            </w:r>
            <w:hyperlink r:id="rId776" w:history="1">
              <w:r w:rsidRPr="003B05DC">
                <w:rPr>
                  <w:sz w:val="24"/>
                  <w:szCs w:val="24"/>
                </w:rPr>
                <w:t>законом</w:t>
              </w:r>
            </w:hyperlink>
            <w:r w:rsidRPr="003B05DC">
              <w:rPr>
                <w:sz w:val="24"/>
                <w:szCs w:val="24"/>
              </w:rPr>
              <w:t xml:space="preserve"> от 26 октября 2002 года № 127-ФЗ "О несостоятельности (банкротстве)" </w:t>
            </w:r>
          </w:p>
        </w:tc>
        <w:tc>
          <w:tcPr>
            <w:tcW w:w="3827" w:type="dxa"/>
            <w:tcBorders>
              <w:top w:val="single" w:sz="4" w:space="0" w:color="auto"/>
              <w:bottom w:val="nil"/>
            </w:tcBorders>
          </w:tcPr>
          <w:p w:rsidR="00B771EF" w:rsidRPr="003B05DC" w:rsidRDefault="00B771EF" w:rsidP="007C5BC3">
            <w:pPr>
              <w:pStyle w:val="ConsPlusNormal"/>
              <w:rPr>
                <w:sz w:val="24"/>
                <w:szCs w:val="24"/>
              </w:rPr>
            </w:pPr>
            <w:r w:rsidRPr="003B05DC">
              <w:rPr>
                <w:sz w:val="24"/>
                <w:szCs w:val="24"/>
              </w:rPr>
              <w:t xml:space="preserve">- </w:t>
            </w:r>
            <w:hyperlink r:id="rId777" w:history="1">
              <w:r w:rsidRPr="003B05DC">
                <w:rPr>
                  <w:sz w:val="24"/>
                  <w:szCs w:val="24"/>
                </w:rPr>
                <w:t>пп. 5.1.1</w:t>
              </w:r>
            </w:hyperlink>
            <w:r w:rsidRPr="003B05DC">
              <w:rPr>
                <w:sz w:val="24"/>
                <w:szCs w:val="24"/>
              </w:rPr>
              <w:t xml:space="preserve">, </w:t>
            </w:r>
            <w:hyperlink r:id="rId778" w:history="1">
              <w:r w:rsidRPr="003B05DC">
                <w:rPr>
                  <w:sz w:val="24"/>
                  <w:szCs w:val="24"/>
                </w:rPr>
                <w:t>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B771EF" w:rsidRPr="003B05DC" w:rsidRDefault="00B771EF" w:rsidP="007C5BC3">
            <w:pPr>
              <w:pStyle w:val="ConsPlusNormal"/>
              <w:rPr>
                <w:sz w:val="24"/>
                <w:szCs w:val="24"/>
              </w:rPr>
            </w:pPr>
            <w:r w:rsidRPr="003B05DC">
              <w:rPr>
                <w:sz w:val="24"/>
                <w:szCs w:val="24"/>
              </w:rPr>
              <w:t xml:space="preserve">- </w:t>
            </w:r>
            <w:hyperlink r:id="rId779" w:history="1">
              <w:r w:rsidRPr="003B05DC">
                <w:rPr>
                  <w:sz w:val="24"/>
                  <w:szCs w:val="24"/>
                </w:rPr>
                <w:t>ст. 135</w:t>
              </w:r>
            </w:hyperlink>
            <w:r w:rsidRPr="003B05DC">
              <w:rPr>
                <w:sz w:val="24"/>
                <w:szCs w:val="24"/>
              </w:rPr>
              <w:t xml:space="preserve"> Федерального закона от 26.10.2002 № 127-ФЗ "О несостоятельности (банкротстве)";</w:t>
            </w:r>
          </w:p>
          <w:p w:rsidR="00B771EF" w:rsidRPr="003B05DC" w:rsidRDefault="00B771EF" w:rsidP="007C5BC3">
            <w:pPr>
              <w:pStyle w:val="ConsPlusNormal"/>
              <w:rPr>
                <w:sz w:val="24"/>
                <w:szCs w:val="24"/>
              </w:rPr>
            </w:pPr>
            <w:r w:rsidRPr="003B05DC">
              <w:rPr>
                <w:sz w:val="24"/>
                <w:szCs w:val="24"/>
              </w:rPr>
              <w:t xml:space="preserve">- </w:t>
            </w:r>
            <w:hyperlink r:id="rId780" w:history="1">
              <w:r w:rsidRPr="003B05DC">
                <w:rPr>
                  <w:sz w:val="24"/>
                  <w:szCs w:val="24"/>
                </w:rPr>
                <w:t>постановление</w:t>
              </w:r>
            </w:hyperlink>
            <w:r w:rsidRPr="003B05DC">
              <w:rPr>
                <w:sz w:val="24"/>
                <w:szCs w:val="24"/>
              </w:rPr>
              <w:t xml:space="preserve"> Правительства Российской Федерации от 29.05.2004 № 257 "Об обеспечении интересов Российской Федерации как кредитора в делах о банкротстве и в процедурах </w:t>
            </w:r>
            <w:r w:rsidRPr="003B05DC">
              <w:rPr>
                <w:sz w:val="24"/>
                <w:szCs w:val="24"/>
              </w:rPr>
              <w:lastRenderedPageBreak/>
              <w:t>банкротства".</w:t>
            </w:r>
          </w:p>
        </w:tc>
      </w:tr>
      <w:tr w:rsidR="00B771EF" w:rsidRPr="003B05DC" w:rsidTr="00B771EF">
        <w:tc>
          <w:tcPr>
            <w:tcW w:w="2977" w:type="dxa"/>
          </w:tcPr>
          <w:p w:rsidR="00B771EF" w:rsidRPr="003B05DC" w:rsidRDefault="00B771EF" w:rsidP="007C5BC3">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182 1 17 05010 01 6000 180</w:t>
            </w:r>
          </w:p>
        </w:tc>
        <w:tc>
          <w:tcPr>
            <w:tcW w:w="4111" w:type="dxa"/>
          </w:tcPr>
          <w:p w:rsidR="00B771EF" w:rsidRPr="003B05DC" w:rsidRDefault="00B771EF" w:rsidP="007C5BC3">
            <w:pPr>
              <w:pStyle w:val="ConsPlusNormal"/>
              <w:jc w:val="both"/>
              <w:rPr>
                <w:sz w:val="24"/>
                <w:szCs w:val="24"/>
              </w:rPr>
            </w:pPr>
            <w:r w:rsidRPr="003B05DC">
              <w:rPr>
                <w:sz w:val="24"/>
                <w:szCs w:val="24"/>
              </w:rPr>
              <w:t>Прочие неналоговые доходы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Pr>
          <w:p w:rsidR="00B771EF" w:rsidRPr="003B05DC" w:rsidRDefault="00B771EF" w:rsidP="007C5BC3">
            <w:pPr>
              <w:pStyle w:val="ConsPlusNormal"/>
              <w:jc w:val="both"/>
              <w:rPr>
                <w:sz w:val="24"/>
                <w:szCs w:val="24"/>
              </w:rPr>
            </w:pPr>
            <w:r w:rsidRPr="003B05DC">
              <w:rPr>
                <w:sz w:val="24"/>
                <w:szCs w:val="24"/>
              </w:rPr>
              <w:t xml:space="preserve">     Прочие неналоговые доходы федерального бюджета.</w:t>
            </w:r>
          </w:p>
          <w:p w:rsidR="00B771EF" w:rsidRPr="003B05DC" w:rsidRDefault="00B771EF" w:rsidP="007C5BC3">
            <w:pPr>
              <w:pStyle w:val="ConsPlusNormal"/>
              <w:jc w:val="both"/>
              <w:rPr>
                <w:sz w:val="24"/>
                <w:szCs w:val="24"/>
              </w:rPr>
            </w:pPr>
            <w:r w:rsidRPr="003B05DC">
              <w:rPr>
                <w:i/>
                <w:sz w:val="24"/>
                <w:szCs w:val="24"/>
              </w:rPr>
              <w:t xml:space="preserve">     </w:t>
            </w:r>
            <w:r w:rsidRPr="003B05DC">
              <w:rPr>
                <w:sz w:val="24"/>
                <w:szCs w:val="24"/>
              </w:rPr>
              <w:t xml:space="preserve">Иные поступления от неналоговых доходов, подлежащих зачислению в доход федерального бюджета, для которых не предусмотрены отдельные коды бюджетной классификации Российской Федерации. </w:t>
            </w:r>
          </w:p>
          <w:p w:rsidR="00B771EF" w:rsidRPr="003B05DC" w:rsidRDefault="00B771EF" w:rsidP="007C5BC3">
            <w:pPr>
              <w:pStyle w:val="ConsPlusNormal"/>
              <w:jc w:val="both"/>
              <w:rPr>
                <w:sz w:val="24"/>
                <w:szCs w:val="24"/>
              </w:rPr>
            </w:pPr>
            <w:r w:rsidRPr="003B05DC">
              <w:rPr>
                <w:sz w:val="24"/>
                <w:szCs w:val="24"/>
              </w:rPr>
              <w:t xml:space="preserve">     Плата за предоставление сведений из государственного реестра саморегулируемых организаций</w:t>
            </w:r>
          </w:p>
        </w:tc>
        <w:tc>
          <w:tcPr>
            <w:tcW w:w="3827" w:type="dxa"/>
          </w:tcPr>
          <w:p w:rsidR="00B771EF" w:rsidRPr="003B05DC" w:rsidRDefault="00B771EF" w:rsidP="007C5BC3">
            <w:pPr>
              <w:pStyle w:val="ConsPlusNormal"/>
              <w:rPr>
                <w:sz w:val="24"/>
                <w:szCs w:val="24"/>
              </w:rPr>
            </w:pPr>
            <w:r w:rsidRPr="003B05DC">
              <w:rPr>
                <w:sz w:val="24"/>
                <w:szCs w:val="24"/>
              </w:rPr>
              <w:t xml:space="preserve">- Бюджетный </w:t>
            </w:r>
            <w:hyperlink r:id="rId781" w:history="1">
              <w:r w:rsidRPr="003B05DC">
                <w:rPr>
                  <w:sz w:val="24"/>
                  <w:szCs w:val="24"/>
                </w:rPr>
                <w:t>кодекс</w:t>
              </w:r>
            </w:hyperlink>
            <w:r w:rsidRPr="003B05DC">
              <w:rPr>
                <w:sz w:val="24"/>
                <w:szCs w:val="24"/>
              </w:rPr>
              <w:t xml:space="preserve"> Российской Федерации от 31.07.1998 № 145-ФЗ, </w:t>
            </w:r>
            <w:hyperlink r:id="rId782" w:history="1">
              <w:r w:rsidRPr="003B05DC">
                <w:rPr>
                  <w:sz w:val="24"/>
                  <w:szCs w:val="24"/>
                </w:rPr>
                <w:t>статья 41</w:t>
              </w:r>
            </w:hyperlink>
            <w:r w:rsidRPr="003B05DC">
              <w:rPr>
                <w:sz w:val="24"/>
                <w:szCs w:val="24"/>
              </w:rPr>
              <w:t xml:space="preserve"> "Виды доходов бюджетов"</w:t>
            </w:r>
          </w:p>
          <w:p w:rsidR="00B771EF" w:rsidRPr="003B05DC" w:rsidRDefault="00B771EF" w:rsidP="007C5BC3">
            <w:pPr>
              <w:pStyle w:val="ConsPlusNormal"/>
              <w:rPr>
                <w:sz w:val="24"/>
                <w:szCs w:val="24"/>
              </w:rPr>
            </w:pPr>
            <w:r w:rsidRPr="003B05DC">
              <w:rPr>
                <w:sz w:val="24"/>
                <w:szCs w:val="24"/>
              </w:rPr>
              <w:t xml:space="preserve">- </w:t>
            </w:r>
            <w:hyperlink r:id="rId783" w:history="1">
              <w:r w:rsidRPr="003B05DC">
                <w:rPr>
                  <w:sz w:val="24"/>
                  <w:szCs w:val="24"/>
                </w:rPr>
                <w:t>п. 2</w:t>
              </w:r>
            </w:hyperlink>
            <w:r w:rsidRPr="003B05DC">
              <w:rPr>
                <w:sz w:val="24"/>
                <w:szCs w:val="24"/>
              </w:rPr>
              <w:t xml:space="preserve"> Постановления Правительства Российской Федерации от 29.09.2008 № 724 "Об утверждении порядка ведения государственного реестра саморегулируемых организаций";</w:t>
            </w:r>
          </w:p>
          <w:p w:rsidR="00B771EF" w:rsidRPr="003B05DC" w:rsidRDefault="00B771EF" w:rsidP="007C5BC3">
            <w:pPr>
              <w:pStyle w:val="ConsPlusNormal"/>
              <w:rPr>
                <w:sz w:val="24"/>
                <w:szCs w:val="24"/>
              </w:rPr>
            </w:pPr>
            <w:r w:rsidRPr="003B05DC">
              <w:rPr>
                <w:sz w:val="24"/>
                <w:szCs w:val="24"/>
              </w:rPr>
              <w:t xml:space="preserve">- Федеральный </w:t>
            </w:r>
            <w:hyperlink r:id="rId784" w:history="1">
              <w:r w:rsidRPr="003B05DC">
                <w:rPr>
                  <w:sz w:val="24"/>
                  <w:szCs w:val="24"/>
                </w:rPr>
                <w:t>закон</w:t>
              </w:r>
            </w:hyperlink>
            <w:r w:rsidRPr="003B05DC">
              <w:rPr>
                <w:sz w:val="24"/>
                <w:szCs w:val="24"/>
              </w:rPr>
              <w:t xml:space="preserve"> от 09.07.1999 № 160-ФЗ "Об иностранных инвестициях в Российской Федерации" в редакции Федерального закона от 05.05.2014 № 106-ФЗ;</w:t>
            </w:r>
          </w:p>
          <w:p w:rsidR="00B771EF" w:rsidRPr="003B05DC" w:rsidRDefault="00B771EF" w:rsidP="007C5BC3">
            <w:pPr>
              <w:pStyle w:val="ConsPlusNormal"/>
              <w:rPr>
                <w:sz w:val="24"/>
                <w:szCs w:val="24"/>
              </w:rPr>
            </w:pPr>
            <w:r w:rsidRPr="003B05DC">
              <w:rPr>
                <w:sz w:val="24"/>
                <w:szCs w:val="24"/>
              </w:rPr>
              <w:t xml:space="preserve">- </w:t>
            </w:r>
            <w:hyperlink r:id="rId785" w:history="1">
              <w:r w:rsidRPr="003B05DC">
                <w:rPr>
                  <w:sz w:val="24"/>
                  <w:szCs w:val="24"/>
                </w:rPr>
                <w:t>п. 5.5.14</w:t>
              </w:r>
            </w:hyperlink>
            <w:r w:rsidRPr="003B05DC">
              <w:rPr>
                <w:sz w:val="24"/>
                <w:szCs w:val="24"/>
              </w:rPr>
              <w:t xml:space="preserve">, </w:t>
            </w:r>
            <w:hyperlink r:id="rId786" w:history="1">
              <w:r w:rsidRPr="003B05DC">
                <w:rPr>
                  <w:sz w:val="24"/>
                  <w:szCs w:val="24"/>
                </w:rPr>
                <w:t>п. 5.5.15</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B771EF" w:rsidRPr="003B05DC" w:rsidTr="00B771EF">
        <w:tc>
          <w:tcPr>
            <w:tcW w:w="2977" w:type="dxa"/>
            <w:tcBorders>
              <w:bottom w:val="single" w:sz="4" w:space="0" w:color="auto"/>
            </w:tcBorders>
          </w:tcPr>
          <w:p w:rsidR="00B771EF" w:rsidRPr="003B05DC" w:rsidRDefault="00B771EF" w:rsidP="00B43297">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182 2 07 01020 01 6000 </w:t>
            </w:r>
            <w:r>
              <w:rPr>
                <w:rFonts w:ascii="Times New Roman" w:hAnsi="Times New Roman" w:cs="Times New Roman"/>
                <w:sz w:val="24"/>
                <w:szCs w:val="24"/>
              </w:rPr>
              <w:t>150</w:t>
            </w:r>
          </w:p>
        </w:tc>
        <w:tc>
          <w:tcPr>
            <w:tcW w:w="4111" w:type="dxa"/>
            <w:tcBorders>
              <w:bottom w:val="single" w:sz="4" w:space="0" w:color="auto"/>
            </w:tcBorders>
          </w:tcPr>
          <w:p w:rsidR="00B771EF" w:rsidRPr="003B05DC" w:rsidRDefault="00B771EF" w:rsidP="007C5BC3">
            <w:pPr>
              <w:pStyle w:val="ConsPlusNormal"/>
              <w:jc w:val="both"/>
              <w:rPr>
                <w:sz w:val="24"/>
                <w:szCs w:val="24"/>
              </w:rPr>
            </w:pPr>
            <w:r w:rsidRPr="003B05DC">
              <w:rPr>
                <w:sz w:val="24"/>
                <w:szCs w:val="24"/>
              </w:rPr>
              <w:t>Прочие безвозмездные поступления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3686" w:type="dxa"/>
            <w:tcBorders>
              <w:bottom w:val="single" w:sz="4" w:space="0" w:color="auto"/>
            </w:tcBorders>
          </w:tcPr>
          <w:p w:rsidR="00B771EF" w:rsidRPr="003B05DC" w:rsidRDefault="00B771EF" w:rsidP="007C5BC3">
            <w:pPr>
              <w:pStyle w:val="ConsPlusNormal"/>
              <w:jc w:val="both"/>
              <w:rPr>
                <w:sz w:val="24"/>
                <w:szCs w:val="24"/>
              </w:rPr>
            </w:pPr>
            <w:r w:rsidRPr="003B05DC">
              <w:rPr>
                <w:sz w:val="24"/>
                <w:szCs w:val="24"/>
              </w:rPr>
              <w:t xml:space="preserve">Прочие безвозмездные поступления в федеральный бюджет </w:t>
            </w:r>
          </w:p>
        </w:tc>
        <w:tc>
          <w:tcPr>
            <w:tcW w:w="3827" w:type="dxa"/>
            <w:tcBorders>
              <w:bottom w:val="single" w:sz="4" w:space="0" w:color="auto"/>
            </w:tcBorders>
          </w:tcPr>
          <w:p w:rsidR="00B771EF" w:rsidRPr="003B05DC" w:rsidRDefault="00236003" w:rsidP="00236003">
            <w:pPr>
              <w:pStyle w:val="ConsPlusNormal"/>
              <w:rPr>
                <w:sz w:val="24"/>
                <w:szCs w:val="24"/>
              </w:rPr>
            </w:pPr>
            <w:r w:rsidRPr="00236003">
              <w:rPr>
                <w:sz w:val="24"/>
                <w:szCs w:val="24"/>
              </w:rPr>
              <w:t xml:space="preserve">Бюджетный кодекс Российской Федерации от 31.07.1998 № 145-ФЗ </w:t>
            </w:r>
            <w:hyperlink r:id="rId787" w:history="1">
              <w:r w:rsidR="00B771EF" w:rsidRPr="003B05DC">
                <w:rPr>
                  <w:sz w:val="24"/>
                  <w:szCs w:val="24"/>
                </w:rPr>
                <w:t>ст. 41</w:t>
              </w:r>
            </w:hyperlink>
            <w:r w:rsidR="00B771EF" w:rsidRPr="003B05DC">
              <w:rPr>
                <w:sz w:val="24"/>
                <w:szCs w:val="24"/>
              </w:rPr>
              <w:t xml:space="preserve">, </w:t>
            </w:r>
            <w:hyperlink r:id="rId788" w:history="1">
              <w:r w:rsidR="00B771EF" w:rsidRPr="003B05DC">
                <w:rPr>
                  <w:sz w:val="24"/>
                  <w:szCs w:val="24"/>
                </w:rPr>
                <w:t>47</w:t>
              </w:r>
            </w:hyperlink>
            <w:r w:rsidR="00B771EF" w:rsidRPr="003B05DC">
              <w:rPr>
                <w:sz w:val="24"/>
                <w:szCs w:val="24"/>
              </w:rPr>
              <w:t xml:space="preserve"> </w:t>
            </w:r>
          </w:p>
        </w:tc>
      </w:tr>
      <w:tr w:rsidR="00B771EF" w:rsidRPr="003B05DC" w:rsidTr="00B771EF">
        <w:tblPrEx>
          <w:tblBorders>
            <w:insideH w:val="nil"/>
          </w:tblBorders>
        </w:tblPrEx>
        <w:tc>
          <w:tcPr>
            <w:tcW w:w="2977" w:type="dxa"/>
            <w:tcBorders>
              <w:top w:val="single" w:sz="4" w:space="0" w:color="auto"/>
              <w:bottom w:val="single" w:sz="4" w:space="0" w:color="auto"/>
            </w:tcBorders>
          </w:tcPr>
          <w:p w:rsidR="00B771EF" w:rsidRPr="00634285" w:rsidRDefault="00B771EF" w:rsidP="00FB7A6C">
            <w:pPr>
              <w:spacing w:line="240" w:lineRule="auto"/>
              <w:rPr>
                <w:rFonts w:ascii="Times New Roman" w:hAnsi="Times New Roman" w:cs="Times New Roman"/>
                <w:sz w:val="24"/>
                <w:szCs w:val="24"/>
              </w:rPr>
            </w:pPr>
            <w:r w:rsidRPr="00634285">
              <w:rPr>
                <w:rFonts w:ascii="Times New Roman" w:hAnsi="Times New Roman" w:cs="Times New Roman"/>
                <w:sz w:val="24"/>
                <w:szCs w:val="24"/>
              </w:rPr>
              <w:t>182 2 18 01010 01 0000 150</w:t>
            </w:r>
          </w:p>
        </w:tc>
        <w:tc>
          <w:tcPr>
            <w:tcW w:w="4111" w:type="dxa"/>
            <w:tcBorders>
              <w:top w:val="single" w:sz="4" w:space="0" w:color="auto"/>
              <w:bottom w:val="single" w:sz="4" w:space="0" w:color="auto"/>
            </w:tcBorders>
          </w:tcPr>
          <w:p w:rsidR="00B771EF" w:rsidRPr="00634285" w:rsidRDefault="00B771EF" w:rsidP="007C5BC3">
            <w:pPr>
              <w:pStyle w:val="ConsPlusNormal"/>
              <w:jc w:val="both"/>
              <w:rPr>
                <w:sz w:val="24"/>
                <w:szCs w:val="24"/>
              </w:rPr>
            </w:pPr>
            <w:r w:rsidRPr="00634285">
              <w:rPr>
                <w:sz w:val="24"/>
                <w:szCs w:val="24"/>
              </w:rPr>
              <w:t xml:space="preserve">Доходы федерального бюджета от возврата бюджетными учреждениями остатков субсидий прошлых лет (федеральные государственные органы, Банк России, органы </w:t>
            </w:r>
            <w:r w:rsidRPr="00634285">
              <w:rPr>
                <w:sz w:val="24"/>
                <w:szCs w:val="24"/>
              </w:rPr>
              <w:lastRenderedPageBreak/>
              <w:t>управления государственными внебюджетными фондами Российской Федерации)</w:t>
            </w:r>
          </w:p>
        </w:tc>
        <w:tc>
          <w:tcPr>
            <w:tcW w:w="3686" w:type="dxa"/>
            <w:tcBorders>
              <w:top w:val="single" w:sz="4" w:space="0" w:color="auto"/>
              <w:bottom w:val="single" w:sz="4" w:space="0" w:color="auto"/>
            </w:tcBorders>
          </w:tcPr>
          <w:p w:rsidR="00B771EF" w:rsidRPr="00634285" w:rsidRDefault="00B771EF" w:rsidP="007C5BC3">
            <w:pPr>
              <w:pStyle w:val="ConsPlusNormal"/>
              <w:jc w:val="both"/>
              <w:rPr>
                <w:sz w:val="24"/>
                <w:szCs w:val="24"/>
              </w:rPr>
            </w:pPr>
            <w:r w:rsidRPr="00634285">
              <w:rPr>
                <w:sz w:val="24"/>
                <w:szCs w:val="24"/>
              </w:rPr>
              <w:lastRenderedPageBreak/>
              <w:t>Доходы федерального бюджета от возврата бюджетными учреждениями остатков субсидий прошлых лет.</w:t>
            </w:r>
          </w:p>
        </w:tc>
        <w:tc>
          <w:tcPr>
            <w:tcW w:w="3827" w:type="dxa"/>
            <w:tcBorders>
              <w:top w:val="single" w:sz="4" w:space="0" w:color="auto"/>
              <w:bottom w:val="single" w:sz="4" w:space="0" w:color="auto"/>
            </w:tcBorders>
          </w:tcPr>
          <w:p w:rsidR="00B771EF" w:rsidRPr="00634285" w:rsidRDefault="00B771EF" w:rsidP="007C5BC3">
            <w:pPr>
              <w:spacing w:line="240" w:lineRule="auto"/>
              <w:rPr>
                <w:rFonts w:ascii="Times New Roman" w:hAnsi="Times New Roman" w:cs="Times New Roman"/>
                <w:sz w:val="24"/>
                <w:szCs w:val="24"/>
              </w:rPr>
            </w:pPr>
            <w:r w:rsidRPr="00634285">
              <w:rPr>
                <w:rFonts w:ascii="Times New Roman" w:hAnsi="Times New Roman" w:cs="Times New Roman"/>
                <w:sz w:val="24"/>
                <w:szCs w:val="24"/>
              </w:rPr>
              <w:t>Бюджетный кодекс Российской Федерации пункт 1 статья 78.1.</w:t>
            </w:r>
          </w:p>
          <w:p w:rsidR="00B771EF" w:rsidRPr="003B05DC" w:rsidRDefault="00B771EF" w:rsidP="007C5BC3">
            <w:pPr>
              <w:spacing w:line="240" w:lineRule="auto"/>
              <w:rPr>
                <w:rFonts w:ascii="Times New Roman" w:hAnsi="Times New Roman" w:cs="Times New Roman"/>
                <w:sz w:val="24"/>
                <w:szCs w:val="24"/>
              </w:rPr>
            </w:pPr>
            <w:r w:rsidRPr="00634285">
              <w:rPr>
                <w:rFonts w:ascii="Times New Roman" w:hAnsi="Times New Roman" w:cs="Times New Roman"/>
                <w:sz w:val="24"/>
                <w:szCs w:val="24"/>
              </w:rPr>
              <w:t xml:space="preserve">Приказ Минфина России от 28.07.2010 № 82н "О взыскании в соответствующий бюджет </w:t>
            </w:r>
            <w:r w:rsidRPr="00634285">
              <w:rPr>
                <w:rFonts w:ascii="Times New Roman" w:hAnsi="Times New Roman" w:cs="Times New Roman"/>
                <w:sz w:val="24"/>
                <w:szCs w:val="24"/>
              </w:rPr>
              <w:lastRenderedPageBreak/>
              <w:t>неиспользованных остатков субсидий, предоставленных из бюджетов бюджетной системы Российской Федерации государственным (муниципальным) учреждениям государственным (муниципальным) унитарным предприятиям" (вместе с "Общими требованиями к порядку взыскания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бюджетным и автономным учреждениям, государственным (муниципальным) унитарным предприятиям,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(приложение №2)</w:t>
            </w:r>
          </w:p>
        </w:tc>
      </w:tr>
    </w:tbl>
    <w:p w:rsidR="00FC0168" w:rsidRPr="003B05DC" w:rsidRDefault="00FC0168" w:rsidP="00EC7944">
      <w:pPr>
        <w:pStyle w:val="ConsPlusNormal"/>
        <w:ind w:firstLine="540"/>
        <w:jc w:val="both"/>
        <w:rPr>
          <w:sz w:val="24"/>
          <w:szCs w:val="24"/>
        </w:rPr>
      </w:pPr>
      <w:bookmarkStart w:id="2" w:name="P2926"/>
      <w:bookmarkEnd w:id="2"/>
    </w:p>
    <w:p w:rsidR="00DC716E" w:rsidRPr="002B51CF" w:rsidRDefault="00FC0168" w:rsidP="00D44318">
      <w:pPr>
        <w:pStyle w:val="ConsPlusNormal"/>
        <w:ind w:firstLine="540"/>
        <w:jc w:val="both"/>
        <w:rPr>
          <w:sz w:val="24"/>
          <w:szCs w:val="24"/>
        </w:rPr>
      </w:pPr>
      <w:r w:rsidRPr="003B05DC">
        <w:rPr>
          <w:sz w:val="24"/>
          <w:szCs w:val="24"/>
        </w:rPr>
        <w:t>*</w:t>
      </w:r>
      <w:r w:rsidR="00DC716E" w:rsidRPr="003B05DC">
        <w:rPr>
          <w:sz w:val="24"/>
          <w:szCs w:val="24"/>
        </w:rPr>
        <w:t xml:space="preserve"> Прочие поступления (в случае заполнения платежного документа плательщиком с указанием кода подвида доходов, отличного от кодов, установленных </w:t>
      </w:r>
      <w:hyperlink r:id="rId789" w:history="1">
        <w:r w:rsidR="00DC716E" w:rsidRPr="003B05DC">
          <w:rPr>
            <w:sz w:val="24"/>
            <w:szCs w:val="24"/>
          </w:rPr>
          <w:t>приказом</w:t>
        </w:r>
      </w:hyperlink>
      <w:r w:rsidR="00DC716E" w:rsidRPr="003B05DC">
        <w:rPr>
          <w:sz w:val="24"/>
          <w:szCs w:val="24"/>
        </w:rPr>
        <w:t xml:space="preserve"> Минфина России от </w:t>
      </w:r>
      <w:r w:rsidR="000D0B3C" w:rsidRPr="003B05DC">
        <w:rPr>
          <w:sz w:val="24"/>
          <w:szCs w:val="24"/>
        </w:rPr>
        <w:t>08.06.2018</w:t>
      </w:r>
      <w:r w:rsidR="00DC716E" w:rsidRPr="003B05DC">
        <w:rPr>
          <w:sz w:val="24"/>
          <w:szCs w:val="24"/>
        </w:rPr>
        <w:t xml:space="preserve"> </w:t>
      </w:r>
      <w:r w:rsidR="00376B6C" w:rsidRPr="003B05DC">
        <w:rPr>
          <w:sz w:val="24"/>
          <w:szCs w:val="24"/>
        </w:rPr>
        <w:t>№</w:t>
      </w:r>
      <w:r w:rsidR="00DC716E" w:rsidRPr="003B05DC">
        <w:rPr>
          <w:sz w:val="24"/>
          <w:szCs w:val="24"/>
        </w:rPr>
        <w:t xml:space="preserve"> </w:t>
      </w:r>
      <w:r w:rsidR="000D0B3C" w:rsidRPr="003B05DC">
        <w:rPr>
          <w:sz w:val="24"/>
          <w:szCs w:val="24"/>
        </w:rPr>
        <w:t>132</w:t>
      </w:r>
      <w:r w:rsidR="00DC716E" w:rsidRPr="003B05DC">
        <w:rPr>
          <w:sz w:val="24"/>
          <w:szCs w:val="24"/>
        </w:rPr>
        <w:t>н "</w:t>
      </w:r>
      <w:r w:rsidR="000D0B3C" w:rsidRPr="003B05DC">
        <w:rPr>
          <w:sz w:val="24"/>
          <w:szCs w:val="24"/>
        </w:rPr>
        <w:t xml:space="preserve">О порядке формирования и применения кодов бюджетной </w:t>
      </w:r>
      <w:r w:rsidR="000D0B3C" w:rsidRPr="000D0B3C">
        <w:rPr>
          <w:sz w:val="24"/>
          <w:szCs w:val="24"/>
        </w:rPr>
        <w:t>классификации</w:t>
      </w:r>
      <w:r w:rsidR="000D0B3C">
        <w:rPr>
          <w:sz w:val="24"/>
          <w:szCs w:val="24"/>
        </w:rPr>
        <w:t xml:space="preserve"> </w:t>
      </w:r>
      <w:r w:rsidR="000D0B3C" w:rsidRPr="000D0B3C">
        <w:rPr>
          <w:sz w:val="24"/>
          <w:szCs w:val="24"/>
        </w:rPr>
        <w:t xml:space="preserve">Российской </w:t>
      </w:r>
      <w:r w:rsidR="000D0B3C">
        <w:rPr>
          <w:sz w:val="24"/>
          <w:szCs w:val="24"/>
        </w:rPr>
        <w:t>Ф</w:t>
      </w:r>
      <w:r w:rsidR="000D0B3C" w:rsidRPr="000D0B3C">
        <w:rPr>
          <w:sz w:val="24"/>
          <w:szCs w:val="24"/>
        </w:rPr>
        <w:t>едерации, их структуре и принципах назначения</w:t>
      </w:r>
      <w:r w:rsidR="00DC716E" w:rsidRPr="002B51CF">
        <w:rPr>
          <w:sz w:val="24"/>
          <w:szCs w:val="24"/>
        </w:rPr>
        <w:t>".</w:t>
      </w:r>
    </w:p>
    <w:sectPr w:rsidR="00DC716E" w:rsidRPr="002B51CF" w:rsidSect="00FD437E">
      <w:headerReference w:type="default" r:id="rId790"/>
      <w:pgSz w:w="16838" w:h="11906" w:orient="landscape" w:code="9"/>
      <w:pgMar w:top="851" w:right="1134" w:bottom="851" w:left="1134" w:header="709"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E4C" w:rsidRDefault="00D73E4C" w:rsidP="00A21AB6">
      <w:pPr>
        <w:spacing w:line="240" w:lineRule="auto"/>
      </w:pPr>
      <w:r>
        <w:separator/>
      </w:r>
    </w:p>
  </w:endnote>
  <w:endnote w:type="continuationSeparator" w:id="0">
    <w:p w:rsidR="00D73E4C" w:rsidRDefault="00D73E4C" w:rsidP="00A21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E4C" w:rsidRDefault="00D73E4C" w:rsidP="00A21AB6">
      <w:pPr>
        <w:spacing w:line="240" w:lineRule="auto"/>
      </w:pPr>
      <w:r>
        <w:separator/>
      </w:r>
    </w:p>
  </w:footnote>
  <w:footnote w:type="continuationSeparator" w:id="0">
    <w:p w:rsidR="00D73E4C" w:rsidRDefault="00D73E4C" w:rsidP="00A21A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696541"/>
      <w:docPartObj>
        <w:docPartGallery w:val="Page Numbers (Top of Page)"/>
        <w:docPartUnique/>
      </w:docPartObj>
    </w:sdtPr>
    <w:sdtEndPr/>
    <w:sdtContent>
      <w:p w:rsidR="00833B4A" w:rsidRPr="00870D7F" w:rsidRDefault="00833B4A" w:rsidP="00DF1556">
        <w:pPr>
          <w:pStyle w:val="a5"/>
          <w:jc w:val="center"/>
        </w:pPr>
        <w:r>
          <w:fldChar w:fldCharType="begin"/>
        </w:r>
        <w:r>
          <w:instrText>PAGE   \* MERGEFORMAT</w:instrText>
        </w:r>
        <w:r>
          <w:fldChar w:fldCharType="separate"/>
        </w:r>
        <w:r w:rsidR="00CA1F25">
          <w:rPr>
            <w:noProof/>
          </w:rPr>
          <w:t>153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6E"/>
    <w:rsid w:val="00001BBD"/>
    <w:rsid w:val="000048B4"/>
    <w:rsid w:val="000107D3"/>
    <w:rsid w:val="00011D91"/>
    <w:rsid w:val="000133FE"/>
    <w:rsid w:val="00013940"/>
    <w:rsid w:val="0001426F"/>
    <w:rsid w:val="000151BF"/>
    <w:rsid w:val="000222AC"/>
    <w:rsid w:val="00025A6B"/>
    <w:rsid w:val="0003047E"/>
    <w:rsid w:val="000308FD"/>
    <w:rsid w:val="00034D73"/>
    <w:rsid w:val="00035653"/>
    <w:rsid w:val="000358D6"/>
    <w:rsid w:val="000452A1"/>
    <w:rsid w:val="00046EE2"/>
    <w:rsid w:val="00054C5A"/>
    <w:rsid w:val="00060054"/>
    <w:rsid w:val="00062592"/>
    <w:rsid w:val="00064615"/>
    <w:rsid w:val="00065756"/>
    <w:rsid w:val="00067A53"/>
    <w:rsid w:val="0007044D"/>
    <w:rsid w:val="0007115D"/>
    <w:rsid w:val="00073E75"/>
    <w:rsid w:val="00075769"/>
    <w:rsid w:val="00080168"/>
    <w:rsid w:val="00082D32"/>
    <w:rsid w:val="00085597"/>
    <w:rsid w:val="00086224"/>
    <w:rsid w:val="00087C5D"/>
    <w:rsid w:val="00090B5E"/>
    <w:rsid w:val="000927F6"/>
    <w:rsid w:val="00092F24"/>
    <w:rsid w:val="00093134"/>
    <w:rsid w:val="00094BE4"/>
    <w:rsid w:val="000A00C7"/>
    <w:rsid w:val="000A2490"/>
    <w:rsid w:val="000B1298"/>
    <w:rsid w:val="000B27CF"/>
    <w:rsid w:val="000B2E18"/>
    <w:rsid w:val="000B3968"/>
    <w:rsid w:val="000B5B0B"/>
    <w:rsid w:val="000B6027"/>
    <w:rsid w:val="000B61DD"/>
    <w:rsid w:val="000B6FAB"/>
    <w:rsid w:val="000C04A8"/>
    <w:rsid w:val="000C5B44"/>
    <w:rsid w:val="000D02D2"/>
    <w:rsid w:val="000D0AA7"/>
    <w:rsid w:val="000D0B3C"/>
    <w:rsid w:val="000D3867"/>
    <w:rsid w:val="000D3A17"/>
    <w:rsid w:val="000D5255"/>
    <w:rsid w:val="000D58F8"/>
    <w:rsid w:val="000D5D6E"/>
    <w:rsid w:val="000D66B5"/>
    <w:rsid w:val="000D6958"/>
    <w:rsid w:val="000E42AF"/>
    <w:rsid w:val="000E78EB"/>
    <w:rsid w:val="000F099A"/>
    <w:rsid w:val="000F14C2"/>
    <w:rsid w:val="000F2EE4"/>
    <w:rsid w:val="000F4882"/>
    <w:rsid w:val="00103C05"/>
    <w:rsid w:val="00104740"/>
    <w:rsid w:val="0010662D"/>
    <w:rsid w:val="00110E4E"/>
    <w:rsid w:val="001208A6"/>
    <w:rsid w:val="00120B33"/>
    <w:rsid w:val="00122FA5"/>
    <w:rsid w:val="00137490"/>
    <w:rsid w:val="001377D8"/>
    <w:rsid w:val="00140C69"/>
    <w:rsid w:val="0014288E"/>
    <w:rsid w:val="00151BEE"/>
    <w:rsid w:val="00154DB7"/>
    <w:rsid w:val="00155BDD"/>
    <w:rsid w:val="001560B8"/>
    <w:rsid w:val="001623AC"/>
    <w:rsid w:val="00164A92"/>
    <w:rsid w:val="001750F3"/>
    <w:rsid w:val="00175207"/>
    <w:rsid w:val="00182221"/>
    <w:rsid w:val="0018417F"/>
    <w:rsid w:val="001859D9"/>
    <w:rsid w:val="00185A27"/>
    <w:rsid w:val="00186454"/>
    <w:rsid w:val="00187612"/>
    <w:rsid w:val="00187E6D"/>
    <w:rsid w:val="00190FC8"/>
    <w:rsid w:val="00193E10"/>
    <w:rsid w:val="001947B7"/>
    <w:rsid w:val="00196902"/>
    <w:rsid w:val="001A0A02"/>
    <w:rsid w:val="001A2CB5"/>
    <w:rsid w:val="001A69D4"/>
    <w:rsid w:val="001B1452"/>
    <w:rsid w:val="001B2526"/>
    <w:rsid w:val="001B3DB6"/>
    <w:rsid w:val="001B4167"/>
    <w:rsid w:val="001B45B1"/>
    <w:rsid w:val="001B69BF"/>
    <w:rsid w:val="001C25B7"/>
    <w:rsid w:val="001C48A2"/>
    <w:rsid w:val="001C6191"/>
    <w:rsid w:val="001C7132"/>
    <w:rsid w:val="001D10F7"/>
    <w:rsid w:val="001D226E"/>
    <w:rsid w:val="001D333C"/>
    <w:rsid w:val="001E1938"/>
    <w:rsid w:val="001E1BDB"/>
    <w:rsid w:val="001E39A2"/>
    <w:rsid w:val="001E4639"/>
    <w:rsid w:val="001E512A"/>
    <w:rsid w:val="001F00B7"/>
    <w:rsid w:val="001F174D"/>
    <w:rsid w:val="001F52F2"/>
    <w:rsid w:val="001F5B6D"/>
    <w:rsid w:val="001F6530"/>
    <w:rsid w:val="00206B4D"/>
    <w:rsid w:val="00207AF6"/>
    <w:rsid w:val="00214944"/>
    <w:rsid w:val="00217E54"/>
    <w:rsid w:val="00221475"/>
    <w:rsid w:val="00231254"/>
    <w:rsid w:val="002343D2"/>
    <w:rsid w:val="00234C4F"/>
    <w:rsid w:val="00234FDE"/>
    <w:rsid w:val="00236003"/>
    <w:rsid w:val="002375E2"/>
    <w:rsid w:val="002417EC"/>
    <w:rsid w:val="002424CE"/>
    <w:rsid w:val="002431B8"/>
    <w:rsid w:val="00246884"/>
    <w:rsid w:val="00247706"/>
    <w:rsid w:val="002510BC"/>
    <w:rsid w:val="002542C1"/>
    <w:rsid w:val="00255479"/>
    <w:rsid w:val="00260606"/>
    <w:rsid w:val="00263541"/>
    <w:rsid w:val="00264836"/>
    <w:rsid w:val="00264A25"/>
    <w:rsid w:val="002666B3"/>
    <w:rsid w:val="002667B2"/>
    <w:rsid w:val="002669AA"/>
    <w:rsid w:val="00271F27"/>
    <w:rsid w:val="00272274"/>
    <w:rsid w:val="00273A44"/>
    <w:rsid w:val="002822A8"/>
    <w:rsid w:val="00282D71"/>
    <w:rsid w:val="00285B5F"/>
    <w:rsid w:val="00287841"/>
    <w:rsid w:val="0029012C"/>
    <w:rsid w:val="00290674"/>
    <w:rsid w:val="002A015D"/>
    <w:rsid w:val="002A19C8"/>
    <w:rsid w:val="002A42C7"/>
    <w:rsid w:val="002A6405"/>
    <w:rsid w:val="002B51CF"/>
    <w:rsid w:val="002B6375"/>
    <w:rsid w:val="002C1F83"/>
    <w:rsid w:val="002C447C"/>
    <w:rsid w:val="002C4C0F"/>
    <w:rsid w:val="002C4CBA"/>
    <w:rsid w:val="002C6150"/>
    <w:rsid w:val="002C68CD"/>
    <w:rsid w:val="002C774C"/>
    <w:rsid w:val="002C79AF"/>
    <w:rsid w:val="002E2420"/>
    <w:rsid w:val="002E3930"/>
    <w:rsid w:val="002E5EA7"/>
    <w:rsid w:val="002F1248"/>
    <w:rsid w:val="00304D63"/>
    <w:rsid w:val="00307F3D"/>
    <w:rsid w:val="003132F4"/>
    <w:rsid w:val="00315BB6"/>
    <w:rsid w:val="00317EFD"/>
    <w:rsid w:val="00321913"/>
    <w:rsid w:val="003220FE"/>
    <w:rsid w:val="00322A00"/>
    <w:rsid w:val="00323186"/>
    <w:rsid w:val="00324221"/>
    <w:rsid w:val="0033245F"/>
    <w:rsid w:val="00340D22"/>
    <w:rsid w:val="003419AC"/>
    <w:rsid w:val="00341FA7"/>
    <w:rsid w:val="00343C1A"/>
    <w:rsid w:val="003456F2"/>
    <w:rsid w:val="00352F54"/>
    <w:rsid w:val="003537F9"/>
    <w:rsid w:val="00354402"/>
    <w:rsid w:val="003621EE"/>
    <w:rsid w:val="00362839"/>
    <w:rsid w:val="003643E1"/>
    <w:rsid w:val="0036586D"/>
    <w:rsid w:val="00371E94"/>
    <w:rsid w:val="00372E57"/>
    <w:rsid w:val="00375158"/>
    <w:rsid w:val="0037626E"/>
    <w:rsid w:val="00376B6C"/>
    <w:rsid w:val="00382A73"/>
    <w:rsid w:val="003873AF"/>
    <w:rsid w:val="00390949"/>
    <w:rsid w:val="00390FFB"/>
    <w:rsid w:val="003919EE"/>
    <w:rsid w:val="00394733"/>
    <w:rsid w:val="003A1EBB"/>
    <w:rsid w:val="003A56BE"/>
    <w:rsid w:val="003A60F9"/>
    <w:rsid w:val="003A6B8A"/>
    <w:rsid w:val="003A711E"/>
    <w:rsid w:val="003B05DC"/>
    <w:rsid w:val="003B38EA"/>
    <w:rsid w:val="003B5CCF"/>
    <w:rsid w:val="003B7252"/>
    <w:rsid w:val="003C0360"/>
    <w:rsid w:val="003C16B6"/>
    <w:rsid w:val="003C2908"/>
    <w:rsid w:val="003C3A74"/>
    <w:rsid w:val="003C4907"/>
    <w:rsid w:val="003C5E1C"/>
    <w:rsid w:val="003C7656"/>
    <w:rsid w:val="003D21AC"/>
    <w:rsid w:val="003D2AE6"/>
    <w:rsid w:val="003D2CFC"/>
    <w:rsid w:val="003E0B20"/>
    <w:rsid w:val="003E3878"/>
    <w:rsid w:val="003E7356"/>
    <w:rsid w:val="003F64AA"/>
    <w:rsid w:val="00410BC6"/>
    <w:rsid w:val="00411E88"/>
    <w:rsid w:val="004144F8"/>
    <w:rsid w:val="00417BF8"/>
    <w:rsid w:val="00422F5A"/>
    <w:rsid w:val="004277DB"/>
    <w:rsid w:val="00430039"/>
    <w:rsid w:val="004373F5"/>
    <w:rsid w:val="00442B24"/>
    <w:rsid w:val="00442DE4"/>
    <w:rsid w:val="004448D2"/>
    <w:rsid w:val="00445272"/>
    <w:rsid w:val="00445523"/>
    <w:rsid w:val="00446193"/>
    <w:rsid w:val="004508F1"/>
    <w:rsid w:val="00451E4C"/>
    <w:rsid w:val="0045301E"/>
    <w:rsid w:val="004558C2"/>
    <w:rsid w:val="004571B0"/>
    <w:rsid w:val="0046007B"/>
    <w:rsid w:val="00460E82"/>
    <w:rsid w:val="00462CDD"/>
    <w:rsid w:val="0046538D"/>
    <w:rsid w:val="004662D3"/>
    <w:rsid w:val="00466E24"/>
    <w:rsid w:val="0047202E"/>
    <w:rsid w:val="00472C22"/>
    <w:rsid w:val="004737E6"/>
    <w:rsid w:val="00473B57"/>
    <w:rsid w:val="00474825"/>
    <w:rsid w:val="004758F8"/>
    <w:rsid w:val="00481FEF"/>
    <w:rsid w:val="00483C08"/>
    <w:rsid w:val="0048498F"/>
    <w:rsid w:val="0049046A"/>
    <w:rsid w:val="00490F57"/>
    <w:rsid w:val="00492759"/>
    <w:rsid w:val="004938AC"/>
    <w:rsid w:val="00495511"/>
    <w:rsid w:val="00496ED5"/>
    <w:rsid w:val="004A3A41"/>
    <w:rsid w:val="004A4C26"/>
    <w:rsid w:val="004A5FBF"/>
    <w:rsid w:val="004B0645"/>
    <w:rsid w:val="004B2F62"/>
    <w:rsid w:val="004D5C1F"/>
    <w:rsid w:val="004E0E45"/>
    <w:rsid w:val="004E164E"/>
    <w:rsid w:val="004E6ACB"/>
    <w:rsid w:val="004F5B87"/>
    <w:rsid w:val="0050073A"/>
    <w:rsid w:val="00502F03"/>
    <w:rsid w:val="005033CF"/>
    <w:rsid w:val="00506EFE"/>
    <w:rsid w:val="00510380"/>
    <w:rsid w:val="00511150"/>
    <w:rsid w:val="00513985"/>
    <w:rsid w:val="0052007B"/>
    <w:rsid w:val="00522B1A"/>
    <w:rsid w:val="00522BAB"/>
    <w:rsid w:val="00524713"/>
    <w:rsid w:val="00527B2E"/>
    <w:rsid w:val="0053353B"/>
    <w:rsid w:val="0053723F"/>
    <w:rsid w:val="00541D1E"/>
    <w:rsid w:val="005430AF"/>
    <w:rsid w:val="005451BB"/>
    <w:rsid w:val="00550D36"/>
    <w:rsid w:val="005511F4"/>
    <w:rsid w:val="00551C4D"/>
    <w:rsid w:val="00554B84"/>
    <w:rsid w:val="00556DAC"/>
    <w:rsid w:val="0056022D"/>
    <w:rsid w:val="00565042"/>
    <w:rsid w:val="00565B74"/>
    <w:rsid w:val="00565FCB"/>
    <w:rsid w:val="00566715"/>
    <w:rsid w:val="00573E14"/>
    <w:rsid w:val="00575B33"/>
    <w:rsid w:val="00577379"/>
    <w:rsid w:val="005830CB"/>
    <w:rsid w:val="0058591F"/>
    <w:rsid w:val="00585BA5"/>
    <w:rsid w:val="00594847"/>
    <w:rsid w:val="00595F49"/>
    <w:rsid w:val="005A216E"/>
    <w:rsid w:val="005A3295"/>
    <w:rsid w:val="005A560B"/>
    <w:rsid w:val="005B1AF4"/>
    <w:rsid w:val="005B22BF"/>
    <w:rsid w:val="005B31A0"/>
    <w:rsid w:val="005B35D3"/>
    <w:rsid w:val="005C05D3"/>
    <w:rsid w:val="005C0A0F"/>
    <w:rsid w:val="005C1889"/>
    <w:rsid w:val="005C262B"/>
    <w:rsid w:val="005D0788"/>
    <w:rsid w:val="005D1C77"/>
    <w:rsid w:val="005D284A"/>
    <w:rsid w:val="005D2AD8"/>
    <w:rsid w:val="005D5BC5"/>
    <w:rsid w:val="005D6238"/>
    <w:rsid w:val="005D7902"/>
    <w:rsid w:val="005E030F"/>
    <w:rsid w:val="005E3EDA"/>
    <w:rsid w:val="005E51B8"/>
    <w:rsid w:val="005E6B84"/>
    <w:rsid w:val="006010EE"/>
    <w:rsid w:val="006012D4"/>
    <w:rsid w:val="00602444"/>
    <w:rsid w:val="00603C20"/>
    <w:rsid w:val="00603C25"/>
    <w:rsid w:val="0060585C"/>
    <w:rsid w:val="0061430F"/>
    <w:rsid w:val="00614D6F"/>
    <w:rsid w:val="0062001F"/>
    <w:rsid w:val="00620D90"/>
    <w:rsid w:val="00622ACB"/>
    <w:rsid w:val="00623C38"/>
    <w:rsid w:val="00624012"/>
    <w:rsid w:val="006328E6"/>
    <w:rsid w:val="00634285"/>
    <w:rsid w:val="00634750"/>
    <w:rsid w:val="006372FE"/>
    <w:rsid w:val="006376B0"/>
    <w:rsid w:val="00637B7A"/>
    <w:rsid w:val="00637BD1"/>
    <w:rsid w:val="00640584"/>
    <w:rsid w:val="006409E3"/>
    <w:rsid w:val="006522A0"/>
    <w:rsid w:val="0065334D"/>
    <w:rsid w:val="00654E52"/>
    <w:rsid w:val="006612A6"/>
    <w:rsid w:val="0066292A"/>
    <w:rsid w:val="006640D5"/>
    <w:rsid w:val="00664636"/>
    <w:rsid w:val="006667A5"/>
    <w:rsid w:val="00666F7F"/>
    <w:rsid w:val="00670A93"/>
    <w:rsid w:val="00671337"/>
    <w:rsid w:val="0067251A"/>
    <w:rsid w:val="00673042"/>
    <w:rsid w:val="0068072A"/>
    <w:rsid w:val="00681A0E"/>
    <w:rsid w:val="00682042"/>
    <w:rsid w:val="00682426"/>
    <w:rsid w:val="00686A16"/>
    <w:rsid w:val="00687670"/>
    <w:rsid w:val="00690129"/>
    <w:rsid w:val="00692A9C"/>
    <w:rsid w:val="006931CB"/>
    <w:rsid w:val="006964CB"/>
    <w:rsid w:val="006A29E9"/>
    <w:rsid w:val="006A35DE"/>
    <w:rsid w:val="006A4EA4"/>
    <w:rsid w:val="006A68A7"/>
    <w:rsid w:val="006B0004"/>
    <w:rsid w:val="006B03CF"/>
    <w:rsid w:val="006B099F"/>
    <w:rsid w:val="006B39FE"/>
    <w:rsid w:val="006B7EC4"/>
    <w:rsid w:val="006C0512"/>
    <w:rsid w:val="006C279F"/>
    <w:rsid w:val="006C2A84"/>
    <w:rsid w:val="006C4954"/>
    <w:rsid w:val="006C563D"/>
    <w:rsid w:val="006C6CA2"/>
    <w:rsid w:val="006D00AC"/>
    <w:rsid w:val="006D15E1"/>
    <w:rsid w:val="006D5CE0"/>
    <w:rsid w:val="006D5F28"/>
    <w:rsid w:val="006D7314"/>
    <w:rsid w:val="006E64E7"/>
    <w:rsid w:val="006F5485"/>
    <w:rsid w:val="006F7F8A"/>
    <w:rsid w:val="007032C4"/>
    <w:rsid w:val="0070366B"/>
    <w:rsid w:val="007041F8"/>
    <w:rsid w:val="00706705"/>
    <w:rsid w:val="0071240B"/>
    <w:rsid w:val="00712C1F"/>
    <w:rsid w:val="00717128"/>
    <w:rsid w:val="007206CD"/>
    <w:rsid w:val="00721443"/>
    <w:rsid w:val="00721A14"/>
    <w:rsid w:val="00721A74"/>
    <w:rsid w:val="00721EA5"/>
    <w:rsid w:val="00722F5C"/>
    <w:rsid w:val="00723D84"/>
    <w:rsid w:val="007245FD"/>
    <w:rsid w:val="00725EA4"/>
    <w:rsid w:val="007273CB"/>
    <w:rsid w:val="00732B9C"/>
    <w:rsid w:val="007359E4"/>
    <w:rsid w:val="007372CF"/>
    <w:rsid w:val="007374F3"/>
    <w:rsid w:val="0074048D"/>
    <w:rsid w:val="007441D2"/>
    <w:rsid w:val="00744AB8"/>
    <w:rsid w:val="00746965"/>
    <w:rsid w:val="00746A9D"/>
    <w:rsid w:val="007477B5"/>
    <w:rsid w:val="00747852"/>
    <w:rsid w:val="00747F8F"/>
    <w:rsid w:val="007520BB"/>
    <w:rsid w:val="007539D3"/>
    <w:rsid w:val="0075585E"/>
    <w:rsid w:val="00765825"/>
    <w:rsid w:val="00765E7F"/>
    <w:rsid w:val="00766EDB"/>
    <w:rsid w:val="00767F26"/>
    <w:rsid w:val="007803BD"/>
    <w:rsid w:val="00781365"/>
    <w:rsid w:val="00781B10"/>
    <w:rsid w:val="00784827"/>
    <w:rsid w:val="007902FE"/>
    <w:rsid w:val="00790CFB"/>
    <w:rsid w:val="00791DFB"/>
    <w:rsid w:val="00794326"/>
    <w:rsid w:val="00794C58"/>
    <w:rsid w:val="00797CDA"/>
    <w:rsid w:val="007A0F4C"/>
    <w:rsid w:val="007A1199"/>
    <w:rsid w:val="007A46CF"/>
    <w:rsid w:val="007A6604"/>
    <w:rsid w:val="007B0AA2"/>
    <w:rsid w:val="007B0D03"/>
    <w:rsid w:val="007B2425"/>
    <w:rsid w:val="007B6981"/>
    <w:rsid w:val="007B6A5B"/>
    <w:rsid w:val="007C23BD"/>
    <w:rsid w:val="007C33EF"/>
    <w:rsid w:val="007C3C29"/>
    <w:rsid w:val="007C5BC3"/>
    <w:rsid w:val="007C6EF6"/>
    <w:rsid w:val="007C6FCD"/>
    <w:rsid w:val="007D23E6"/>
    <w:rsid w:val="007D7530"/>
    <w:rsid w:val="007D7BC2"/>
    <w:rsid w:val="007E1016"/>
    <w:rsid w:val="007E127D"/>
    <w:rsid w:val="007E1AB2"/>
    <w:rsid w:val="007E2F00"/>
    <w:rsid w:val="007E3448"/>
    <w:rsid w:val="007E521A"/>
    <w:rsid w:val="008018E1"/>
    <w:rsid w:val="00801BCC"/>
    <w:rsid w:val="00802312"/>
    <w:rsid w:val="00803BCF"/>
    <w:rsid w:val="00810323"/>
    <w:rsid w:val="00810B85"/>
    <w:rsid w:val="008135BE"/>
    <w:rsid w:val="008205FC"/>
    <w:rsid w:val="008213D8"/>
    <w:rsid w:val="008243B6"/>
    <w:rsid w:val="0082520D"/>
    <w:rsid w:val="00830101"/>
    <w:rsid w:val="00830F32"/>
    <w:rsid w:val="008322A1"/>
    <w:rsid w:val="00833B4A"/>
    <w:rsid w:val="00840D5D"/>
    <w:rsid w:val="0084189D"/>
    <w:rsid w:val="008419C3"/>
    <w:rsid w:val="008420D4"/>
    <w:rsid w:val="00842733"/>
    <w:rsid w:val="00854F51"/>
    <w:rsid w:val="008557AB"/>
    <w:rsid w:val="0086225F"/>
    <w:rsid w:val="00863C9E"/>
    <w:rsid w:val="00867F3A"/>
    <w:rsid w:val="00870D7F"/>
    <w:rsid w:val="008724F6"/>
    <w:rsid w:val="00875DCB"/>
    <w:rsid w:val="00876C49"/>
    <w:rsid w:val="008830FD"/>
    <w:rsid w:val="00884A2B"/>
    <w:rsid w:val="00884D54"/>
    <w:rsid w:val="00887D75"/>
    <w:rsid w:val="00891C23"/>
    <w:rsid w:val="008A270E"/>
    <w:rsid w:val="008A3401"/>
    <w:rsid w:val="008A4E6A"/>
    <w:rsid w:val="008A602E"/>
    <w:rsid w:val="008A707E"/>
    <w:rsid w:val="008B10C5"/>
    <w:rsid w:val="008B2BFB"/>
    <w:rsid w:val="008B34FA"/>
    <w:rsid w:val="008B3B8F"/>
    <w:rsid w:val="008B45ED"/>
    <w:rsid w:val="008C0D26"/>
    <w:rsid w:val="008C37EA"/>
    <w:rsid w:val="008C67D7"/>
    <w:rsid w:val="008C798C"/>
    <w:rsid w:val="008D0B20"/>
    <w:rsid w:val="008D28D8"/>
    <w:rsid w:val="008D3275"/>
    <w:rsid w:val="008D6E13"/>
    <w:rsid w:val="008E0D63"/>
    <w:rsid w:val="008E34B6"/>
    <w:rsid w:val="008F0AE6"/>
    <w:rsid w:val="008F29D5"/>
    <w:rsid w:val="008F2B85"/>
    <w:rsid w:val="008F4388"/>
    <w:rsid w:val="008F4B37"/>
    <w:rsid w:val="008F6B97"/>
    <w:rsid w:val="00902783"/>
    <w:rsid w:val="009050A0"/>
    <w:rsid w:val="00906C0F"/>
    <w:rsid w:val="009070B6"/>
    <w:rsid w:val="00907223"/>
    <w:rsid w:val="00911F7C"/>
    <w:rsid w:val="009125F6"/>
    <w:rsid w:val="00912742"/>
    <w:rsid w:val="00913465"/>
    <w:rsid w:val="00913EAF"/>
    <w:rsid w:val="00915D3B"/>
    <w:rsid w:val="00920C51"/>
    <w:rsid w:val="00925B20"/>
    <w:rsid w:val="00932490"/>
    <w:rsid w:val="0093299C"/>
    <w:rsid w:val="00936BA4"/>
    <w:rsid w:val="00936E1E"/>
    <w:rsid w:val="009378A0"/>
    <w:rsid w:val="00942908"/>
    <w:rsid w:val="00945B04"/>
    <w:rsid w:val="0095199A"/>
    <w:rsid w:val="00953E2F"/>
    <w:rsid w:val="00962F08"/>
    <w:rsid w:val="00966E5A"/>
    <w:rsid w:val="00967B10"/>
    <w:rsid w:val="0097229C"/>
    <w:rsid w:val="00974A98"/>
    <w:rsid w:val="00977A07"/>
    <w:rsid w:val="00981DA6"/>
    <w:rsid w:val="00984F55"/>
    <w:rsid w:val="009860FB"/>
    <w:rsid w:val="009864A8"/>
    <w:rsid w:val="00986B93"/>
    <w:rsid w:val="00991330"/>
    <w:rsid w:val="00993136"/>
    <w:rsid w:val="00994736"/>
    <w:rsid w:val="00995B66"/>
    <w:rsid w:val="009A1BD9"/>
    <w:rsid w:val="009A4742"/>
    <w:rsid w:val="009A7AF0"/>
    <w:rsid w:val="009B2A31"/>
    <w:rsid w:val="009B3B84"/>
    <w:rsid w:val="009C00A0"/>
    <w:rsid w:val="009C174D"/>
    <w:rsid w:val="009C1E02"/>
    <w:rsid w:val="009D0991"/>
    <w:rsid w:val="009D16A5"/>
    <w:rsid w:val="009D611A"/>
    <w:rsid w:val="009E1E36"/>
    <w:rsid w:val="009E20D9"/>
    <w:rsid w:val="009E2C08"/>
    <w:rsid w:val="009E4D45"/>
    <w:rsid w:val="009F22C6"/>
    <w:rsid w:val="009F3D61"/>
    <w:rsid w:val="009F72D9"/>
    <w:rsid w:val="009F7E65"/>
    <w:rsid w:val="00A002DC"/>
    <w:rsid w:val="00A00BA3"/>
    <w:rsid w:val="00A0125A"/>
    <w:rsid w:val="00A02A1C"/>
    <w:rsid w:val="00A04AD1"/>
    <w:rsid w:val="00A11D88"/>
    <w:rsid w:val="00A20EDC"/>
    <w:rsid w:val="00A21988"/>
    <w:rsid w:val="00A21AB6"/>
    <w:rsid w:val="00A2348F"/>
    <w:rsid w:val="00A25405"/>
    <w:rsid w:val="00A271FD"/>
    <w:rsid w:val="00A31F38"/>
    <w:rsid w:val="00A34C6C"/>
    <w:rsid w:val="00A3681B"/>
    <w:rsid w:val="00A36861"/>
    <w:rsid w:val="00A36D54"/>
    <w:rsid w:val="00A41894"/>
    <w:rsid w:val="00A4286B"/>
    <w:rsid w:val="00A43223"/>
    <w:rsid w:val="00A440EA"/>
    <w:rsid w:val="00A47FC9"/>
    <w:rsid w:val="00A50B7C"/>
    <w:rsid w:val="00A52185"/>
    <w:rsid w:val="00A57B0F"/>
    <w:rsid w:val="00A60B33"/>
    <w:rsid w:val="00A62D30"/>
    <w:rsid w:val="00A634DA"/>
    <w:rsid w:val="00A645A5"/>
    <w:rsid w:val="00A67A1A"/>
    <w:rsid w:val="00A70225"/>
    <w:rsid w:val="00A7172B"/>
    <w:rsid w:val="00A73A5A"/>
    <w:rsid w:val="00A82C00"/>
    <w:rsid w:val="00A8356C"/>
    <w:rsid w:val="00A847EB"/>
    <w:rsid w:val="00A8496B"/>
    <w:rsid w:val="00A8576E"/>
    <w:rsid w:val="00A85E56"/>
    <w:rsid w:val="00A874B8"/>
    <w:rsid w:val="00A90E5C"/>
    <w:rsid w:val="00A95A58"/>
    <w:rsid w:val="00A9760A"/>
    <w:rsid w:val="00AA2F7E"/>
    <w:rsid w:val="00AA37EF"/>
    <w:rsid w:val="00AA3A50"/>
    <w:rsid w:val="00AB2943"/>
    <w:rsid w:val="00AB29F5"/>
    <w:rsid w:val="00AB3978"/>
    <w:rsid w:val="00AC33E4"/>
    <w:rsid w:val="00AD15FD"/>
    <w:rsid w:val="00AD1C90"/>
    <w:rsid w:val="00AE5559"/>
    <w:rsid w:val="00AF06A5"/>
    <w:rsid w:val="00AF120C"/>
    <w:rsid w:val="00AF43F0"/>
    <w:rsid w:val="00AF7084"/>
    <w:rsid w:val="00B00D86"/>
    <w:rsid w:val="00B03B9F"/>
    <w:rsid w:val="00B06AB6"/>
    <w:rsid w:val="00B10BAB"/>
    <w:rsid w:val="00B10F50"/>
    <w:rsid w:val="00B1108A"/>
    <w:rsid w:val="00B15F11"/>
    <w:rsid w:val="00B16CEC"/>
    <w:rsid w:val="00B20663"/>
    <w:rsid w:val="00B208FE"/>
    <w:rsid w:val="00B24F07"/>
    <w:rsid w:val="00B256E7"/>
    <w:rsid w:val="00B2712A"/>
    <w:rsid w:val="00B34A5F"/>
    <w:rsid w:val="00B34B55"/>
    <w:rsid w:val="00B35C3A"/>
    <w:rsid w:val="00B43297"/>
    <w:rsid w:val="00B43396"/>
    <w:rsid w:val="00B4376E"/>
    <w:rsid w:val="00B4384C"/>
    <w:rsid w:val="00B51308"/>
    <w:rsid w:val="00B51D30"/>
    <w:rsid w:val="00B525AA"/>
    <w:rsid w:val="00B54F22"/>
    <w:rsid w:val="00B551D9"/>
    <w:rsid w:val="00B55534"/>
    <w:rsid w:val="00B56267"/>
    <w:rsid w:val="00B57E2C"/>
    <w:rsid w:val="00B616CE"/>
    <w:rsid w:val="00B637E9"/>
    <w:rsid w:val="00B63A48"/>
    <w:rsid w:val="00B63E36"/>
    <w:rsid w:val="00B65652"/>
    <w:rsid w:val="00B6727B"/>
    <w:rsid w:val="00B71E9A"/>
    <w:rsid w:val="00B723AA"/>
    <w:rsid w:val="00B771EF"/>
    <w:rsid w:val="00B82084"/>
    <w:rsid w:val="00B8271F"/>
    <w:rsid w:val="00B84639"/>
    <w:rsid w:val="00B854C3"/>
    <w:rsid w:val="00B873FD"/>
    <w:rsid w:val="00B90841"/>
    <w:rsid w:val="00B935E5"/>
    <w:rsid w:val="00BA0E8B"/>
    <w:rsid w:val="00BA36A4"/>
    <w:rsid w:val="00BA4238"/>
    <w:rsid w:val="00BA6A44"/>
    <w:rsid w:val="00BA7845"/>
    <w:rsid w:val="00BB041E"/>
    <w:rsid w:val="00BB163C"/>
    <w:rsid w:val="00BB25B6"/>
    <w:rsid w:val="00BB2621"/>
    <w:rsid w:val="00BB4507"/>
    <w:rsid w:val="00BB5886"/>
    <w:rsid w:val="00BB6BB2"/>
    <w:rsid w:val="00BC6380"/>
    <w:rsid w:val="00BC695E"/>
    <w:rsid w:val="00BC750F"/>
    <w:rsid w:val="00BC78E9"/>
    <w:rsid w:val="00BC7C19"/>
    <w:rsid w:val="00BD7A82"/>
    <w:rsid w:val="00BE0FA6"/>
    <w:rsid w:val="00BE1E9C"/>
    <w:rsid w:val="00BE63BA"/>
    <w:rsid w:val="00BF0839"/>
    <w:rsid w:val="00BF3760"/>
    <w:rsid w:val="00C00AB3"/>
    <w:rsid w:val="00C00D95"/>
    <w:rsid w:val="00C01605"/>
    <w:rsid w:val="00C01ADF"/>
    <w:rsid w:val="00C01E16"/>
    <w:rsid w:val="00C01F8E"/>
    <w:rsid w:val="00C12627"/>
    <w:rsid w:val="00C15CAF"/>
    <w:rsid w:val="00C15FF8"/>
    <w:rsid w:val="00C16B89"/>
    <w:rsid w:val="00C22C6D"/>
    <w:rsid w:val="00C23DB1"/>
    <w:rsid w:val="00C24087"/>
    <w:rsid w:val="00C25ACA"/>
    <w:rsid w:val="00C328BB"/>
    <w:rsid w:val="00C32D4C"/>
    <w:rsid w:val="00C3320A"/>
    <w:rsid w:val="00C33588"/>
    <w:rsid w:val="00C410FE"/>
    <w:rsid w:val="00C4153A"/>
    <w:rsid w:val="00C421E0"/>
    <w:rsid w:val="00C42DD6"/>
    <w:rsid w:val="00C4574C"/>
    <w:rsid w:val="00C46F3F"/>
    <w:rsid w:val="00C51A26"/>
    <w:rsid w:val="00C55C6A"/>
    <w:rsid w:val="00C670BA"/>
    <w:rsid w:val="00C71DDB"/>
    <w:rsid w:val="00C7475B"/>
    <w:rsid w:val="00C81DA0"/>
    <w:rsid w:val="00C82EDB"/>
    <w:rsid w:val="00C83E92"/>
    <w:rsid w:val="00C85238"/>
    <w:rsid w:val="00C8597C"/>
    <w:rsid w:val="00C87AEA"/>
    <w:rsid w:val="00C87D1D"/>
    <w:rsid w:val="00C9289A"/>
    <w:rsid w:val="00C931AB"/>
    <w:rsid w:val="00C95D02"/>
    <w:rsid w:val="00CA1F25"/>
    <w:rsid w:val="00CA4FB1"/>
    <w:rsid w:val="00CB3A2A"/>
    <w:rsid w:val="00CB475D"/>
    <w:rsid w:val="00CC0BF3"/>
    <w:rsid w:val="00CC1785"/>
    <w:rsid w:val="00CC42C2"/>
    <w:rsid w:val="00CD1439"/>
    <w:rsid w:val="00CD2942"/>
    <w:rsid w:val="00CD6406"/>
    <w:rsid w:val="00CD76B4"/>
    <w:rsid w:val="00CD7EDE"/>
    <w:rsid w:val="00CE19BE"/>
    <w:rsid w:val="00CE28C4"/>
    <w:rsid w:val="00CE4D6C"/>
    <w:rsid w:val="00CF0704"/>
    <w:rsid w:val="00D021BC"/>
    <w:rsid w:val="00D04A6A"/>
    <w:rsid w:val="00D0522C"/>
    <w:rsid w:val="00D112B6"/>
    <w:rsid w:val="00D13356"/>
    <w:rsid w:val="00D13622"/>
    <w:rsid w:val="00D15F8C"/>
    <w:rsid w:val="00D20EAE"/>
    <w:rsid w:val="00D235D0"/>
    <w:rsid w:val="00D27421"/>
    <w:rsid w:val="00D30131"/>
    <w:rsid w:val="00D33DA0"/>
    <w:rsid w:val="00D36C85"/>
    <w:rsid w:val="00D37083"/>
    <w:rsid w:val="00D41F43"/>
    <w:rsid w:val="00D42513"/>
    <w:rsid w:val="00D44318"/>
    <w:rsid w:val="00D4626B"/>
    <w:rsid w:val="00D50EB8"/>
    <w:rsid w:val="00D5225A"/>
    <w:rsid w:val="00D62370"/>
    <w:rsid w:val="00D63CBC"/>
    <w:rsid w:val="00D65AF1"/>
    <w:rsid w:val="00D71BD7"/>
    <w:rsid w:val="00D73E4C"/>
    <w:rsid w:val="00D75096"/>
    <w:rsid w:val="00D80F3B"/>
    <w:rsid w:val="00D85FB9"/>
    <w:rsid w:val="00D864AA"/>
    <w:rsid w:val="00D86A75"/>
    <w:rsid w:val="00D87953"/>
    <w:rsid w:val="00D9001E"/>
    <w:rsid w:val="00D923DD"/>
    <w:rsid w:val="00D93122"/>
    <w:rsid w:val="00D93843"/>
    <w:rsid w:val="00D97E08"/>
    <w:rsid w:val="00DA070A"/>
    <w:rsid w:val="00DA0A15"/>
    <w:rsid w:val="00DA7405"/>
    <w:rsid w:val="00DA745F"/>
    <w:rsid w:val="00DB01B4"/>
    <w:rsid w:val="00DB0777"/>
    <w:rsid w:val="00DB0E69"/>
    <w:rsid w:val="00DB163A"/>
    <w:rsid w:val="00DB4C63"/>
    <w:rsid w:val="00DB4EB0"/>
    <w:rsid w:val="00DB56D1"/>
    <w:rsid w:val="00DB5AF5"/>
    <w:rsid w:val="00DB757A"/>
    <w:rsid w:val="00DC1F65"/>
    <w:rsid w:val="00DC591E"/>
    <w:rsid w:val="00DC6BE3"/>
    <w:rsid w:val="00DC716E"/>
    <w:rsid w:val="00DD007C"/>
    <w:rsid w:val="00DD028A"/>
    <w:rsid w:val="00DD22CF"/>
    <w:rsid w:val="00DD2C68"/>
    <w:rsid w:val="00DD5B56"/>
    <w:rsid w:val="00DD7586"/>
    <w:rsid w:val="00DE1A65"/>
    <w:rsid w:val="00DE1D8C"/>
    <w:rsid w:val="00DE21CA"/>
    <w:rsid w:val="00DE2B4A"/>
    <w:rsid w:val="00DE4B5C"/>
    <w:rsid w:val="00DE5A97"/>
    <w:rsid w:val="00DF1556"/>
    <w:rsid w:val="00DF381C"/>
    <w:rsid w:val="00DF5119"/>
    <w:rsid w:val="00E01F42"/>
    <w:rsid w:val="00E041BB"/>
    <w:rsid w:val="00E11301"/>
    <w:rsid w:val="00E11C5E"/>
    <w:rsid w:val="00E15FBD"/>
    <w:rsid w:val="00E22ED8"/>
    <w:rsid w:val="00E23FD3"/>
    <w:rsid w:val="00E24F1A"/>
    <w:rsid w:val="00E254DF"/>
    <w:rsid w:val="00E31B46"/>
    <w:rsid w:val="00E350F0"/>
    <w:rsid w:val="00E404CE"/>
    <w:rsid w:val="00E43237"/>
    <w:rsid w:val="00E46283"/>
    <w:rsid w:val="00E472EF"/>
    <w:rsid w:val="00E503DE"/>
    <w:rsid w:val="00E52DEE"/>
    <w:rsid w:val="00E53774"/>
    <w:rsid w:val="00E53DF6"/>
    <w:rsid w:val="00E54D10"/>
    <w:rsid w:val="00E55168"/>
    <w:rsid w:val="00E57D8B"/>
    <w:rsid w:val="00E57E19"/>
    <w:rsid w:val="00E57ED6"/>
    <w:rsid w:val="00E60389"/>
    <w:rsid w:val="00E62B05"/>
    <w:rsid w:val="00E644AF"/>
    <w:rsid w:val="00E65293"/>
    <w:rsid w:val="00E65ECB"/>
    <w:rsid w:val="00E66CD2"/>
    <w:rsid w:val="00E715DA"/>
    <w:rsid w:val="00E743B4"/>
    <w:rsid w:val="00E7605D"/>
    <w:rsid w:val="00E774D5"/>
    <w:rsid w:val="00E84A2D"/>
    <w:rsid w:val="00E85966"/>
    <w:rsid w:val="00E8652B"/>
    <w:rsid w:val="00E87197"/>
    <w:rsid w:val="00E87D19"/>
    <w:rsid w:val="00E931A4"/>
    <w:rsid w:val="00E94E01"/>
    <w:rsid w:val="00EA3D96"/>
    <w:rsid w:val="00EB16C8"/>
    <w:rsid w:val="00EB498F"/>
    <w:rsid w:val="00EB4DBC"/>
    <w:rsid w:val="00EB51B0"/>
    <w:rsid w:val="00EB648A"/>
    <w:rsid w:val="00EB6A75"/>
    <w:rsid w:val="00EB7469"/>
    <w:rsid w:val="00EB7F9E"/>
    <w:rsid w:val="00EC4B8A"/>
    <w:rsid w:val="00EC5D16"/>
    <w:rsid w:val="00EC5ED7"/>
    <w:rsid w:val="00EC651A"/>
    <w:rsid w:val="00EC66CA"/>
    <w:rsid w:val="00EC7944"/>
    <w:rsid w:val="00ED0749"/>
    <w:rsid w:val="00ED1C7D"/>
    <w:rsid w:val="00ED3DF5"/>
    <w:rsid w:val="00ED4687"/>
    <w:rsid w:val="00ED694E"/>
    <w:rsid w:val="00EE14BD"/>
    <w:rsid w:val="00EE19AA"/>
    <w:rsid w:val="00EE3CAC"/>
    <w:rsid w:val="00EE65E2"/>
    <w:rsid w:val="00EF05A5"/>
    <w:rsid w:val="00EF3469"/>
    <w:rsid w:val="00EF3625"/>
    <w:rsid w:val="00F03039"/>
    <w:rsid w:val="00F073B0"/>
    <w:rsid w:val="00F075F8"/>
    <w:rsid w:val="00F076E7"/>
    <w:rsid w:val="00F10777"/>
    <w:rsid w:val="00F137B0"/>
    <w:rsid w:val="00F148C8"/>
    <w:rsid w:val="00F1617F"/>
    <w:rsid w:val="00F20B44"/>
    <w:rsid w:val="00F26B1D"/>
    <w:rsid w:val="00F356B2"/>
    <w:rsid w:val="00F36BF1"/>
    <w:rsid w:val="00F37CE6"/>
    <w:rsid w:val="00F4270B"/>
    <w:rsid w:val="00F44FC5"/>
    <w:rsid w:val="00F45A7C"/>
    <w:rsid w:val="00F61BF4"/>
    <w:rsid w:val="00F61DB9"/>
    <w:rsid w:val="00F6216C"/>
    <w:rsid w:val="00F62C87"/>
    <w:rsid w:val="00F65BE9"/>
    <w:rsid w:val="00F72887"/>
    <w:rsid w:val="00F72993"/>
    <w:rsid w:val="00F72F53"/>
    <w:rsid w:val="00F76B23"/>
    <w:rsid w:val="00F80C77"/>
    <w:rsid w:val="00F80FBB"/>
    <w:rsid w:val="00F82C93"/>
    <w:rsid w:val="00F8301F"/>
    <w:rsid w:val="00F83938"/>
    <w:rsid w:val="00F85FE2"/>
    <w:rsid w:val="00F871FC"/>
    <w:rsid w:val="00F924A1"/>
    <w:rsid w:val="00F96C10"/>
    <w:rsid w:val="00FA0350"/>
    <w:rsid w:val="00FA0E47"/>
    <w:rsid w:val="00FA0FF1"/>
    <w:rsid w:val="00FA74C5"/>
    <w:rsid w:val="00FB16F6"/>
    <w:rsid w:val="00FB32D6"/>
    <w:rsid w:val="00FB617C"/>
    <w:rsid w:val="00FB7159"/>
    <w:rsid w:val="00FB7A6C"/>
    <w:rsid w:val="00FC0168"/>
    <w:rsid w:val="00FC06C3"/>
    <w:rsid w:val="00FC12D4"/>
    <w:rsid w:val="00FC5D27"/>
    <w:rsid w:val="00FC792E"/>
    <w:rsid w:val="00FC7A51"/>
    <w:rsid w:val="00FD1780"/>
    <w:rsid w:val="00FD2FF9"/>
    <w:rsid w:val="00FD437E"/>
    <w:rsid w:val="00FE3864"/>
    <w:rsid w:val="00FE4BC2"/>
    <w:rsid w:val="00FE4C2D"/>
    <w:rsid w:val="00FE73F1"/>
    <w:rsid w:val="00FF358D"/>
    <w:rsid w:val="00FF3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16E"/>
    <w:pPr>
      <w:widowControl w:val="0"/>
      <w:autoSpaceDE w:val="0"/>
      <w:autoSpaceDN w:val="0"/>
      <w:spacing w:line="240" w:lineRule="auto"/>
      <w:jc w:val="left"/>
    </w:pPr>
    <w:rPr>
      <w:rFonts w:ascii="Times New Roman" w:eastAsia="Times New Roman" w:hAnsi="Times New Roman" w:cs="Times New Roman"/>
      <w:sz w:val="28"/>
      <w:szCs w:val="20"/>
      <w:lang w:eastAsia="ru-RU"/>
    </w:rPr>
  </w:style>
  <w:style w:type="paragraph" w:customStyle="1" w:styleId="ConsPlusNonformat">
    <w:name w:val="ConsPlusNonformat"/>
    <w:rsid w:val="00DC716E"/>
    <w:pPr>
      <w:widowControl w:val="0"/>
      <w:autoSpaceDE w:val="0"/>
      <w:autoSpaceDN w:val="0"/>
      <w:spacing w:line="240" w:lineRule="auto"/>
      <w:jc w:val="left"/>
    </w:pPr>
    <w:rPr>
      <w:rFonts w:ascii="Courier New" w:eastAsia="Times New Roman" w:hAnsi="Courier New" w:cs="Courier New"/>
      <w:sz w:val="20"/>
      <w:szCs w:val="20"/>
      <w:lang w:eastAsia="ru-RU"/>
    </w:rPr>
  </w:style>
  <w:style w:type="table" w:styleId="a3">
    <w:name w:val="Table Grid"/>
    <w:basedOn w:val="a1"/>
    <w:rsid w:val="00FA0E47"/>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22F5C"/>
    <w:rPr>
      <w:color w:val="0000FF"/>
      <w:u w:val="single"/>
    </w:rPr>
  </w:style>
  <w:style w:type="paragraph" w:styleId="a5">
    <w:name w:val="header"/>
    <w:basedOn w:val="a"/>
    <w:link w:val="a6"/>
    <w:uiPriority w:val="99"/>
    <w:unhideWhenUsed/>
    <w:rsid w:val="00A21AB6"/>
    <w:pPr>
      <w:tabs>
        <w:tab w:val="center" w:pos="4677"/>
        <w:tab w:val="right" w:pos="9355"/>
      </w:tabs>
      <w:spacing w:line="240" w:lineRule="auto"/>
    </w:pPr>
  </w:style>
  <w:style w:type="character" w:customStyle="1" w:styleId="a6">
    <w:name w:val="Верхний колонтитул Знак"/>
    <w:basedOn w:val="a0"/>
    <w:link w:val="a5"/>
    <w:uiPriority w:val="99"/>
    <w:rsid w:val="00A21AB6"/>
  </w:style>
  <w:style w:type="paragraph" w:styleId="a7">
    <w:name w:val="footer"/>
    <w:basedOn w:val="a"/>
    <w:link w:val="a8"/>
    <w:uiPriority w:val="99"/>
    <w:unhideWhenUsed/>
    <w:rsid w:val="00A21AB6"/>
    <w:pPr>
      <w:tabs>
        <w:tab w:val="center" w:pos="4677"/>
        <w:tab w:val="right" w:pos="9355"/>
      </w:tabs>
      <w:spacing w:line="240" w:lineRule="auto"/>
    </w:pPr>
  </w:style>
  <w:style w:type="character" w:customStyle="1" w:styleId="a8">
    <w:name w:val="Нижний колонтитул Знак"/>
    <w:basedOn w:val="a0"/>
    <w:link w:val="a7"/>
    <w:uiPriority w:val="99"/>
    <w:rsid w:val="00A21AB6"/>
  </w:style>
  <w:style w:type="paragraph" w:styleId="a9">
    <w:name w:val="Balloon Text"/>
    <w:basedOn w:val="a"/>
    <w:link w:val="aa"/>
    <w:uiPriority w:val="99"/>
    <w:semiHidden/>
    <w:unhideWhenUsed/>
    <w:rsid w:val="007206CD"/>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7206CD"/>
    <w:rPr>
      <w:rFonts w:ascii="Tahoma" w:hAnsi="Tahoma" w:cs="Tahoma"/>
      <w:sz w:val="16"/>
      <w:szCs w:val="16"/>
    </w:rPr>
  </w:style>
  <w:style w:type="paragraph" w:styleId="ab">
    <w:name w:val="List Paragraph"/>
    <w:basedOn w:val="a"/>
    <w:uiPriority w:val="34"/>
    <w:qFormat/>
    <w:rsid w:val="001F5B6D"/>
    <w:pPr>
      <w:ind w:left="720"/>
      <w:contextualSpacing/>
    </w:pPr>
  </w:style>
  <w:style w:type="paragraph" w:styleId="ac">
    <w:name w:val="footnote text"/>
    <w:basedOn w:val="a"/>
    <w:link w:val="ad"/>
    <w:semiHidden/>
    <w:rsid w:val="0058591F"/>
    <w:pPr>
      <w:widowControl w:val="0"/>
      <w:spacing w:line="240" w:lineRule="auto"/>
      <w:jc w:val="left"/>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58591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16E"/>
    <w:pPr>
      <w:widowControl w:val="0"/>
      <w:autoSpaceDE w:val="0"/>
      <w:autoSpaceDN w:val="0"/>
      <w:spacing w:line="240" w:lineRule="auto"/>
      <w:jc w:val="left"/>
    </w:pPr>
    <w:rPr>
      <w:rFonts w:ascii="Times New Roman" w:eastAsia="Times New Roman" w:hAnsi="Times New Roman" w:cs="Times New Roman"/>
      <w:sz w:val="28"/>
      <w:szCs w:val="20"/>
      <w:lang w:eastAsia="ru-RU"/>
    </w:rPr>
  </w:style>
  <w:style w:type="paragraph" w:customStyle="1" w:styleId="ConsPlusNonformat">
    <w:name w:val="ConsPlusNonformat"/>
    <w:rsid w:val="00DC716E"/>
    <w:pPr>
      <w:widowControl w:val="0"/>
      <w:autoSpaceDE w:val="0"/>
      <w:autoSpaceDN w:val="0"/>
      <w:spacing w:line="240" w:lineRule="auto"/>
      <w:jc w:val="left"/>
    </w:pPr>
    <w:rPr>
      <w:rFonts w:ascii="Courier New" w:eastAsia="Times New Roman" w:hAnsi="Courier New" w:cs="Courier New"/>
      <w:sz w:val="20"/>
      <w:szCs w:val="20"/>
      <w:lang w:eastAsia="ru-RU"/>
    </w:rPr>
  </w:style>
  <w:style w:type="table" w:styleId="a3">
    <w:name w:val="Table Grid"/>
    <w:basedOn w:val="a1"/>
    <w:rsid w:val="00FA0E47"/>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22F5C"/>
    <w:rPr>
      <w:color w:val="0000FF"/>
      <w:u w:val="single"/>
    </w:rPr>
  </w:style>
  <w:style w:type="paragraph" w:styleId="a5">
    <w:name w:val="header"/>
    <w:basedOn w:val="a"/>
    <w:link w:val="a6"/>
    <w:uiPriority w:val="99"/>
    <w:unhideWhenUsed/>
    <w:rsid w:val="00A21AB6"/>
    <w:pPr>
      <w:tabs>
        <w:tab w:val="center" w:pos="4677"/>
        <w:tab w:val="right" w:pos="9355"/>
      </w:tabs>
      <w:spacing w:line="240" w:lineRule="auto"/>
    </w:pPr>
  </w:style>
  <w:style w:type="character" w:customStyle="1" w:styleId="a6">
    <w:name w:val="Верхний колонтитул Знак"/>
    <w:basedOn w:val="a0"/>
    <w:link w:val="a5"/>
    <w:uiPriority w:val="99"/>
    <w:rsid w:val="00A21AB6"/>
  </w:style>
  <w:style w:type="paragraph" w:styleId="a7">
    <w:name w:val="footer"/>
    <w:basedOn w:val="a"/>
    <w:link w:val="a8"/>
    <w:uiPriority w:val="99"/>
    <w:unhideWhenUsed/>
    <w:rsid w:val="00A21AB6"/>
    <w:pPr>
      <w:tabs>
        <w:tab w:val="center" w:pos="4677"/>
        <w:tab w:val="right" w:pos="9355"/>
      </w:tabs>
      <w:spacing w:line="240" w:lineRule="auto"/>
    </w:pPr>
  </w:style>
  <w:style w:type="character" w:customStyle="1" w:styleId="a8">
    <w:name w:val="Нижний колонтитул Знак"/>
    <w:basedOn w:val="a0"/>
    <w:link w:val="a7"/>
    <w:uiPriority w:val="99"/>
    <w:rsid w:val="00A21AB6"/>
  </w:style>
  <w:style w:type="paragraph" w:styleId="a9">
    <w:name w:val="Balloon Text"/>
    <w:basedOn w:val="a"/>
    <w:link w:val="aa"/>
    <w:uiPriority w:val="99"/>
    <w:semiHidden/>
    <w:unhideWhenUsed/>
    <w:rsid w:val="007206CD"/>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7206CD"/>
    <w:rPr>
      <w:rFonts w:ascii="Tahoma" w:hAnsi="Tahoma" w:cs="Tahoma"/>
      <w:sz w:val="16"/>
      <w:szCs w:val="16"/>
    </w:rPr>
  </w:style>
  <w:style w:type="paragraph" w:styleId="ab">
    <w:name w:val="List Paragraph"/>
    <w:basedOn w:val="a"/>
    <w:uiPriority w:val="34"/>
    <w:qFormat/>
    <w:rsid w:val="001F5B6D"/>
    <w:pPr>
      <w:ind w:left="720"/>
      <w:contextualSpacing/>
    </w:pPr>
  </w:style>
  <w:style w:type="paragraph" w:styleId="ac">
    <w:name w:val="footnote text"/>
    <w:basedOn w:val="a"/>
    <w:link w:val="ad"/>
    <w:semiHidden/>
    <w:rsid w:val="0058591F"/>
    <w:pPr>
      <w:widowControl w:val="0"/>
      <w:spacing w:line="240" w:lineRule="auto"/>
      <w:jc w:val="left"/>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58591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579D5B6CBF19C730ADEA420ED08C66F8358B563E60D06C857DEA9011283E278205ED83EF0618A40cFW2J" TargetMode="External"/><Relationship Id="rId671" Type="http://schemas.openxmlformats.org/officeDocument/2006/relationships/hyperlink" Target="consultantplus://offline/ref=7579D5B6CBF19C730ADEA420ED08C66F8358B563E60D06C857DEA9011283E278205ED83EF0618A40cFW2J" TargetMode="External"/><Relationship Id="rId769" Type="http://schemas.openxmlformats.org/officeDocument/2006/relationships/hyperlink" Target="consultantplus://offline/ref=7579D5B6CBF19C730ADEA420ED08C66F8358B563E60D06C857DEA9011283E278205ED83EF0618A40cFW2J" TargetMode="External"/><Relationship Id="rId21" Type="http://schemas.openxmlformats.org/officeDocument/2006/relationships/hyperlink" Target="consultantplus://offline/ref=7579D5B6CBF19C730ADEA420ED08C66F8358B46FE40106C857DEA9011283E278205ED83EF367c8WFJ" TargetMode="External"/><Relationship Id="rId324" Type="http://schemas.openxmlformats.org/officeDocument/2006/relationships/hyperlink" Target="consultantplus://offline/ref=7579D5B6CBF19C730ADEA420ED08C66F8358B46FE40106C857DEA9011283E278205ED83DF461c8W2J" TargetMode="External"/><Relationship Id="rId531" Type="http://schemas.openxmlformats.org/officeDocument/2006/relationships/hyperlink" Target="consultantplus://offline/ref=7579D5B6CBF19C730ADEA420ED08C66F8358B563E60D06C857DEA9011283E278205ED83EF0618A40cFW2J" TargetMode="External"/><Relationship Id="rId629" Type="http://schemas.openxmlformats.org/officeDocument/2006/relationships/hyperlink" Target="consultantplus://offline/ref=7579D5B6CBF19C730ADEA420ED08C66F825FB362E50E5BC25F87A503158CBD6F2717D43FF06189c4W3J" TargetMode="External"/><Relationship Id="rId170" Type="http://schemas.openxmlformats.org/officeDocument/2006/relationships/hyperlink" Target="consultantplus://offline/ref=7579D5B6CBF19C730ADEA420ED08C66F8358B46FE40106C857DEA9011283E278205ED836F0c6W3J" TargetMode="External"/><Relationship Id="rId268" Type="http://schemas.openxmlformats.org/officeDocument/2006/relationships/hyperlink" Target="consultantplus://offline/ref=7579D5B6CBF19C730ADEA420ED08C66F8358B566E10506C857DEA9011283E278205ED83EF0618C41cFW5J" TargetMode="External"/><Relationship Id="rId475" Type="http://schemas.openxmlformats.org/officeDocument/2006/relationships/hyperlink" Target="consultantplus://offline/ref=7579D5B6CBF19C730ADEA420ED08C66F8358B46FE40106C857DEA9011283E278205ED83EF367c8WFJ" TargetMode="External"/><Relationship Id="rId682" Type="http://schemas.openxmlformats.org/officeDocument/2006/relationships/hyperlink" Target="consultantplus://offline/ref=7579D5B6CBF19C730ADEA420ED08C66F8358B46FE40106C857DEA9011283E278205ED83DF461c8W2J" TargetMode="External"/><Relationship Id="rId32" Type="http://schemas.openxmlformats.org/officeDocument/2006/relationships/hyperlink" Target="consultantplus://offline/ref=7579D5B6CBF19C730ADEA420ED08C66F8358B46FE40106C857DEA9011283E278205ED83DF660c8W2J" TargetMode="External"/><Relationship Id="rId74" Type="http://schemas.openxmlformats.org/officeDocument/2006/relationships/hyperlink" Target="consultantplus://offline/ref=7579D5B6CBF19C730ADEA420ED08C66F8358B46FE40106C857DEA9011283E278205ED83DF660c8W2J" TargetMode="External"/><Relationship Id="rId128" Type="http://schemas.openxmlformats.org/officeDocument/2006/relationships/hyperlink" Target="consultantplus://offline/ref=7579D5B6CBF19C730ADEA420ED08C66F8358B46FE40106C857DEA9011283E278205ED83EF367c8WFJ" TargetMode="External"/><Relationship Id="rId335" Type="http://schemas.openxmlformats.org/officeDocument/2006/relationships/hyperlink" Target="consultantplus://offline/ref=7579D5B6CBF19C730ADEA420ED08C66F8358B46FE40106C857DEA9011283E278205ED83DF262c8WBJ" TargetMode="External"/><Relationship Id="rId377" Type="http://schemas.openxmlformats.org/officeDocument/2006/relationships/hyperlink" Target="consultantplus://offline/ref=7579D5B6CBF19C730ADEA420ED08C66F8358B46FE40106C857DEA9011283E278205ED83EF367c8WFJ" TargetMode="External"/><Relationship Id="rId500" Type="http://schemas.openxmlformats.org/officeDocument/2006/relationships/hyperlink" Target="consultantplus://offline/ref=688B66482F8CEB332461F128828A088E796FE15159227122881700A10F40BD20AE7A7C625B513FA7AF1131B1DE751F0ECA29533E2577j6I" TargetMode="External"/><Relationship Id="rId542" Type="http://schemas.openxmlformats.org/officeDocument/2006/relationships/hyperlink" Target="consultantplus://offline/ref=7579D5B6CBF19C730ADEA420ED08C66F8358B566E60706C857DEA9011283E278205ED83EF0618946cFW1J" TargetMode="External"/><Relationship Id="rId584" Type="http://schemas.openxmlformats.org/officeDocument/2006/relationships/hyperlink" Target="consultantplus://offline/ref=7579D5B6CBF19C730ADEA420ED08C66F8358B46FE40106C857DEA9011283E278205ED83AF3c6W8J" TargetMode="External"/><Relationship Id="rId5" Type="http://schemas.openxmlformats.org/officeDocument/2006/relationships/webSettings" Target="webSettings.xml"/><Relationship Id="rId181" Type="http://schemas.openxmlformats.org/officeDocument/2006/relationships/hyperlink" Target="consultantplus://offline/ref=7579D5B6CBF19C730ADEA420ED08C66F8358B563E60D06C857DEA9011283E278205ED83EF0618A40cFW2J" TargetMode="External"/><Relationship Id="rId237" Type="http://schemas.openxmlformats.org/officeDocument/2006/relationships/hyperlink" Target="consultantplus://offline/ref=7579D5B6CBF19C730ADEA420ED08C66F8358B566E10506C857DEA9011283E278205ED83EF0658B43cFW6J" TargetMode="External"/><Relationship Id="rId402" Type="http://schemas.openxmlformats.org/officeDocument/2006/relationships/hyperlink" Target="consultantplus://offline/ref=7579D5B6CBF19C730ADEA420ED08C66F8358B566E10506C857DEA9011283E278205ED837F760c8WAJ" TargetMode="External"/><Relationship Id="rId791" Type="http://schemas.openxmlformats.org/officeDocument/2006/relationships/fontTable" Target="fontTable.xml"/><Relationship Id="rId279" Type="http://schemas.openxmlformats.org/officeDocument/2006/relationships/hyperlink" Target="consultantplus://offline/ref=7579D5B6CBF19C730ADEA420ED08C66F8358B566E10506C857DEA9011283E278205ED837F761c8W2J" TargetMode="External"/><Relationship Id="rId444" Type="http://schemas.openxmlformats.org/officeDocument/2006/relationships/hyperlink" Target="consultantplus://offline/ref=7579D5B6CBF19C730ADEA420ED08C66F8358B46FE40106C857DEA9011283E278205ED83DF660c8W2J" TargetMode="External"/><Relationship Id="rId486" Type="http://schemas.openxmlformats.org/officeDocument/2006/relationships/hyperlink" Target="consultantplus://offline/ref=7579D5B6CBF19C730ADEA420ED08C66F8358B563E60D06C857DEA9011283E278205ED83EF0618A40cFW2J" TargetMode="External"/><Relationship Id="rId651" Type="http://schemas.openxmlformats.org/officeDocument/2006/relationships/hyperlink" Target="consultantplus://offline/ref=7579D5B6CBF19C730ADEA420ED08C66F8051B761E80E5BC25F87A503c1W5J" TargetMode="External"/><Relationship Id="rId693" Type="http://schemas.openxmlformats.org/officeDocument/2006/relationships/hyperlink" Target="consultantplus://offline/ref=7579D5B6CBF19C730ADEA420ED08C66F8358B46FE40106C857DEA9011283E278205ED836F0c6W3J" TargetMode="External"/><Relationship Id="rId707" Type="http://schemas.openxmlformats.org/officeDocument/2006/relationships/hyperlink" Target="consultantplus://offline/ref=7579D5B6CBF19C730ADEA420ED08C66F8358B46FE40106C857DEA9011283E278205ED83EF268c8W2J" TargetMode="External"/><Relationship Id="rId749" Type="http://schemas.openxmlformats.org/officeDocument/2006/relationships/hyperlink" Target="consultantplus://offline/ref=7579D5B6CBF19C730ADEA420ED08C66F8358B667E00D06C857DEA9011283E278205ED839F669c8WCJ" TargetMode="External"/><Relationship Id="rId43" Type="http://schemas.openxmlformats.org/officeDocument/2006/relationships/hyperlink" Target="consultantplus://offline/ref=7579D5B6CBF19C730ADEA420ED08C66F8358B46FE40106C857DEA9011283E278205ED836F0c6W3J" TargetMode="External"/><Relationship Id="rId139" Type="http://schemas.openxmlformats.org/officeDocument/2006/relationships/hyperlink" Target="consultantplus://offline/ref=7579D5B6CBF19C730ADEA420ED08C66F8358B46FE40106C857DEA9011283E278205ED83DF660c8W2J" TargetMode="External"/><Relationship Id="rId290" Type="http://schemas.openxmlformats.org/officeDocument/2006/relationships/hyperlink" Target="consultantplus://offline/ref=ADFEE19753843D94E14AB6C5A6F8BBE464A9BC5D6BD5F9B4CAA6885126B68D5B7F6DD7E8688AJ8J8O" TargetMode="External"/><Relationship Id="rId304" Type="http://schemas.openxmlformats.org/officeDocument/2006/relationships/hyperlink" Target="consultantplus://offline/ref=7579D5B6CBF19C730ADEA420ED08C66F8358B46FE40106C857DEA9011283E278205ED83DF461c8W2J" TargetMode="External"/><Relationship Id="rId346" Type="http://schemas.openxmlformats.org/officeDocument/2006/relationships/hyperlink" Target="consultantplus://offline/ref=7579D5B6CBF19C730ADEA420ED08C66F8358B563E60D06C857DEA9011283E278205ED83EF0618A40cFW2J" TargetMode="External"/><Relationship Id="rId388" Type="http://schemas.openxmlformats.org/officeDocument/2006/relationships/hyperlink" Target="consultantplus://offline/ref=7579D5B6CBF19C730ADEA420ED08C66F8358B46FE40106C857DEA9011283E278205ED83DF660c8W2J" TargetMode="External"/><Relationship Id="rId511" Type="http://schemas.openxmlformats.org/officeDocument/2006/relationships/hyperlink" Target="consultantplus://offline/ref=7579D5B6CBF19C730ADEA420ED08C66F8358B563E60D06C857DEA9011283E278205ED83EF0618A40cFW2J" TargetMode="External"/><Relationship Id="rId553" Type="http://schemas.openxmlformats.org/officeDocument/2006/relationships/hyperlink" Target="consultantplus://offline/ref=7579D5B6CBF19C730ADEA420ED08C66F8358B566E10506C857DEA9011283E278205ED83BF2c6W2J" TargetMode="External"/><Relationship Id="rId609" Type="http://schemas.openxmlformats.org/officeDocument/2006/relationships/hyperlink" Target="consultantplus://offline/ref=7579D5B6CBF19C730ADEA420ED08C66F8358B46FE40106C857DEA9011283E278205ED83AF3c6W8J" TargetMode="External"/><Relationship Id="rId760" Type="http://schemas.openxmlformats.org/officeDocument/2006/relationships/hyperlink" Target="consultantplus://offline/ref=7579D5B6CBF19C730ADEA420ED08C66F8358B567E60006C857DEA9011283E278205ED83EF0618946cFWAJ" TargetMode="External"/><Relationship Id="rId85" Type="http://schemas.openxmlformats.org/officeDocument/2006/relationships/hyperlink" Target="consultantplus://offline/ref=7579D5B6CBF19C730ADEA420ED08C66F8358B46FE40106C857DEA9011283E278205ED83DF660c8W2J" TargetMode="External"/><Relationship Id="rId150" Type="http://schemas.openxmlformats.org/officeDocument/2006/relationships/hyperlink" Target="consultantplus://offline/ref=7579D5B6CBF19C730ADEA420ED08C66F8358B46FE40106C857DEA9011283E278205ED836F0c6W3J" TargetMode="External"/><Relationship Id="rId192" Type="http://schemas.openxmlformats.org/officeDocument/2006/relationships/hyperlink" Target="consultantplus://offline/ref=7579D5B6CBF19C730ADEA420ED08C66F8358B566E10506C857DEA9011283E278205ED837F761c8W2J" TargetMode="External"/><Relationship Id="rId206" Type="http://schemas.openxmlformats.org/officeDocument/2006/relationships/hyperlink" Target="consultantplus://offline/ref=7579D5B6CBF19C730ADEA420ED08C66F8358B46FE40106C857DEA9011283E278205ED83DF262c8WBJ" TargetMode="External"/><Relationship Id="rId413" Type="http://schemas.openxmlformats.org/officeDocument/2006/relationships/hyperlink" Target="consultantplus://offline/ref=7579D5B6CBF19C730ADEA420ED08C66F8358B46FE40106C857DEA9011283E278205ED83AF3c6W8J" TargetMode="External"/><Relationship Id="rId595" Type="http://schemas.openxmlformats.org/officeDocument/2006/relationships/hyperlink" Target="consultantplus://offline/ref=7579D5B6CBF19C730ADEA420ED08C66F8358B46FE40106C857DEA9011283E278205ED83DF461c8W2J" TargetMode="External"/><Relationship Id="rId248" Type="http://schemas.openxmlformats.org/officeDocument/2006/relationships/hyperlink" Target="consultantplus://offline/ref=7579D5B6CBF19C730ADEA420ED08C66F8358B566E10506C857DEA9011283E278205ED837F760c8WAJ" TargetMode="External"/><Relationship Id="rId455" Type="http://schemas.openxmlformats.org/officeDocument/2006/relationships/hyperlink" Target="consultantplus://offline/ref=7579D5B6CBF19C730ADEA420ED08C66F8358B46FE40106C857DEA9011283E278205ED83AF3c6W8J" TargetMode="External"/><Relationship Id="rId497" Type="http://schemas.openxmlformats.org/officeDocument/2006/relationships/hyperlink" Target="consultantplus://offline/ref=6C03A3F7A5F6ABEE0046DE687D6FDC359342D9746AFEFC790A04478B1E8200A6746E4297157342454927C5D963A323D3B5168135B80506B2pFi4I" TargetMode="External"/><Relationship Id="rId620" Type="http://schemas.openxmlformats.org/officeDocument/2006/relationships/hyperlink" Target="consultantplus://offline/ref=7579D5B6CBF19C730ADEA420ED08C66F8358B563E60D06C857DEA9011283E278205ED83EF0618A40cFW2J" TargetMode="External"/><Relationship Id="rId662" Type="http://schemas.openxmlformats.org/officeDocument/2006/relationships/hyperlink" Target="consultantplus://offline/ref=7579D5B6CBF19C730ADEA420ED08C66F8358B46FE40106C857DEA9011283E278205ED83DF262c8WBJ" TargetMode="External"/><Relationship Id="rId718" Type="http://schemas.openxmlformats.org/officeDocument/2006/relationships/hyperlink" Target="consultantplus://offline/ref=7579D5B6CBF19C730ADEA420ED08C66F8358B46FE40106C857DEA9011283E278205ED83DF961c8WBJ" TargetMode="External"/><Relationship Id="rId12" Type="http://schemas.openxmlformats.org/officeDocument/2006/relationships/hyperlink" Target="consultantplus://offline/ref=7579D5B6CBF19C730ADEA420ED08C66F8358B563E60D06C857DEA9011283E278205ED83EF0618A40cFW2J" TargetMode="External"/><Relationship Id="rId108" Type="http://schemas.openxmlformats.org/officeDocument/2006/relationships/hyperlink" Target="consultantplus://offline/ref=7579D5B6CBF19C730ADEA420ED08C66F8358B46FE40106C857DEA9011283E278205ED83EF0608A4DcFW7J" TargetMode="External"/><Relationship Id="rId315" Type="http://schemas.openxmlformats.org/officeDocument/2006/relationships/hyperlink" Target="consultantplus://offline/ref=7579D5B6CBF19C730ADEA420ED08C66F8358B46FE40106C857DEA9011283E278205ED83DF262c8WBJ" TargetMode="External"/><Relationship Id="rId357" Type="http://schemas.openxmlformats.org/officeDocument/2006/relationships/hyperlink" Target="consultantplus://offline/ref=7579D5B6CBF19C730ADEA420ED08C66F8358B46FE40106C857DEA9011283E278205ED83EF367c8WFJ" TargetMode="External"/><Relationship Id="rId522" Type="http://schemas.openxmlformats.org/officeDocument/2006/relationships/hyperlink" Target="consultantplus://offline/ref=7579D5B6CBF19C730ADEA420ED08C66F8358B46FE40106C857DEA9011283E278205ED836F0c6W3J" TargetMode="External"/><Relationship Id="rId54" Type="http://schemas.openxmlformats.org/officeDocument/2006/relationships/hyperlink" Target="consultantplus://offline/ref=7579D5B6CBF19C730ADEA420ED08C66F8358B46FE40106C857DEA9011283E278205ED836F0c6W3J" TargetMode="External"/><Relationship Id="rId96" Type="http://schemas.openxmlformats.org/officeDocument/2006/relationships/hyperlink" Target="consultantplus://offline/ref=7579D5B6CBF19C730ADEA420ED08C66F8358B46FE40106C857DEA9011283E278205ED83DF660c8W2J" TargetMode="External"/><Relationship Id="rId161" Type="http://schemas.openxmlformats.org/officeDocument/2006/relationships/hyperlink" Target="consultantplus://offline/ref=7579D5B6CBF19C730ADEA420ED08C66F8358B563E60D06C857DEA9011283E278205ED83EF0618A40cFW2J" TargetMode="External"/><Relationship Id="rId217" Type="http://schemas.openxmlformats.org/officeDocument/2006/relationships/hyperlink" Target="consultantplus://offline/ref=7579D5B6CBF19C730ADEA420ED08C66F8358B563E60D06C857DEA9011283E278205ED83EF0618A40cFW2J" TargetMode="External"/><Relationship Id="rId399" Type="http://schemas.openxmlformats.org/officeDocument/2006/relationships/hyperlink" Target="consultantplus://offline/ref=7579D5B6CBF19C730ADEA420ED08C66F8358B46FE40106C857DEA9011283E278205ED836F0c6W3J" TargetMode="External"/><Relationship Id="rId564" Type="http://schemas.openxmlformats.org/officeDocument/2006/relationships/hyperlink" Target="consultantplus://offline/ref=7579D5B6CBF19C730ADEA420ED08C66F8358B46FE40106C857DEA9011283E278205ED83AF3c6W8J" TargetMode="External"/><Relationship Id="rId771" Type="http://schemas.openxmlformats.org/officeDocument/2006/relationships/hyperlink" Target="consultantplus://offline/ref=6F67F2CBCF7EBE073A4CFFBF7210DC974C31015F212E9C230D23EEA1DE400220EA6D9378892C8689Y8pEH" TargetMode="External"/><Relationship Id="rId259" Type="http://schemas.openxmlformats.org/officeDocument/2006/relationships/hyperlink" Target="consultantplus://offline/ref=7579D5B6CBF19C730ADEA420ED08C66F8358B46FE40106C857DEA9011283E278205ED83DF660c8W2J" TargetMode="External"/><Relationship Id="rId424" Type="http://schemas.openxmlformats.org/officeDocument/2006/relationships/hyperlink" Target="consultantplus://offline/ref=7579D5B6CBF19C730ADEA420ED08C66F8358B46FE40106C857DEA9011283E278205ED83DF461c8W2J" TargetMode="External"/><Relationship Id="rId466" Type="http://schemas.openxmlformats.org/officeDocument/2006/relationships/hyperlink" Target="consultantplus://offline/ref=7579D5B6CBF19C730ADEA420ED08C66F8358B563E60D06C857DEA9011283E278205ED83EF0618A40cFW2J" TargetMode="External"/><Relationship Id="rId631" Type="http://schemas.openxmlformats.org/officeDocument/2006/relationships/hyperlink" Target="consultantplus://offline/ref=7579D5B6CBF19C730ADEA420ED08C66F8358B46FE40106C857DEA9011283E278205ED83DF262c8WBJ" TargetMode="External"/><Relationship Id="rId673" Type="http://schemas.openxmlformats.org/officeDocument/2006/relationships/hyperlink" Target="consultantplus://offline/ref=7579D5B6CBF19C730ADEA420ED08C66F8051B06EE70006C857DEA9011283E278205ED83EF0618840cFWAJ" TargetMode="External"/><Relationship Id="rId729" Type="http://schemas.openxmlformats.org/officeDocument/2006/relationships/hyperlink" Target="consultantplus://offline/ref=7579D5B6CBF19C730ADEA420ED08C66F8358B667E00D06C857DEA9011283E278205ED83EF0608847cFW0J" TargetMode="External"/><Relationship Id="rId23" Type="http://schemas.openxmlformats.org/officeDocument/2006/relationships/hyperlink" Target="consultantplus://offline/ref=7579D5B6CBF19C730ADEA420ED08C66F8358B46FE40106C857DEA9011283E278205ED836F0c6W3J" TargetMode="External"/><Relationship Id="rId119" Type="http://schemas.openxmlformats.org/officeDocument/2006/relationships/hyperlink" Target="consultantplus://offline/ref=7579D5B6CBF19C730ADEA420ED08C66F8358B46FE40106C857DEA9011283E278205ED836F0c6W3J" TargetMode="External"/><Relationship Id="rId270" Type="http://schemas.openxmlformats.org/officeDocument/2006/relationships/hyperlink" Target="consultantplus://offline/ref=7579D5B6CBF19C730ADEA420ED08C66F8358B566E10506C857DEA9011283E278205ED83EF0698Ec4W5J" TargetMode="External"/><Relationship Id="rId326" Type="http://schemas.openxmlformats.org/officeDocument/2006/relationships/hyperlink" Target="consultantplus://offline/ref=7579D5B6CBF19C730ADEA420ED08C66F8358B563E60D06C857DEA9011283E278205ED83EF0618A40cFW2J" TargetMode="External"/><Relationship Id="rId533" Type="http://schemas.openxmlformats.org/officeDocument/2006/relationships/hyperlink" Target="consultantplus://offline/ref=7579D5B6CBF19C730ADEA420ED08C66F8358B46FE40106C857DEA9011283E278205ED83DF660c8W2J" TargetMode="External"/><Relationship Id="rId65" Type="http://schemas.openxmlformats.org/officeDocument/2006/relationships/hyperlink" Target="consultantplus://offline/ref=7579D5B6CBF19C730ADEA420ED08C66F8358B46FE40106C857DEA9011283E278205ED83EF0608A4DcFW7J" TargetMode="External"/><Relationship Id="rId130" Type="http://schemas.openxmlformats.org/officeDocument/2006/relationships/hyperlink" Target="consultantplus://offline/ref=7579D5B6CBF19C730ADEA420ED08C66F8358B46FE40106C857DEA9011283E278205ED836F0c6W3J" TargetMode="External"/><Relationship Id="rId368" Type="http://schemas.openxmlformats.org/officeDocument/2006/relationships/hyperlink" Target="consultantplus://offline/ref=7579D5B6CBF19C730ADEA420ED08C66F8358B46FE40106C857DEA9011283E278205ED83DF660c8W2J" TargetMode="External"/><Relationship Id="rId575" Type="http://schemas.openxmlformats.org/officeDocument/2006/relationships/hyperlink" Target="consultantplus://offline/ref=7579D5B6CBF19C730ADEA420ED08C66F8358B566E10506C857DEA9011283E278205ED836F869c8W9J" TargetMode="External"/><Relationship Id="rId740" Type="http://schemas.openxmlformats.org/officeDocument/2006/relationships/hyperlink" Target="consultantplus://offline/ref=4FB65E2373BF89A3E47A27FB15486091D2EBF23925A3F1A2A00D88520A23E20809C3FFB9042A164030C08888B099E0EACEBABC9767C4vCpAH" TargetMode="External"/><Relationship Id="rId782" Type="http://schemas.openxmlformats.org/officeDocument/2006/relationships/hyperlink" Target="consultantplus://offline/ref=7579D5B6CBF19C730ADEA420ED08C66F8358B46EE70306C857DEA9011283E278205ED83EF260c8W9J" TargetMode="External"/><Relationship Id="rId172" Type="http://schemas.openxmlformats.org/officeDocument/2006/relationships/hyperlink" Target="consultantplus://offline/ref=7579D5B6CBF19C730ADEA420ED08C66F8358B566E10506C857DEA9011283E278205ED837F761c8W2J" TargetMode="External"/><Relationship Id="rId228" Type="http://schemas.openxmlformats.org/officeDocument/2006/relationships/hyperlink" Target="consultantplus://offline/ref=7579D5B6CBF19C730ADEA420ED08C66F8358B46FE40106C857DEA9011283E278205ED83EF367c8WFJ" TargetMode="External"/><Relationship Id="rId435" Type="http://schemas.openxmlformats.org/officeDocument/2006/relationships/hyperlink" Target="consultantplus://offline/ref=7579D5B6CBF19C730ADEA420ED08C66F8358B46FE40106C857DEA9011283E278205ED83EF367c8WFJ" TargetMode="External"/><Relationship Id="rId477" Type="http://schemas.openxmlformats.org/officeDocument/2006/relationships/hyperlink" Target="consultantplus://offline/ref=7579D5B6CBF19C730ADEA420ED08C66F8358B46FE40106C857DEA9011283E278205ED836F0c6W3J" TargetMode="External"/><Relationship Id="rId600" Type="http://schemas.openxmlformats.org/officeDocument/2006/relationships/hyperlink" Target="consultantplus://offline/ref=7579D5B6CBF19C730ADEA420ED08C66F8358B563E60D06C857DEA9011283E278205ED83EF0618A40cFW2J" TargetMode="External"/><Relationship Id="rId642" Type="http://schemas.openxmlformats.org/officeDocument/2006/relationships/hyperlink" Target="consultantplus://offline/ref=7579D5B6CBF19C730ADEA420ED08C66F8358B563E60D06C857DEA9011283E278205ED83EF0618A40cFW2J" TargetMode="External"/><Relationship Id="rId684" Type="http://schemas.openxmlformats.org/officeDocument/2006/relationships/hyperlink" Target="consultantplus://offline/ref=7579D5B6CBF19C730ADEA420ED08C66F8358B46FE30206C857DEA9011283E278205ED83EF0618F47cFW3J" TargetMode="External"/><Relationship Id="rId281" Type="http://schemas.openxmlformats.org/officeDocument/2006/relationships/hyperlink" Target="consultantplus://offline/ref=7579D5B6CBF19C730ADEA420ED08C66F8358B46FE40106C857DEA9011283E278205ED83AF3c6W8J" TargetMode="External"/><Relationship Id="rId337" Type="http://schemas.openxmlformats.org/officeDocument/2006/relationships/hyperlink" Target="consultantplus://offline/ref=7579D5B6CBF19C730ADEA420ED08C66F8358B46FE40106C857DEA9011283E278205ED83EF367c8WFJ" TargetMode="External"/><Relationship Id="rId502" Type="http://schemas.openxmlformats.org/officeDocument/2006/relationships/hyperlink" Target="consultantplus://offline/ref=7579D5B6CBF19C730ADEA420ED08C66F8358B46FE40106C857DEA9011283E278205ED83DF262c8WBJ" TargetMode="External"/><Relationship Id="rId34" Type="http://schemas.openxmlformats.org/officeDocument/2006/relationships/hyperlink" Target="consultantplus://offline/ref=7579D5B6CBF19C730ADEA420ED08C66F8358B563E60D06C857DEA9011283E278205ED83EF0618A40cFW2J" TargetMode="External"/><Relationship Id="rId76" Type="http://schemas.openxmlformats.org/officeDocument/2006/relationships/hyperlink" Target="consultantplus://offline/ref=7579D5B6CBF19C730ADEA420ED08C66F8358B46FE40106C857DEA9011283E278205ED83EF0608A4DcFW7J" TargetMode="External"/><Relationship Id="rId141" Type="http://schemas.openxmlformats.org/officeDocument/2006/relationships/hyperlink" Target="consultantplus://offline/ref=7579D5B6CBF19C730ADEA420ED08C66F8358B563E60D06C857DEA9011283E278205ED83EF0618A40cFW2J" TargetMode="External"/><Relationship Id="rId379" Type="http://schemas.openxmlformats.org/officeDocument/2006/relationships/hyperlink" Target="consultantplus://offline/ref=7579D5B6CBF19C730ADEA420ED08C66F8358B46FE40106C857DEA9011283E278205ED836F0c6W3J" TargetMode="External"/><Relationship Id="rId544" Type="http://schemas.openxmlformats.org/officeDocument/2006/relationships/hyperlink" Target="consultantplus://offline/ref=7579D5B6CBF19C730ADEA420ED08C66F8358B46FE40106C857DEA9011283E278205ED83DF262c8WBJ" TargetMode="External"/><Relationship Id="rId586" Type="http://schemas.openxmlformats.org/officeDocument/2006/relationships/hyperlink" Target="consultantplus://offline/ref=7579D5B6CBF19C730ADEA420ED08C66F8358B566E10506C857DEA9011283E278205ED83EF0618Ec4W6J" TargetMode="External"/><Relationship Id="rId751" Type="http://schemas.openxmlformats.org/officeDocument/2006/relationships/hyperlink" Target="consultantplus://offline/ref=7579D5B6CBF19C730ADEA420ED08C66F8358B667E00D06C857DEA9011283E278205ED83AF267c8WDJ" TargetMode="External"/><Relationship Id="rId7" Type="http://schemas.openxmlformats.org/officeDocument/2006/relationships/endnotes" Target="endnotes.xml"/><Relationship Id="rId183" Type="http://schemas.openxmlformats.org/officeDocument/2006/relationships/hyperlink" Target="consultantplus://offline/ref=7579D5B6CBF19C730ADEA420ED08C66F8358B566E10506C857DEA9011283E278205ED837F760c8WAJ" TargetMode="External"/><Relationship Id="rId239" Type="http://schemas.openxmlformats.org/officeDocument/2006/relationships/hyperlink" Target="consultantplus://offline/ref=7579D5B6CBF19C730ADEA420ED08C66F8358B566E10506C857DEA9011283E278205ED83EF0618C4DcFWAJ" TargetMode="External"/><Relationship Id="rId390" Type="http://schemas.openxmlformats.org/officeDocument/2006/relationships/hyperlink" Target="consultantplus://offline/ref=7579D5B6CBF19C730ADEA420ED08C66F8358B563E60D06C857DEA9011283E278205ED83EF0618A40cFW2J" TargetMode="External"/><Relationship Id="rId404" Type="http://schemas.openxmlformats.org/officeDocument/2006/relationships/hyperlink" Target="consultantplus://offline/ref=7579D5B6CBF19C730ADEA420ED08C66F8358B46FE40106C857DEA9011283E278205ED83DF461c8W2J" TargetMode="External"/><Relationship Id="rId446" Type="http://schemas.openxmlformats.org/officeDocument/2006/relationships/hyperlink" Target="consultantplus://offline/ref=7579D5B6CBF19C730ADEA420ED08C66F8358B563E60D06C857DEA9011283E278205ED83EF0618A40cFW2J" TargetMode="External"/><Relationship Id="rId611" Type="http://schemas.openxmlformats.org/officeDocument/2006/relationships/hyperlink" Target="consultantplus://offline/ref=7579D5B6CBF19C730ADEA420ED08C66F8358B46FE30206C857DEA90112c8W3J" TargetMode="External"/><Relationship Id="rId653" Type="http://schemas.openxmlformats.org/officeDocument/2006/relationships/hyperlink" Target="consultantplus://offline/ref=7579D5B6CBF19C730ADEA420ED08C66F8358B563E60D06C857DEA9011283E278205ED83EF0618A40cFW2J" TargetMode="External"/><Relationship Id="rId250" Type="http://schemas.openxmlformats.org/officeDocument/2006/relationships/hyperlink" Target="consultantplus://offline/ref=7579D5B6CBF19C730ADEA420ED08C66F8358B46FE40106C857DEA9011283E278205ED83DF461c8W2J" TargetMode="External"/><Relationship Id="rId292" Type="http://schemas.openxmlformats.org/officeDocument/2006/relationships/hyperlink" Target="consultantplus://offline/ref=ADFEE19753843D94E14AB6C5A6F8BBE464A9BD546ED1F9B4CAA6885126B68D5B7F6DD7E36F82J8JEO" TargetMode="External"/><Relationship Id="rId306" Type="http://schemas.openxmlformats.org/officeDocument/2006/relationships/hyperlink" Target="consultantplus://offline/ref=7579D5B6CBF19C730ADEA420ED08C66F8358B563E60D06C857DEA9011283E278205ED83EF0618A40cFW2J" TargetMode="External"/><Relationship Id="rId488" Type="http://schemas.openxmlformats.org/officeDocument/2006/relationships/hyperlink" Target="consultantplus://offline/ref=7579D5B6CBF19C730ADEA420ED08C66F8358B46FE40106C857DEA9011283E278205ED83DF660c8W2J" TargetMode="External"/><Relationship Id="rId695" Type="http://schemas.openxmlformats.org/officeDocument/2006/relationships/hyperlink" Target="consultantplus://offline/ref=7579D5B6CBF19C730ADEA420ED08C66F8358B46EE70306C857DEA90112c8W3J" TargetMode="External"/><Relationship Id="rId709" Type="http://schemas.openxmlformats.org/officeDocument/2006/relationships/hyperlink" Target="consultantplus://offline/ref=7579D5B6CBF19C730ADEA420ED08C66F8358B46FE40106C857DEA9011283E278205ED83DF761c8WFJ" TargetMode="External"/><Relationship Id="rId45" Type="http://schemas.openxmlformats.org/officeDocument/2006/relationships/hyperlink" Target="consultantplus://offline/ref=7579D5B6CBF19C730ADEA420ED08C66F8358B46FE40106C857DEA9011283E278205ED83AF3c6W8J" TargetMode="External"/><Relationship Id="rId87" Type="http://schemas.openxmlformats.org/officeDocument/2006/relationships/hyperlink" Target="consultantplus://offline/ref=7579D5B6CBF19C730ADEA420ED08C66F8358B563E60D06C857DEA9011283E278205ED83EF0618A40cFW2J" TargetMode="External"/><Relationship Id="rId110" Type="http://schemas.openxmlformats.org/officeDocument/2006/relationships/hyperlink" Target="consultantplus://offline/ref=7579D5B6CBF19C730ADEA420ED08C66F8358B46FE40106C857DEA9011283E278205ED83AF3c6W8J" TargetMode="External"/><Relationship Id="rId348" Type="http://schemas.openxmlformats.org/officeDocument/2006/relationships/hyperlink" Target="consultantplus://offline/ref=7579D5B6CBF19C730ADEA420ED08C66F8358B46FE40106C857DEA9011283E278205ED83DF660c8W2J" TargetMode="External"/><Relationship Id="rId513" Type="http://schemas.openxmlformats.org/officeDocument/2006/relationships/hyperlink" Target="consultantplus://offline/ref=7579D5B6CBF19C730ADEA420ED08C66F8358B46FE40106C857DEA9011283E278205ED83DF660c8W2J" TargetMode="External"/><Relationship Id="rId555" Type="http://schemas.openxmlformats.org/officeDocument/2006/relationships/hyperlink" Target="consultantplus://offline/ref=7579D5B6CBF19C730ADEA420ED08C66F8358B566E60706C857DEA9011283E278205ED83EF0618944cFW7J" TargetMode="External"/><Relationship Id="rId597" Type="http://schemas.openxmlformats.org/officeDocument/2006/relationships/hyperlink" Target="consultantplus://offline/ref=7579D5B6CBF19C730ADEA420ED08C66F8051B264E20306C857DEA90112c8W3J" TargetMode="External"/><Relationship Id="rId720" Type="http://schemas.openxmlformats.org/officeDocument/2006/relationships/hyperlink" Target="consultantplus://offline/ref=7579D5B6CBF19C730ADEA420ED08C66F8358B46FE40106C857DEA9011283E278205ED83DF961c8W8J" TargetMode="External"/><Relationship Id="rId762" Type="http://schemas.openxmlformats.org/officeDocument/2006/relationships/hyperlink" Target="consultantplus://offline/ref=7579D5B6CBF19C730ADEA420ED08C66F8358B563E60D06C857DEA9011283E278205ED83EF0618B47cFW4J" TargetMode="External"/><Relationship Id="rId152" Type="http://schemas.openxmlformats.org/officeDocument/2006/relationships/hyperlink" Target="consultantplus://offline/ref=7579D5B6CBF19C730ADEA420ED08C66F8358B566E10506C857DEA9011283E278205ED837F761c8W2J" TargetMode="External"/><Relationship Id="rId194" Type="http://schemas.openxmlformats.org/officeDocument/2006/relationships/hyperlink" Target="consultantplus://offline/ref=7579D5B6CBF19C730ADEA420ED08C66F8358B46FE40106C857DEA9011283E278205ED83AF3c6W8J" TargetMode="External"/><Relationship Id="rId208" Type="http://schemas.openxmlformats.org/officeDocument/2006/relationships/hyperlink" Target="consultantplus://offline/ref=7579D5B6CBF19C730ADEA420ED08C66F8358B46FE40106C857DEA9011283E278205ED83EF367c8WFJ" TargetMode="External"/><Relationship Id="rId415" Type="http://schemas.openxmlformats.org/officeDocument/2006/relationships/hyperlink" Target="consultantplus://offline/ref=7579D5B6CBF19C730ADEA420ED08C66F8358B46FE40106C857DEA9011283E278205ED83DF262c8WBJ" TargetMode="External"/><Relationship Id="rId457" Type="http://schemas.openxmlformats.org/officeDocument/2006/relationships/hyperlink" Target="consultantplus://offline/ref=7579D5B6CBF19C730ADEA420ED08C66F8358B566E10506C857DEA9011283E278205ED83EF0628841cFWBJ" TargetMode="External"/><Relationship Id="rId622" Type="http://schemas.openxmlformats.org/officeDocument/2006/relationships/hyperlink" Target="consultantplus://offline/ref=7579D5B6CBF19C730ADEA420ED08C66F8358B563E60D06C857DEA9011283E278205ED83EF0618A40cFW2J" TargetMode="External"/><Relationship Id="rId261" Type="http://schemas.openxmlformats.org/officeDocument/2006/relationships/hyperlink" Target="consultantplus://offline/ref=7579D5B6CBF19C730ADEA420ED08C66F8358B563E60D06C857DEA9011283E278205ED83EF0618A40cFW2J" TargetMode="External"/><Relationship Id="rId499" Type="http://schemas.openxmlformats.org/officeDocument/2006/relationships/hyperlink" Target="consultantplus://offline/ref=688B66482F8CEB332461F128828A088E796FE15159227122881700A10F40BD20AE7A7C63595833F8AA0420E9D1720411CB374F3C247F7Dj5I" TargetMode="External"/><Relationship Id="rId664" Type="http://schemas.openxmlformats.org/officeDocument/2006/relationships/hyperlink" Target="consultantplus://offline/ref=7579D5B6CBF19C730ADEA420ED08C66F8358B46FE40106C857DEA9011283E278205ED83EF367c8WFJ" TargetMode="External"/><Relationship Id="rId14" Type="http://schemas.openxmlformats.org/officeDocument/2006/relationships/hyperlink" Target="consultantplus://offline/ref=7579D5B6CBF19C730ADEA420ED08C66F8358B46FE40106C857DEA9011283E278205ED83DF660c8W2J" TargetMode="External"/><Relationship Id="rId56" Type="http://schemas.openxmlformats.org/officeDocument/2006/relationships/hyperlink" Target="consultantplus://offline/ref=7579D5B6CBF19C730ADEA420ED08C66F8358B46FE40106C857DEA9011283E278205ED83AF3c6W8J" TargetMode="External"/><Relationship Id="rId317" Type="http://schemas.openxmlformats.org/officeDocument/2006/relationships/hyperlink" Target="consultantplus://offline/ref=7579D5B6CBF19C730ADEA420ED08C66F8358B46FE40106C857DEA9011283E278205ED83EF367c8WFJ" TargetMode="External"/><Relationship Id="rId359" Type="http://schemas.openxmlformats.org/officeDocument/2006/relationships/hyperlink" Target="consultantplus://offline/ref=7579D5B6CBF19C730ADEA420ED08C66F8358B46FE40106C857DEA9011283E278205ED836F0c6W3J" TargetMode="External"/><Relationship Id="rId524" Type="http://schemas.openxmlformats.org/officeDocument/2006/relationships/hyperlink" Target="consultantplus://offline/ref=7579D5B6CBF19C730ADEA420ED08C66F8358B46FE40106C857DEA9011283E278205ED83AF3c6W8J" TargetMode="External"/><Relationship Id="rId566" Type="http://schemas.openxmlformats.org/officeDocument/2006/relationships/hyperlink" Target="consultantplus://offline/ref=7579D5B6CBF19C730ADEA420ED08C66F8358B566E10506C857DEA9011283E278205ED836F868c8W8J" TargetMode="External"/><Relationship Id="rId731" Type="http://schemas.openxmlformats.org/officeDocument/2006/relationships/hyperlink" Target="consultantplus://offline/ref=7579D5B6CBF19C730ADEA420ED08C66F8358B667E00D06C857DEA9011283E278205ED83EF0608840cFW3J" TargetMode="External"/><Relationship Id="rId773" Type="http://schemas.openxmlformats.org/officeDocument/2006/relationships/hyperlink" Target="consultantplus://offline/ref=6F67F2CBCF7EBE073A4CFFBF7210DC974C31015F212E9C230D23EEA1DE400220EA6D9378892C8381Y8p4H" TargetMode="External"/><Relationship Id="rId98" Type="http://schemas.openxmlformats.org/officeDocument/2006/relationships/hyperlink" Target="consultantplus://offline/ref=7579D5B6CBF19C730ADEA420ED08C66F8358B563E60D06C857DEA9011283E278205ED83EF0618A40cFW2J" TargetMode="External"/><Relationship Id="rId121" Type="http://schemas.openxmlformats.org/officeDocument/2006/relationships/hyperlink" Target="consultantplus://offline/ref=7579D5B6CBF19C730ADEA420ED08C66F8358B563E60D06C857DEA9011283E278205ED83EF0618A40cFW2J" TargetMode="External"/><Relationship Id="rId163" Type="http://schemas.openxmlformats.org/officeDocument/2006/relationships/hyperlink" Target="consultantplus://offline/ref=7579D5B6CBF19C730ADEA420ED08C66F8358B566E10506C857DEA9011283E278205ED837F760c8WAJ" TargetMode="External"/><Relationship Id="rId219" Type="http://schemas.openxmlformats.org/officeDocument/2006/relationships/hyperlink" Target="consultantplus://offline/ref=7579D5B6CBF19C730ADEA420ED08C66F8358B46FE40106C857DEA9011283E278205ED83DF660c8W2J" TargetMode="External"/><Relationship Id="rId370" Type="http://schemas.openxmlformats.org/officeDocument/2006/relationships/hyperlink" Target="consultantplus://offline/ref=7579D5B6CBF19C730ADEA420ED08C66F8358B563E60D06C857DEA9011283E278205ED83EF0618A40cFW2J" TargetMode="External"/><Relationship Id="rId426" Type="http://schemas.openxmlformats.org/officeDocument/2006/relationships/hyperlink" Target="consultantplus://offline/ref=7579D5B6CBF19C730ADEA420ED08C66F8358B46FE40106C857DEA9011283E278205ED83DF660c8W2J" TargetMode="External"/><Relationship Id="rId633" Type="http://schemas.openxmlformats.org/officeDocument/2006/relationships/hyperlink" Target="consultantplus://offline/ref=7579D5B6CBF19C730ADEA420ED08C66F8358B46FE40106C857DEA9011283E278205ED83EF367c8WFJ" TargetMode="External"/><Relationship Id="rId230" Type="http://schemas.openxmlformats.org/officeDocument/2006/relationships/hyperlink" Target="consultantplus://offline/ref=7579D5B6CBF19C730ADEA420ED08C66F8358B46FE40106C857DEA9011283E278205ED836F0c6W3J" TargetMode="External"/><Relationship Id="rId468" Type="http://schemas.openxmlformats.org/officeDocument/2006/relationships/hyperlink" Target="consultantplus://offline/ref=7579D5B6CBF19C730ADEA420ED08C66F8358B46FE40106C857DEA9011283E278205ED83DF461c8W2J" TargetMode="External"/><Relationship Id="rId675" Type="http://schemas.openxmlformats.org/officeDocument/2006/relationships/hyperlink" Target="consultantplus://offline/ref=7579D5B6CBF19C730ADEA420ED08C66F8358B46FE40106C857DEA9011283E278205ED83DF262c8WBJ" TargetMode="External"/><Relationship Id="rId25" Type="http://schemas.openxmlformats.org/officeDocument/2006/relationships/hyperlink" Target="consultantplus://offline/ref=7579D5B6CBF19C730ADEA420ED08C66F8358B46FE40106C857DEA9011283E278205ED83AF3c6W8J" TargetMode="External"/><Relationship Id="rId67" Type="http://schemas.openxmlformats.org/officeDocument/2006/relationships/hyperlink" Target="consultantplus://offline/ref=7579D5B6CBF19C730ADEA420ED08C66F8358B46FE40106C857DEA9011283E278205ED83AF3c6W8J" TargetMode="External"/><Relationship Id="rId272" Type="http://schemas.openxmlformats.org/officeDocument/2006/relationships/hyperlink" Target="consultantplus://offline/ref=7579D5B6CBF19C730ADEA12FEE08C66F875FB566EB5351CA068BA7c0W4J" TargetMode="External"/><Relationship Id="rId328" Type="http://schemas.openxmlformats.org/officeDocument/2006/relationships/hyperlink" Target="consultantplus://offline/ref=7579D5B6CBF19C730ADEA420ED08C66F8358B46FE40106C857DEA9011283E278205ED83DF660c8W2J" TargetMode="External"/><Relationship Id="rId535" Type="http://schemas.openxmlformats.org/officeDocument/2006/relationships/hyperlink" Target="consultantplus://offline/ref=7579D5B6CBF19C730ADEA420ED08C66F8358B563E60D06C857DEA9011283E278205ED83EF0618A40cFW2J" TargetMode="External"/><Relationship Id="rId577" Type="http://schemas.openxmlformats.org/officeDocument/2006/relationships/hyperlink" Target="consultantplus://offline/ref=7579D5B6CBF19C730ADEA420ED08C66F8358B563E60D06C857DEA9011283E278205ED83EF0618B47cFW4J" TargetMode="External"/><Relationship Id="rId700" Type="http://schemas.openxmlformats.org/officeDocument/2006/relationships/hyperlink" Target="consultantplus://offline/ref=6F67F2CBCF7EBE073A4CFFBF7210DC974C310154272E9C230D23EEA1DE400220EA6D93788B2FY8pFH" TargetMode="External"/><Relationship Id="rId742" Type="http://schemas.openxmlformats.org/officeDocument/2006/relationships/hyperlink" Target="consultantplus://offline/ref=7579D5B6CBF19C730ADEA420ED08C66F8358B46EE70306C857DEA9011283E278205ED83EF0618847cFW3J" TargetMode="External"/><Relationship Id="rId132" Type="http://schemas.openxmlformats.org/officeDocument/2006/relationships/hyperlink" Target="consultantplus://offline/ref=7579D5B6CBF19C730ADEA420ED08C66F8358B566E10506C857DEA9011283E278205ED837F761c8W2J" TargetMode="External"/><Relationship Id="rId174" Type="http://schemas.openxmlformats.org/officeDocument/2006/relationships/hyperlink" Target="consultantplus://offline/ref=7579D5B6CBF19C730ADEA420ED08C66F8358B46FE40106C857DEA9011283E278205ED83AF3c6W8J" TargetMode="External"/><Relationship Id="rId381" Type="http://schemas.openxmlformats.org/officeDocument/2006/relationships/hyperlink" Target="consultantplus://offline/ref=7579D5B6CBF19C730ADEA420ED08C66F8358B566E10506C857DEA9011283E278205ED837F761c8W2J" TargetMode="External"/><Relationship Id="rId602" Type="http://schemas.openxmlformats.org/officeDocument/2006/relationships/hyperlink" Target="consultantplus://offline/ref=7579D5B6CBF19C730ADEA420ED08C66F8358B563E60D06C857DEA9011283E278205ED83EF0618A40cFW2J" TargetMode="External"/><Relationship Id="rId784" Type="http://schemas.openxmlformats.org/officeDocument/2006/relationships/hyperlink" Target="consultantplus://offline/ref=7579D5B6CBF19C730ADEA420ED08C66F805EB166E90C06C857DEA90112c8W3J" TargetMode="External"/><Relationship Id="rId241" Type="http://schemas.openxmlformats.org/officeDocument/2006/relationships/hyperlink" Target="consultantplus://offline/ref=7579D5B6CBF19C730ADEA420ED08C66F8358B46FE40106C857DEA9011283E278205ED83DF262c8WBJ" TargetMode="External"/><Relationship Id="rId437" Type="http://schemas.openxmlformats.org/officeDocument/2006/relationships/hyperlink" Target="consultantplus://offline/ref=7579D5B6CBF19C730ADEA420ED08C66F8358B46FE40106C857DEA9011283E278205ED836F0c6W3J" TargetMode="External"/><Relationship Id="rId479" Type="http://schemas.openxmlformats.org/officeDocument/2006/relationships/hyperlink" Target="consultantplus://offline/ref=7579D5B6CBF19C730ADEA420ED08C66F8358B46FE40106C857DEA9011283E278205ED83AF3c6W8J" TargetMode="External"/><Relationship Id="rId644" Type="http://schemas.openxmlformats.org/officeDocument/2006/relationships/hyperlink" Target="consultantplus://offline/ref=7579D5B6CBF19C730ADEA420ED08C66F8358B46FE40106C857DEA9011283E278205ED83DF660c8W2J" TargetMode="External"/><Relationship Id="rId686" Type="http://schemas.openxmlformats.org/officeDocument/2006/relationships/hyperlink" Target="consultantplus://offline/ref=7579D5B6CBF19C730ADEA420ED08C66F8358B46FE40106C857DEA9011283E278205ED83DF660c8W2J" TargetMode="External"/><Relationship Id="rId36" Type="http://schemas.openxmlformats.org/officeDocument/2006/relationships/hyperlink" Target="consultantplus://offline/ref=7579D5B6CBF19C730ADEA420ED08C66F8358B46FE40106C857DEA9011283E278205ED83DF461c8W2J" TargetMode="External"/><Relationship Id="rId283" Type="http://schemas.openxmlformats.org/officeDocument/2006/relationships/hyperlink" Target="consultantplus://offline/ref=ADFEE19753843D94E14AB6C5A6F8BBE464A9BD546ED1F9B4CAA6885126B68D5B7F6DD7E26D88J8J9O" TargetMode="External"/><Relationship Id="rId339" Type="http://schemas.openxmlformats.org/officeDocument/2006/relationships/hyperlink" Target="consultantplus://offline/ref=7579D5B6CBF19C730ADEA420ED08C66F8358B46FE40106C857DEA9011283E278205ED836F0c6W3J" TargetMode="External"/><Relationship Id="rId490" Type="http://schemas.openxmlformats.org/officeDocument/2006/relationships/hyperlink" Target="consultantplus://offline/ref=7579D5B6CBF19C730ADEA420ED08C66F8358B563E60D06C857DEA9011283E278205ED83EF0618A40cFW2J" TargetMode="External"/><Relationship Id="rId504" Type="http://schemas.openxmlformats.org/officeDocument/2006/relationships/hyperlink" Target="consultantplus://offline/ref=7579D5B6CBF19C730ADEA420ED08C66F8358B46FE40106C857DEA9011283E278205ED83EF367c8WFJ" TargetMode="External"/><Relationship Id="rId546" Type="http://schemas.openxmlformats.org/officeDocument/2006/relationships/hyperlink" Target="consultantplus://offline/ref=7579D5B6CBF19C730ADEA420ED08C66F8358B46FE40106C857DEA9011283E278205ED83EF367c8WFJ" TargetMode="External"/><Relationship Id="rId711" Type="http://schemas.openxmlformats.org/officeDocument/2006/relationships/hyperlink" Target="consultantplus://offline/ref=7579D5B6CBF19C730ADEA420ED08C66F8358B46FE40106C857DEA9011283E278205ED83EF360c8WCJ" TargetMode="External"/><Relationship Id="rId753" Type="http://schemas.openxmlformats.org/officeDocument/2006/relationships/hyperlink" Target="consultantplus://offline/ref=7579D5B6CBF19C730ADEA420ED08C66F8358B667E00D06C857DEA9011283E278205ED83EF0608D46cFW6J" TargetMode="External"/><Relationship Id="rId78" Type="http://schemas.openxmlformats.org/officeDocument/2006/relationships/hyperlink" Target="consultantplus://offline/ref=7579D5B6CBF19C730ADEA420ED08C66F8358B46FE40106C857DEA9011283E278205ED83AF3c6W8J" TargetMode="External"/><Relationship Id="rId101" Type="http://schemas.openxmlformats.org/officeDocument/2006/relationships/hyperlink" Target="consultantplus://offline/ref=7579D5B6CBF19C730ADEA420ED08C66F8358B566E10506C857DEA9011283E278205ED839F9c6W5J" TargetMode="External"/><Relationship Id="rId143" Type="http://schemas.openxmlformats.org/officeDocument/2006/relationships/hyperlink" Target="consultantplus://offline/ref=7579D5B6CBF19C730ADEA420ED08C66F8358B566E10506C857DEA9011283E278205ED837F760c8WAJ" TargetMode="External"/><Relationship Id="rId185" Type="http://schemas.openxmlformats.org/officeDocument/2006/relationships/hyperlink" Target="consultantplus://offline/ref=7579D5B6CBF19C730ADEA420ED08C66F8358B46FE40106C857DEA9011283E278205ED83CF068c8WCJ" TargetMode="External"/><Relationship Id="rId350" Type="http://schemas.openxmlformats.org/officeDocument/2006/relationships/hyperlink" Target="consultantplus://offline/ref=7579D5B6CBF19C730ADEA420ED08C66F8358B563E60D06C857DEA9011283E278205ED83EF0618A40cFW2J" TargetMode="External"/><Relationship Id="rId406" Type="http://schemas.openxmlformats.org/officeDocument/2006/relationships/hyperlink" Target="consultantplus://offline/ref=7579D5B6CBF19C730ADEA420ED08C66F8358B563E60D06C857DEA9011283E278205ED83EF0618A40cFW2J" TargetMode="External"/><Relationship Id="rId588" Type="http://schemas.openxmlformats.org/officeDocument/2006/relationships/hyperlink" Target="consultantplus://offline/ref=7579D5B6CBF19C730ADEA420ED08C66F8358B563E60D06C857DEA9011283E278205ED8c3W9J" TargetMode="External"/><Relationship Id="rId9" Type="http://schemas.openxmlformats.org/officeDocument/2006/relationships/hyperlink" Target="consultantplus://offline/ref=7579D5B6CBF19C730ADEA420ED08C66F8358B566E10506C857DEA9011283E278205ED837F860c8W8J" TargetMode="External"/><Relationship Id="rId210" Type="http://schemas.openxmlformats.org/officeDocument/2006/relationships/hyperlink" Target="consultantplus://offline/ref=7579D5B6CBF19C730ADEA420ED08C66F8358B46FE40106C857DEA9011283E278205ED836F0c6W3J" TargetMode="External"/><Relationship Id="rId392" Type="http://schemas.openxmlformats.org/officeDocument/2006/relationships/hyperlink" Target="consultantplus://offline/ref=7579D5B6CBF19C730ADEA420ED08C66F8358B566E10506C857DEA9011283E278205ED837F760c8WAJ" TargetMode="External"/><Relationship Id="rId448" Type="http://schemas.openxmlformats.org/officeDocument/2006/relationships/hyperlink" Target="consultantplus://offline/ref=7579D5B6CBF19C730ADEA420ED08C66F8358B46FE40106C857DEA9011283E278205ED83DF461c8W2J" TargetMode="External"/><Relationship Id="rId613" Type="http://schemas.openxmlformats.org/officeDocument/2006/relationships/hyperlink" Target="consultantplus://offline/ref=7579D5B6CBF19C730ADEA420ED08C66F8358B46FE30206C857DEA90112c8W3J" TargetMode="External"/><Relationship Id="rId655" Type="http://schemas.openxmlformats.org/officeDocument/2006/relationships/hyperlink" Target="consultantplus://offline/ref=7579D5B6CBF19C730ADEA420ED08C66F8358B563E60D06C857DEA9011283E278205ED83EF0618A40cFW2J" TargetMode="External"/><Relationship Id="rId697" Type="http://schemas.openxmlformats.org/officeDocument/2006/relationships/hyperlink" Target="consultantplus://offline/ref=7579D5B6CBF19C730ADEA420ED08C66F805CB065E80706C857DEA90112c8W3J" TargetMode="External"/><Relationship Id="rId252" Type="http://schemas.openxmlformats.org/officeDocument/2006/relationships/hyperlink" Target="consultantplus://offline/ref=7579D5B6CBF19C730ADEA420ED08C66F8358B566E10506C857DEA9011283E278205ED83EF0658B43cFW6J" TargetMode="External"/><Relationship Id="rId294" Type="http://schemas.openxmlformats.org/officeDocument/2006/relationships/hyperlink" Target="consultantplus://offline/ref=7579D5B6CBF19C730ADEA420ED08C66F8358B563E60D06C857DEA9011283E278205ED83EF0618A40cFW2J" TargetMode="External"/><Relationship Id="rId308" Type="http://schemas.openxmlformats.org/officeDocument/2006/relationships/hyperlink" Target="consultantplus://offline/ref=7579D5B6CBF19C730ADEA420ED08C66F8358B46FE40106C857DEA9011283E278205ED83DF660c8W2J" TargetMode="External"/><Relationship Id="rId515" Type="http://schemas.openxmlformats.org/officeDocument/2006/relationships/hyperlink" Target="consultantplus://offline/ref=7579D5B6CBF19C730ADEA420ED08C66F8358B563E60D06C857DEA9011283E278205ED83EF0618A40cFW2J" TargetMode="External"/><Relationship Id="rId722" Type="http://schemas.openxmlformats.org/officeDocument/2006/relationships/hyperlink" Target="consultantplus://offline/ref=7579D5B6CBF19C730ADEA420ED08C66F8358B563E60D06C857DEA9011283E278205ED83EF0618B47cFW4J" TargetMode="External"/><Relationship Id="rId47" Type="http://schemas.openxmlformats.org/officeDocument/2006/relationships/hyperlink" Target="consultantplus://offline/ref=7579D5B6CBF19C730ADEA420ED08C66F8358B566E10506C857DEA9011283E278205ED839cFW9J" TargetMode="External"/><Relationship Id="rId89" Type="http://schemas.openxmlformats.org/officeDocument/2006/relationships/hyperlink" Target="consultantplus://offline/ref=7579D5B6CBF19C730ADEA420ED08C66F8358B46FE40106C857DEA9011283E278205ED83DF461c8W2J" TargetMode="External"/><Relationship Id="rId112" Type="http://schemas.openxmlformats.org/officeDocument/2006/relationships/hyperlink" Target="consultantplus://offline/ref=7579D5B6CBF19C730ADEA420ED08C66F8358B46FE40106C857DEA9011283E278205ED83EF367c8WFJ" TargetMode="External"/><Relationship Id="rId154" Type="http://schemas.openxmlformats.org/officeDocument/2006/relationships/hyperlink" Target="consultantplus://offline/ref=7579D5B6CBF19C730ADEA420ED08C66F8358B46FE40106C857DEA9011283E278205ED83AF3c6W8J" TargetMode="External"/><Relationship Id="rId361" Type="http://schemas.openxmlformats.org/officeDocument/2006/relationships/hyperlink" Target="consultantplus://offline/ref=7579D5B6CBF19C730ADEA420ED08C66F8358B566E10506C857DEA9011283E278205ED837F761c8W2J" TargetMode="External"/><Relationship Id="rId557" Type="http://schemas.openxmlformats.org/officeDocument/2006/relationships/hyperlink" Target="consultantplus://offline/ref=7579D5B6CBF19C730ADEA420ED08C66F8358B562E60206C857DEA9011283E278205ED83EF0618B42cFWBJ" TargetMode="External"/><Relationship Id="rId599" Type="http://schemas.openxmlformats.org/officeDocument/2006/relationships/hyperlink" Target="consultantplus://offline/ref=7579D5B6CBF19C730ADEA420ED08C66F8358B566E10506C857DEA9011283E278205ED83EF0618D44cFW4J" TargetMode="External"/><Relationship Id="rId764" Type="http://schemas.openxmlformats.org/officeDocument/2006/relationships/hyperlink" Target="consultantplus://offline/ref=7579D5B6CBF19C730ADEA420ED08C66F8358B667E00D06C857DEA9011283E278205ED83DF3c6W2J" TargetMode="External"/><Relationship Id="rId196" Type="http://schemas.openxmlformats.org/officeDocument/2006/relationships/hyperlink" Target="consultantplus://offline/ref=7579D5B6CBF19C730ADEA420ED08C66F8358B46FE40106C857DEA9011283E278205ED83DF262c8WBJ" TargetMode="External"/><Relationship Id="rId417" Type="http://schemas.openxmlformats.org/officeDocument/2006/relationships/hyperlink" Target="consultantplus://offline/ref=7579D5B6CBF19C730ADEA420ED08C66F8358B46FE40106C857DEA9011283E278205ED83EF367c8WFJ" TargetMode="External"/><Relationship Id="rId459" Type="http://schemas.openxmlformats.org/officeDocument/2006/relationships/hyperlink" Target="consultantplus://offline/ref=7579D5B6CBF19C730ADEA420ED08C66F8358B566E10506C857DEA9011283E278205ED83EF0628F41cFW2J" TargetMode="External"/><Relationship Id="rId624" Type="http://schemas.openxmlformats.org/officeDocument/2006/relationships/hyperlink" Target="consultantplus://offline/ref=7579D5B6CBF19C730ADEA420ED08C66F8358B563E60D06C857DEA9011283E278205ED83EF0618A40cFW2J" TargetMode="External"/><Relationship Id="rId666" Type="http://schemas.openxmlformats.org/officeDocument/2006/relationships/hyperlink" Target="consultantplus://offline/ref=7579D5B6CBF19C730ADEA420ED08C66F8358B46FE40106C857DEA9011283E278205ED836F0c6W3J" TargetMode="External"/><Relationship Id="rId16" Type="http://schemas.openxmlformats.org/officeDocument/2006/relationships/hyperlink" Target="consultantplus://offline/ref=7579D5B6CBF19C730ADEA420ED08C66F8358B563E60D06C857DEA9011283E278205ED83EF0618A40cFW2J" TargetMode="External"/><Relationship Id="rId221" Type="http://schemas.openxmlformats.org/officeDocument/2006/relationships/hyperlink" Target="consultantplus://offline/ref=7579D5B6CBF19C730ADEA420ED08C66F8358B563E60D06C857DEA9011283E278205ED83EF0618A40cFW2J" TargetMode="External"/><Relationship Id="rId263" Type="http://schemas.openxmlformats.org/officeDocument/2006/relationships/hyperlink" Target="consultantplus://offline/ref=7579D5B6CBF19C730ADEA420ED08C66F8358B566E10506C857DEA9011283E278205ED837F760c8WAJ" TargetMode="External"/><Relationship Id="rId319" Type="http://schemas.openxmlformats.org/officeDocument/2006/relationships/hyperlink" Target="consultantplus://offline/ref=7579D5B6CBF19C730ADEA420ED08C66F8358B46FE40106C857DEA9011283E278205ED836F0c6W3J" TargetMode="External"/><Relationship Id="rId470" Type="http://schemas.openxmlformats.org/officeDocument/2006/relationships/hyperlink" Target="consultantplus://offline/ref=7579D5B6CBF19C730ADEA420ED08C66F8358B566E10506C857DEA9011283E278205ED83EF062884DcFW2J" TargetMode="External"/><Relationship Id="rId526" Type="http://schemas.openxmlformats.org/officeDocument/2006/relationships/hyperlink" Target="consultantplus://offline/ref=7579D5B6CBF19C730ADEA420ED08C66F8358B566E10506C857DEA9011283E278205ED83AF3c6W2J" TargetMode="External"/><Relationship Id="rId58" Type="http://schemas.openxmlformats.org/officeDocument/2006/relationships/hyperlink" Target="consultantplus://offline/ref=7579D5B6CBF19C730ADEA420ED08C66F8358B566E10506C857DEA9011283E278205ED83EF0638D41cFW5J" TargetMode="External"/><Relationship Id="rId123" Type="http://schemas.openxmlformats.org/officeDocument/2006/relationships/hyperlink" Target="consultantplus://offline/ref=7579D5B6CBF19C730ADEA420ED08C66F8358B46FE40106C857DEA9011283E278205ED83DF461c8W2J" TargetMode="External"/><Relationship Id="rId330" Type="http://schemas.openxmlformats.org/officeDocument/2006/relationships/hyperlink" Target="consultantplus://offline/ref=7579D5B6CBF19C730ADEA420ED08C66F8358B563E60D06C857DEA9011283E278205ED83EF0618A40cFW2J" TargetMode="External"/><Relationship Id="rId568" Type="http://schemas.openxmlformats.org/officeDocument/2006/relationships/hyperlink" Target="consultantplus://offline/ref=7579D5B6CBF19C730ADEA420ED08C66F8358B563E60D06C857DEA9011283E278205ED83EF0618B47cFW4J" TargetMode="External"/><Relationship Id="rId733" Type="http://schemas.openxmlformats.org/officeDocument/2006/relationships/hyperlink" Target="consultantplus://offline/ref=7579D5B6CBF19C730ADEA420ED08C66F8358B566E80406C857DEA9011283E278205ED83EF0638C4CcFW4J" TargetMode="External"/><Relationship Id="rId775" Type="http://schemas.openxmlformats.org/officeDocument/2006/relationships/hyperlink" Target="consultantplus://offline/ref=7579D5B6CBF19C730ADEA420ED08C66F8051B060E60106C857DEA90112c8W3J" TargetMode="External"/><Relationship Id="rId165" Type="http://schemas.openxmlformats.org/officeDocument/2006/relationships/hyperlink" Target="consultantplus://offline/ref=7579D5B6CBF19C730ADEA420ED08C66F8358B46FE40106C857DEA9011283E278205ED83DF461c8W2J" TargetMode="External"/><Relationship Id="rId372" Type="http://schemas.openxmlformats.org/officeDocument/2006/relationships/hyperlink" Target="consultantplus://offline/ref=7579D5B6CBF19C730ADEA420ED08C66F8358B566E10506C857DEA9011283E278205ED837F760c8WAJ" TargetMode="External"/><Relationship Id="rId428" Type="http://schemas.openxmlformats.org/officeDocument/2006/relationships/hyperlink" Target="consultantplus://offline/ref=7579D5B6CBF19C730ADEA420ED08C66F8358B563E60D06C857DEA9011283E278205ED83EF0618A40cFW2J" TargetMode="External"/><Relationship Id="rId635" Type="http://schemas.openxmlformats.org/officeDocument/2006/relationships/hyperlink" Target="consultantplus://offline/ref=7579D5B6CBF19C730ADEA420ED08C66F8358B46FE40106C857DEA9011283E278205ED836F0c6W3J" TargetMode="External"/><Relationship Id="rId677" Type="http://schemas.openxmlformats.org/officeDocument/2006/relationships/hyperlink" Target="consultantplus://offline/ref=7579D5B6CBF19C730ADEA420ED08C66F8358B46FE40106C857DEA9011283E278205ED83EF367c8WFJ" TargetMode="External"/><Relationship Id="rId232" Type="http://schemas.openxmlformats.org/officeDocument/2006/relationships/hyperlink" Target="consultantplus://offline/ref=7579D5B6CBF19C730ADEA420ED08C66F8358B566E10506C857DEA9011283E278205ED837F761c8W2J" TargetMode="External"/><Relationship Id="rId274" Type="http://schemas.openxmlformats.org/officeDocument/2006/relationships/hyperlink" Target="consultantplus://offline/ref=7579D5B6CBF19C730ADEA420ED08C66F8358B563E60D06C857DEA9011283E278205ED83EF0618A40cFW2J" TargetMode="External"/><Relationship Id="rId481" Type="http://schemas.openxmlformats.org/officeDocument/2006/relationships/hyperlink" Target="consultantplus://offline/ref=7579D5B6CBF19C730ADEA420ED08C66F8358B566E10506C857DEA9011283E278205ED83EF0628841cFWBJ" TargetMode="External"/><Relationship Id="rId702" Type="http://schemas.openxmlformats.org/officeDocument/2006/relationships/hyperlink" Target="consultantplus://offline/ref=7579D5B6CBF19C730ADEA420ED08C66F8051B16EE50D06C857DEA9011283E278205ED83EF7c6W1J" TargetMode="External"/><Relationship Id="rId27" Type="http://schemas.openxmlformats.org/officeDocument/2006/relationships/hyperlink" Target="consultantplus://offline/ref=7579D5B6CBF19C730ADEA420ED08C66F8358B566E10506C857DEA9011283E278205ED839cFW9J" TargetMode="External"/><Relationship Id="rId69" Type="http://schemas.openxmlformats.org/officeDocument/2006/relationships/hyperlink" Target="consultantplus://offline/ref=7579D5B6CBF19C730ADEA420ED08C66F8358B566E10506C857DEA9011283E278205ED83EF0688Ec4W3J" TargetMode="External"/><Relationship Id="rId134" Type="http://schemas.openxmlformats.org/officeDocument/2006/relationships/hyperlink" Target="consultantplus://offline/ref=7579D5B6CBF19C730ADEA420ED08C66F8358B46FE40106C857DEA9011283E278205ED83AF3c6W8J" TargetMode="External"/><Relationship Id="rId537" Type="http://schemas.openxmlformats.org/officeDocument/2006/relationships/hyperlink" Target="consultantplus://offline/ref=7579D5B6CBF19C730ADEA420ED08C66F8358B46FE40106C857DEA9011283E278205ED83DF461c8W2J" TargetMode="External"/><Relationship Id="rId579" Type="http://schemas.openxmlformats.org/officeDocument/2006/relationships/hyperlink" Target="consultantplus://offline/ref=7579D5B6CBF19C730ADEA420ED08C66F8358B46FE40106C857DEA9011283E278205ED83DF461c8W2J" TargetMode="External"/><Relationship Id="rId744" Type="http://schemas.openxmlformats.org/officeDocument/2006/relationships/hyperlink" Target="consultantplus://offline/ref=7579D5B6CBF19C730ADEA420ED08C66F8358B667E00D06C857DEA9011283E278205ED83AF966c8WBJ" TargetMode="External"/><Relationship Id="rId786" Type="http://schemas.openxmlformats.org/officeDocument/2006/relationships/hyperlink" Target="consultantplus://offline/ref=7579D5B6CBF19C730ADEA420ED08C66F8358B563E60D06C857DEA9011283E278205ED83CcFW3J" TargetMode="External"/><Relationship Id="rId80" Type="http://schemas.openxmlformats.org/officeDocument/2006/relationships/hyperlink" Target="consultantplus://offline/ref=7579D5B6CBF19C730ADEA420ED08C66F8358B566E10506C857DEA9011283E278205ED836F068c8WCJ" TargetMode="External"/><Relationship Id="rId176" Type="http://schemas.openxmlformats.org/officeDocument/2006/relationships/hyperlink" Target="consultantplus://offline/ref=7579D5B6CBF19C730ADEA420ED08C66F8358B46FE40106C857DEA9011283E278205ED83DF262c8WBJ" TargetMode="External"/><Relationship Id="rId341" Type="http://schemas.openxmlformats.org/officeDocument/2006/relationships/hyperlink" Target="consultantplus://offline/ref=7579D5B6CBF19C730ADEA420ED08C66F8358B566E10506C857DEA9011283E278205ED837F761c8W2J" TargetMode="External"/><Relationship Id="rId383" Type="http://schemas.openxmlformats.org/officeDocument/2006/relationships/hyperlink" Target="consultantplus://offline/ref=7579D5B6CBF19C730ADEA420ED08C66F8358B46FE40106C857DEA9011283E278205ED83AF3c6W8J" TargetMode="External"/><Relationship Id="rId439" Type="http://schemas.openxmlformats.org/officeDocument/2006/relationships/hyperlink" Target="consultantplus://offline/ref=7579D5B6CBF19C730ADEA420ED08C66F8358B46FE40106C857DEA9011283E278205ED83AF3c6W8J" TargetMode="External"/><Relationship Id="rId590" Type="http://schemas.openxmlformats.org/officeDocument/2006/relationships/hyperlink" Target="consultantplus://offline/ref=7579D5B6CBF19C730ADEA420ED08C66F8358B566E10506C857DEA9011283E278205ED83EF0618Ec4W1J" TargetMode="External"/><Relationship Id="rId604" Type="http://schemas.openxmlformats.org/officeDocument/2006/relationships/hyperlink" Target="consultantplus://offline/ref=7579D5B6CBF19C730ADEA420ED08C66F8358B46FE40106C857DEA9011283E278205ED83DF660c8W2J" TargetMode="External"/><Relationship Id="rId646" Type="http://schemas.openxmlformats.org/officeDocument/2006/relationships/hyperlink" Target="consultantplus://offline/ref=7579D5B6CBF19C730ADEA420ED08C66F8358B563E60D06C857DEA9011283E278205ED83EF0618A40cFW2J" TargetMode="External"/><Relationship Id="rId201" Type="http://schemas.openxmlformats.org/officeDocument/2006/relationships/hyperlink" Target="consultantplus://offline/ref=7579D5B6CBF19C730ADEA420ED08C66F8358B563E60D06C857DEA9011283E278205ED83EF0618A40cFW2J" TargetMode="External"/><Relationship Id="rId243" Type="http://schemas.openxmlformats.org/officeDocument/2006/relationships/hyperlink" Target="consultantplus://offline/ref=7579D5B6CBF19C730ADEA420ED08C66F8358B46FE40106C857DEA9011283E278205ED83EF367c8WFJ" TargetMode="External"/><Relationship Id="rId285" Type="http://schemas.openxmlformats.org/officeDocument/2006/relationships/hyperlink" Target="consultantplus://offline/ref=ADFEE19753843D94E14AB6C5A6F8BBE464A9BD546ED1F9B4CAA6885126B68D5B7F6DD7E16C8DJ8JDO" TargetMode="External"/><Relationship Id="rId450" Type="http://schemas.openxmlformats.org/officeDocument/2006/relationships/hyperlink" Target="consultantplus://offline/ref=7579D5B6CBF19C730ADEA420ED08C66F8358B563E60D06C857DEA9011283E278205ED83EF0618A40cFW2J" TargetMode="External"/><Relationship Id="rId506" Type="http://schemas.openxmlformats.org/officeDocument/2006/relationships/hyperlink" Target="consultantplus://offline/ref=7579D5B6CBF19C730ADEA420ED08C66F8358B46FE40106C857DEA9011283E278205ED836F0c6W3J" TargetMode="External"/><Relationship Id="rId688" Type="http://schemas.openxmlformats.org/officeDocument/2006/relationships/hyperlink" Target="consultantplus://offline/ref=7579D5B6CBF19C730ADEA420ED08C66F8358B563E60D06C857DEA9011283E278205ED83EF0618A40cFW2J" TargetMode="External"/><Relationship Id="rId38" Type="http://schemas.openxmlformats.org/officeDocument/2006/relationships/hyperlink" Target="consultantplus://offline/ref=7579D5B6CBF19C730ADEA420ED08C66F8358B46EE70306C857DEA9011283E278205ED83EF7c6W3J" TargetMode="External"/><Relationship Id="rId103" Type="http://schemas.openxmlformats.org/officeDocument/2006/relationships/hyperlink" Target="consultantplus://offline/ref=7579D5B6CBF19C730ADEA420ED08C66F8358B46FE40106C857DEA9011283E278205ED83DF262c8WBJ" TargetMode="External"/><Relationship Id="rId310" Type="http://schemas.openxmlformats.org/officeDocument/2006/relationships/hyperlink" Target="consultantplus://offline/ref=7579D5B6CBF19C730ADEA420ED08C66F8358B563E60D06C857DEA9011283E278205ED83EF0618A40cFW2J" TargetMode="External"/><Relationship Id="rId492" Type="http://schemas.openxmlformats.org/officeDocument/2006/relationships/hyperlink" Target="consultantplus://offline/ref=7579D5B6CBF19C730ADEA420ED08C66F8358B46FE40106C857DEA9011283E278205ED83DF461c8W2J" TargetMode="External"/><Relationship Id="rId548" Type="http://schemas.openxmlformats.org/officeDocument/2006/relationships/hyperlink" Target="consultantplus://offline/ref=7579D5B6CBF19C730ADEA420ED08C66F8358B46FE40106C857DEA9011283E278205ED836F0c6W3J" TargetMode="External"/><Relationship Id="rId713" Type="http://schemas.openxmlformats.org/officeDocument/2006/relationships/hyperlink" Target="consultantplus://offline/ref=7579D5B6CBF19C730ADEA420ED08C66F8358B46FE40106C857DEA9011283E278205ED83EF0608944cFWBJ" TargetMode="External"/><Relationship Id="rId755" Type="http://schemas.openxmlformats.org/officeDocument/2006/relationships/hyperlink" Target="consultantplus://offline/ref=7579D5B6CBF19C730ADEA420ED08C66F8358B46EE70306C857DEA9011283E278205ED83EF262c8W2J" TargetMode="External"/><Relationship Id="rId91" Type="http://schemas.openxmlformats.org/officeDocument/2006/relationships/hyperlink" Target="consultantplus://offline/ref=7579D5B6CBF19C730ADEA420ED08C66F8358B566E10506C857DEA9011283E278205ED836F067c8WEJ" TargetMode="External"/><Relationship Id="rId145" Type="http://schemas.openxmlformats.org/officeDocument/2006/relationships/hyperlink" Target="consultantplus://offline/ref=7579D5B6CBF19C730ADEA420ED08C66F8358B46FE40106C857DEA9011283E278205ED83DF461c8W2J" TargetMode="External"/><Relationship Id="rId187" Type="http://schemas.openxmlformats.org/officeDocument/2006/relationships/hyperlink" Target="consultantplus://offline/ref=7579D5B6CBF19C730ADEA420ED08C66F8358B563E60D06C857DEA9011283E278205ED83EF0618A40cFW2J" TargetMode="External"/><Relationship Id="rId352" Type="http://schemas.openxmlformats.org/officeDocument/2006/relationships/hyperlink" Target="consultantplus://offline/ref=7579D5B6CBF19C730ADEA420ED08C66F8358B566E10506C857DEA9011283E278205ED837F760c8WAJ" TargetMode="External"/><Relationship Id="rId394" Type="http://schemas.openxmlformats.org/officeDocument/2006/relationships/hyperlink" Target="consultantplus://offline/ref=7579D5B6CBF19C730ADEA420ED08C66F8358B46FE40106C857DEA9011283E278205ED83DF461c8W2J" TargetMode="External"/><Relationship Id="rId408" Type="http://schemas.openxmlformats.org/officeDocument/2006/relationships/hyperlink" Target="consultantplus://offline/ref=7579D5B6CBF19C730ADEA420ED08C66F8358B46FE40106C857DEA9011283E278205ED83DF660c8W2J" TargetMode="External"/><Relationship Id="rId615" Type="http://schemas.openxmlformats.org/officeDocument/2006/relationships/hyperlink" Target="consultantplus://offline/ref=7579D5B6CBF19C730ADEA420ED08C66F8358B46FE30206C857DEA90112c8W3J" TargetMode="External"/><Relationship Id="rId212" Type="http://schemas.openxmlformats.org/officeDocument/2006/relationships/hyperlink" Target="consultantplus://offline/ref=7579D5B6CBF19C730ADEA420ED08C66F8358B566E10506C857DEA9011283E278205ED837F761c8W2J" TargetMode="External"/><Relationship Id="rId254" Type="http://schemas.openxmlformats.org/officeDocument/2006/relationships/hyperlink" Target="consultantplus://offline/ref=7579D5B6CBF19C730ADEA420ED08C66F8358B566E10506C857DEA9011283E278205ED83EF0618C4DcFWAJ" TargetMode="External"/><Relationship Id="rId657" Type="http://schemas.openxmlformats.org/officeDocument/2006/relationships/hyperlink" Target="consultantplus://offline/ref=7579D5B6CBF19C730ADEA420ED08C66F8358B46FE40106C857DEA9011283E278205ED83DF660c8W2J" TargetMode="External"/><Relationship Id="rId699" Type="http://schemas.openxmlformats.org/officeDocument/2006/relationships/hyperlink" Target="consultantplus://offline/ref=7579D5B6CBF19C730ADEA420ED08C66F8358B46EE70306C857DEA90112c8W3J" TargetMode="External"/><Relationship Id="rId49" Type="http://schemas.openxmlformats.org/officeDocument/2006/relationships/hyperlink" Target="consultantplus://offline/ref=7579D5B6CBF19C730ADEA420ED08C66F8358B563E60D06C857DEA9011283E278205ED83EF0618A40cFW2J" TargetMode="External"/><Relationship Id="rId114" Type="http://schemas.openxmlformats.org/officeDocument/2006/relationships/hyperlink" Target="consultantplus://offline/ref=7579D5B6CBF19C730ADEA420ED08C66F8358B46FE40106C857DEA9011283E278205ED83AF3c6W8J" TargetMode="External"/><Relationship Id="rId296" Type="http://schemas.openxmlformats.org/officeDocument/2006/relationships/hyperlink" Target="consultantplus://offline/ref=7579D5B6CBF19C730ADEA420ED08C66F8358B563E60D06C857DEA9011283E278205ED83EF0618A40cFW2J" TargetMode="External"/><Relationship Id="rId461" Type="http://schemas.openxmlformats.org/officeDocument/2006/relationships/hyperlink" Target="consultantplus://offline/ref=7579D5B6CBF19C730ADEA420ED08C66F8358B46FE40106C857DEA9011283E278205ED83DF262c8WBJ" TargetMode="External"/><Relationship Id="rId517" Type="http://schemas.openxmlformats.org/officeDocument/2006/relationships/hyperlink" Target="consultantplus://offline/ref=7579D5B6CBF19C730ADEA420ED08C66F8358B46FE40106C857DEA9011283E278205ED83DF461c8W2J" TargetMode="External"/><Relationship Id="rId559" Type="http://schemas.openxmlformats.org/officeDocument/2006/relationships/hyperlink" Target="consultantplus://offline/ref=7579D5B6CBF19C730ADEA420ED08C66F8358B563E60D06C857DEA9011283E278205ED83EF0618A40cFW2J" TargetMode="External"/><Relationship Id="rId724" Type="http://schemas.openxmlformats.org/officeDocument/2006/relationships/hyperlink" Target="consultantplus://offline/ref=7579D5B6CBF19C730ADEA420ED08C66F8358B667E00D06C857DEA9011283E278205ED83EF467c8WAJ" TargetMode="External"/><Relationship Id="rId766" Type="http://schemas.openxmlformats.org/officeDocument/2006/relationships/hyperlink" Target="consultantplus://offline/ref=7579D5B6CBF19C730ADEA420ED08C66F8051B060E60106C857DEA90112c8W3J" TargetMode="External"/><Relationship Id="rId60" Type="http://schemas.openxmlformats.org/officeDocument/2006/relationships/hyperlink" Target="consultantplus://offline/ref=7579D5B6CBF19C730ADEA420ED08C66F8358B46FE40106C857DEA9011283E278205ED83DF262c8WBJ" TargetMode="External"/><Relationship Id="rId156" Type="http://schemas.openxmlformats.org/officeDocument/2006/relationships/hyperlink" Target="consultantplus://offline/ref=7579D5B6CBF19C730ADEA420ED08C66F8358B46FE40106C857DEA9011283E278205ED83DF262c8WBJ" TargetMode="External"/><Relationship Id="rId198" Type="http://schemas.openxmlformats.org/officeDocument/2006/relationships/hyperlink" Target="consultantplus://offline/ref=7579D5B6CBF19C730ADEA420ED08C66F8358B46FE40106C857DEA9011283E278205ED83EF367c8WFJ" TargetMode="External"/><Relationship Id="rId321" Type="http://schemas.openxmlformats.org/officeDocument/2006/relationships/hyperlink" Target="consultantplus://offline/ref=7579D5B6CBF19C730ADEA420ED08C66F8358B566E10506C857DEA9011283E278205ED837F761c8W2J" TargetMode="External"/><Relationship Id="rId363" Type="http://schemas.openxmlformats.org/officeDocument/2006/relationships/hyperlink" Target="consultantplus://offline/ref=7579D5B6CBF19C730ADEA420ED08C66F8358B46FE40106C857DEA9011283E278205ED83AF3c6W8J" TargetMode="External"/><Relationship Id="rId419" Type="http://schemas.openxmlformats.org/officeDocument/2006/relationships/hyperlink" Target="consultantplus://offline/ref=7579D5B6CBF19C730ADEA420ED08C66F8358B46FE40106C857DEA9011283E278205ED836F0c6W3J" TargetMode="External"/><Relationship Id="rId570" Type="http://schemas.openxmlformats.org/officeDocument/2006/relationships/hyperlink" Target="consultantplus://offline/ref=7579D5B6CBF19C730ADEA420ED08C66F8358B46FE40106C857DEA9011283E278205ED83DF461c8W2J" TargetMode="External"/><Relationship Id="rId626" Type="http://schemas.openxmlformats.org/officeDocument/2006/relationships/hyperlink" Target="consultantplus://offline/ref=7579D5B6CBF19C730ADEA420ED08C66F8358B563E60D06C857DEA9011283E278205ED83EF0618A40cFW2J" TargetMode="External"/><Relationship Id="rId223" Type="http://schemas.openxmlformats.org/officeDocument/2006/relationships/hyperlink" Target="consultantplus://offline/ref=7579D5B6CBF19C730ADEA420ED08C66F8358B566E10506C857DEA9011283E278205ED837F760c8WAJ" TargetMode="External"/><Relationship Id="rId430" Type="http://schemas.openxmlformats.org/officeDocument/2006/relationships/hyperlink" Target="consultantplus://offline/ref=7579D5B6CBF19C730ADEA420ED08C66F8358B566E10506C857DEA9011283E278205ED837F760c8WAJ" TargetMode="External"/><Relationship Id="rId668" Type="http://schemas.openxmlformats.org/officeDocument/2006/relationships/hyperlink" Target="consultantplus://offline/ref=7579D5B6CBF19C730ADEA420ED08C66F8358B46FE40106C857DEA9011283E278205ED83AF3c6W8J" TargetMode="External"/><Relationship Id="rId18" Type="http://schemas.openxmlformats.org/officeDocument/2006/relationships/hyperlink" Target="consultantplus://offline/ref=7579D5B6CBF19C730ADEA420ED08C66F8358B46FE40106C857DEA9011283E278205ED83DF461c8W2J" TargetMode="External"/><Relationship Id="rId265" Type="http://schemas.openxmlformats.org/officeDocument/2006/relationships/hyperlink" Target="consultantplus://offline/ref=7579D5B6CBF19C730ADEA420ED08C66F8358B46FE40106C857DEA9011283E278205ED83DF461c8W2J" TargetMode="External"/><Relationship Id="rId472" Type="http://schemas.openxmlformats.org/officeDocument/2006/relationships/hyperlink" Target="consultantplus://offline/ref=7579D5B6CBF19C730ADEA420ED08C66F8358B563E60D06C857DEA9011283E278205ED83EF0618A40cFW2J" TargetMode="External"/><Relationship Id="rId528" Type="http://schemas.openxmlformats.org/officeDocument/2006/relationships/hyperlink" Target="consultantplus://offline/ref=7579D5B6CBF19C730ADEA420ED08C66F8358B566E10506C857DEA9011283E278205ED83AF6c6W6J" TargetMode="External"/><Relationship Id="rId735" Type="http://schemas.openxmlformats.org/officeDocument/2006/relationships/hyperlink" Target="consultantplus://offline/ref=7579D5B6CBF19C730ADEA420ED08C66F8358B563E60D06C857DEA9011283E278205ED83EF0618B47cFW4J" TargetMode="External"/><Relationship Id="rId125" Type="http://schemas.openxmlformats.org/officeDocument/2006/relationships/hyperlink" Target="consultantplus://offline/ref=7579D5B6CBF19C730ADEA420ED08C66F8358B566E10506C857DEA9011283E278205ED83AF062c8W2J" TargetMode="External"/><Relationship Id="rId167" Type="http://schemas.openxmlformats.org/officeDocument/2006/relationships/hyperlink" Target="consultantplus://offline/ref=7579D5B6CBF19C730ADEA420ED08C66F8358B563E60D06C857DEA9011283E278205ED83EF0618A40cFW2J" TargetMode="External"/><Relationship Id="rId332" Type="http://schemas.openxmlformats.org/officeDocument/2006/relationships/hyperlink" Target="consultantplus://offline/ref=7579D5B6CBF19C730ADEA420ED08C66F8358B566E10506C857DEA9011283E278205ED837F760c8WAJ" TargetMode="External"/><Relationship Id="rId374" Type="http://schemas.openxmlformats.org/officeDocument/2006/relationships/hyperlink" Target="consultantplus://offline/ref=7579D5B6CBF19C730ADEA420ED08C66F8358B46FE40106C857DEA9011283E278205ED83DF461c8W2J" TargetMode="External"/><Relationship Id="rId581" Type="http://schemas.openxmlformats.org/officeDocument/2006/relationships/hyperlink" Target="consultantplus://offline/ref=7579D5B6CBF19C730ADEA420ED08C66F8358B46FE40106C857DEA9011283E278205ED83DF461c8W2J" TargetMode="External"/><Relationship Id="rId777" Type="http://schemas.openxmlformats.org/officeDocument/2006/relationships/hyperlink" Target="consultantplus://offline/ref=7579D5B6CBF19C730ADEA420ED08C66F8358B563E60D06C857DEA9011283E278205ED83EF0618A40cFW2J" TargetMode="External"/><Relationship Id="rId71" Type="http://schemas.openxmlformats.org/officeDocument/2006/relationships/hyperlink" Target="consultantplus://offline/ref=7579D5B6CBF19C730ADEA420ED08C66F8358B46FE40106C857DEA9011283E278205ED83DF262c8WBJ" TargetMode="External"/><Relationship Id="rId234" Type="http://schemas.openxmlformats.org/officeDocument/2006/relationships/hyperlink" Target="consultantplus://offline/ref=7579D5B6CBF19C730ADEA420ED08C66F8358B46FE40106C857DEA9011283E278205ED83AF3c6W8J" TargetMode="External"/><Relationship Id="rId637" Type="http://schemas.openxmlformats.org/officeDocument/2006/relationships/hyperlink" Target="consultantplus://offline/ref=7579D5B6CBF19C730ADEA420ED08C66F8358B46FE40106C857DEA9011283E278205ED83AF3c6W8J" TargetMode="External"/><Relationship Id="rId679" Type="http://schemas.openxmlformats.org/officeDocument/2006/relationships/hyperlink" Target="consultantplus://offline/ref=7579D5B6CBF19C730ADEA420ED08C66F8358B46FE40106C857DEA9011283E278205ED836F0c6W3J" TargetMode="External"/><Relationship Id="rId2" Type="http://schemas.openxmlformats.org/officeDocument/2006/relationships/styles" Target="styles.xml"/><Relationship Id="rId29" Type="http://schemas.openxmlformats.org/officeDocument/2006/relationships/hyperlink" Target="consultantplus://offline/ref=7579D5B6CBF19C730ADEA420ED08C66F8358B46FE40106C857DEA9011283E278205ED83DF262c8WBJ" TargetMode="External"/><Relationship Id="rId276" Type="http://schemas.openxmlformats.org/officeDocument/2006/relationships/hyperlink" Target="consultantplus://offline/ref=7579D5B6CBF19C730ADEA420ED08C66F8358B46FE40106C857DEA9011283E278205ED83DF660c8W2J" TargetMode="External"/><Relationship Id="rId441" Type="http://schemas.openxmlformats.org/officeDocument/2006/relationships/hyperlink" Target="consultantplus://offline/ref=7579D5B6CBF19C730ADEA420ED08C66F8358B46FE40106C857DEA9011283E278205ED83DF262c8WBJ" TargetMode="External"/><Relationship Id="rId483" Type="http://schemas.openxmlformats.org/officeDocument/2006/relationships/hyperlink" Target="consultantplus://offline/ref=7579D5B6CBF19C730ADEA420ED08C66F8358B566E10506C857DEA9011283E278205ED83EF0628F41cFW2J" TargetMode="External"/><Relationship Id="rId539" Type="http://schemas.openxmlformats.org/officeDocument/2006/relationships/hyperlink" Target="consultantplus://offline/ref=7579D5B6CBF19C730ADEA420ED08C66F8358B566E10506C857DEA9011283E278205ED83BF2c6W2J" TargetMode="External"/><Relationship Id="rId690" Type="http://schemas.openxmlformats.org/officeDocument/2006/relationships/hyperlink" Target="consultantplus://offline/ref=7579D5B6CBF19C730ADEA420ED08C66F8358B46FE30206C857DEA9011283E278205ED83EF0618F47cFW3J" TargetMode="External"/><Relationship Id="rId704" Type="http://schemas.openxmlformats.org/officeDocument/2006/relationships/hyperlink" Target="consultantplus://offline/ref=6F67F2CBCF7EBE073A4CFFBF7210DC974C310154272E9C230D23EEA1DE400220EA6D93788B2FY8pFH" TargetMode="External"/><Relationship Id="rId746" Type="http://schemas.openxmlformats.org/officeDocument/2006/relationships/hyperlink" Target="consultantplus://offline/ref=7579D5B6CBF19C730ADEA420ED08C66F8358B46EE70306C857DEA9011283E278205ED83EF265c8WBJ" TargetMode="External"/><Relationship Id="rId40" Type="http://schemas.openxmlformats.org/officeDocument/2006/relationships/hyperlink" Target="consultantplus://offline/ref=7579D5B6CBF19C730ADEA420ED08C66F8358B563E60D06C857DEA9011283E278205ED83EF0618A40cFW2J" TargetMode="External"/><Relationship Id="rId136" Type="http://schemas.openxmlformats.org/officeDocument/2006/relationships/hyperlink" Target="consultantplus://offline/ref=7579D5B6CBF19C730ADEA420ED08C66F8358B46FE40106C857DEA9011283E278205ED83DF262c8WBJ" TargetMode="External"/><Relationship Id="rId178" Type="http://schemas.openxmlformats.org/officeDocument/2006/relationships/hyperlink" Target="consultantplus://offline/ref=7579D5B6CBF19C730ADEA420ED08C66F8358B46FE40106C857DEA9011283E278205ED83EF367c8WFJ" TargetMode="External"/><Relationship Id="rId301" Type="http://schemas.openxmlformats.org/officeDocument/2006/relationships/hyperlink" Target="consultantplus://offline/ref=7579D5B6CBF19C730ADEA420ED08C66F8358B566E10506C857DEA9011283E278205ED83DF860c8WBJ" TargetMode="External"/><Relationship Id="rId343" Type="http://schemas.openxmlformats.org/officeDocument/2006/relationships/hyperlink" Target="consultantplus://offline/ref=7579D5B6CBF19C730ADEA420ED08C66F8358B46FE40106C857DEA9011283E278205ED83AF3c6W8J" TargetMode="External"/><Relationship Id="rId550" Type="http://schemas.openxmlformats.org/officeDocument/2006/relationships/hyperlink" Target="consultantplus://offline/ref=7579D5B6CBF19C730ADEA420ED08C66F8358B46FE40106C857DEA9011283E278205ED83AF3c6W8J" TargetMode="External"/><Relationship Id="rId788" Type="http://schemas.openxmlformats.org/officeDocument/2006/relationships/hyperlink" Target="consultantplus://offline/ref=7579D5B6CBF19C730ADEA420ED08C66F8358B46EE70306C857DEA9011283E278205ED83EF6c6W5J" TargetMode="External"/><Relationship Id="rId82" Type="http://schemas.openxmlformats.org/officeDocument/2006/relationships/hyperlink" Target="consultantplus://offline/ref=7579D5B6CBF19C730ADEA420ED08C66F8358B46FE40106C857DEA9011283E278205ED83DF262c8WBJ" TargetMode="External"/><Relationship Id="rId203" Type="http://schemas.openxmlformats.org/officeDocument/2006/relationships/hyperlink" Target="consultantplus://offline/ref=7579D5B6CBF19C730ADEA420ED08C66F8358B566E10506C857DEA9011283E278205ED837F760c8WAJ" TargetMode="External"/><Relationship Id="rId385" Type="http://schemas.openxmlformats.org/officeDocument/2006/relationships/hyperlink" Target="consultantplus://offline/ref=7579D5B6CBF19C730ADEA420ED08C66F8358B46FE40106C857DEA9011283E278205ED83DF262c8WBJ" TargetMode="External"/><Relationship Id="rId592" Type="http://schemas.openxmlformats.org/officeDocument/2006/relationships/hyperlink" Target="consultantplus://offline/ref=7579D5B6CBF19C730ADEA420ED08C66F8358B566E10506C857DEA9011283E278205ED83EF0618Ec4W2J" TargetMode="External"/><Relationship Id="rId606" Type="http://schemas.openxmlformats.org/officeDocument/2006/relationships/hyperlink" Target="consultantplus://offline/ref=7579D5B6CBF19C730ADEA420ED08C66F8358B563E60D06C857DEA9011283E278205ED83EF0618A40cFW2J" TargetMode="External"/><Relationship Id="rId648" Type="http://schemas.openxmlformats.org/officeDocument/2006/relationships/hyperlink" Target="consultantplus://offline/ref=7579D5B6CBF19C730ADEA420ED08C66F8358B46FE40106C857DEA9011283E278205ED83DF461c8W2J" TargetMode="External"/><Relationship Id="rId245" Type="http://schemas.openxmlformats.org/officeDocument/2006/relationships/hyperlink" Target="consultantplus://offline/ref=7579D5B6CBF19C730ADEA420ED08C66F8358B46FE40106C857DEA9011283E278205ED836F0c6W3J" TargetMode="External"/><Relationship Id="rId287" Type="http://schemas.openxmlformats.org/officeDocument/2006/relationships/hyperlink" Target="consultantplus://offline/ref=ADFEE19753843D94E14AB6C5A6F8BBE464A9BD546ED1F9B4CAA6885126B68D5B7F6DD7E96FJ8J9O" TargetMode="External"/><Relationship Id="rId410" Type="http://schemas.openxmlformats.org/officeDocument/2006/relationships/hyperlink" Target="consultantplus://offline/ref=7579D5B6CBF19C730ADEA420ED08C66F8358B563E60D06C857DEA9011283E278205ED83EF0618A40cFW2J" TargetMode="External"/><Relationship Id="rId452" Type="http://schemas.openxmlformats.org/officeDocument/2006/relationships/hyperlink" Target="consultantplus://offline/ref=7579D5B6CBF19C730ADEA420ED08C66F8358B46FE40106C857DEA9011283E278205ED83DF660c8W2J" TargetMode="External"/><Relationship Id="rId494" Type="http://schemas.openxmlformats.org/officeDocument/2006/relationships/hyperlink" Target="consultantplus://offline/ref=3BBC4CA2F4984235CDC752C6D5AC118F3656759617B5938386149113C093DCD19A6860CC9D027315819376837E7A27866CC50562C72CC0BDeBh6I" TargetMode="External"/><Relationship Id="rId508" Type="http://schemas.openxmlformats.org/officeDocument/2006/relationships/hyperlink" Target="consultantplus://offline/ref=7579D5B6CBF19C730ADEA420ED08C66F8358B46FE40106C857DEA9011283E278205ED83AF3c6W8J" TargetMode="External"/><Relationship Id="rId715" Type="http://schemas.openxmlformats.org/officeDocument/2006/relationships/hyperlink" Target="consultantplus://offline/ref=7579D5B6CBF19C730ADEA420ED08C66F8358B46FE40106C857DEA9011283E278205ED83EF0608945cFWBJ" TargetMode="External"/><Relationship Id="rId105" Type="http://schemas.openxmlformats.org/officeDocument/2006/relationships/hyperlink" Target="consultantplus://offline/ref=7579D5B6CBF19C730ADEA420ED08C66F8358B46FE40106C857DEA9011283E278205ED83EF367c8WFJ" TargetMode="External"/><Relationship Id="rId147" Type="http://schemas.openxmlformats.org/officeDocument/2006/relationships/hyperlink" Target="consultantplus://offline/ref=7579D5B6CBF19C730ADEA420ED08C66F8358B563E60D06C857DEA9011283E278205ED83EF0618A40cFW2J" TargetMode="External"/><Relationship Id="rId312" Type="http://schemas.openxmlformats.org/officeDocument/2006/relationships/hyperlink" Target="consultantplus://offline/ref=7579D5B6CBF19C730ADEA420ED08C66F8358B566E10506C857DEA9011283E278205ED837F760c8WAJ" TargetMode="External"/><Relationship Id="rId354" Type="http://schemas.openxmlformats.org/officeDocument/2006/relationships/hyperlink" Target="consultantplus://offline/ref=7579D5B6CBF19C730ADEA420ED08C66F8358B46FE40106C857DEA9011283E278205ED83DF461c8W2J" TargetMode="External"/><Relationship Id="rId757" Type="http://schemas.openxmlformats.org/officeDocument/2006/relationships/hyperlink" Target="consultantplus://offline/ref=E8F7BC37044736DADD0F8F0E2ABB9CD0041D6C0A72A73A544FA661A5E0W3eAK" TargetMode="External"/><Relationship Id="rId51" Type="http://schemas.openxmlformats.org/officeDocument/2006/relationships/hyperlink" Target="consultantplus://offline/ref=7579D5B6CBF19C730ADEA420ED08C66F8358B563E60D06C857DEA9011283E278205ED83EF0618A40cFW2J" TargetMode="External"/><Relationship Id="rId93" Type="http://schemas.openxmlformats.org/officeDocument/2006/relationships/hyperlink" Target="consultantplus://offline/ref=7579D5B6CBF19C730ADEA420ED08C66F8358B46FE40106C857DEA9011283E278205ED83DF262c8WBJ" TargetMode="External"/><Relationship Id="rId189" Type="http://schemas.openxmlformats.org/officeDocument/2006/relationships/hyperlink" Target="consultantplus://offline/ref=7579D5B6CBF19C730ADEA420ED08C66F8358B46FE40106C857DEA9011283E278205ED83DF660c8W2J" TargetMode="External"/><Relationship Id="rId396" Type="http://schemas.openxmlformats.org/officeDocument/2006/relationships/hyperlink" Target="consultantplus://offline/ref=7579D5B6CBF19C730ADEA420ED08C66F8358B563E60D06C857DEA9011283E278205ED83EF0618A40cFW2J" TargetMode="External"/><Relationship Id="rId561" Type="http://schemas.openxmlformats.org/officeDocument/2006/relationships/hyperlink" Target="consultantplus://offline/ref=7579D5B6CBF19C730ADEA420ED08C66F8358B46FE40106C857DEA9011283E278205ED83DF660c8W2J" TargetMode="External"/><Relationship Id="rId617" Type="http://schemas.openxmlformats.org/officeDocument/2006/relationships/hyperlink" Target="consultantplus://offline/ref=7579D5B6CBF19C730ADEA420ED08C66F8051B264E60006C857DEA9011283E278205ED83EF0618946cFW3J" TargetMode="External"/><Relationship Id="rId659" Type="http://schemas.openxmlformats.org/officeDocument/2006/relationships/hyperlink" Target="consultantplus://offline/ref=7579D5B6CBF19C730ADEA420ED08C66F8358B563E60D06C857DEA9011283E278205ED83EF0618A40cFW2J" TargetMode="External"/><Relationship Id="rId214" Type="http://schemas.openxmlformats.org/officeDocument/2006/relationships/hyperlink" Target="consultantplus://offline/ref=7579D5B6CBF19C730ADEA420ED08C66F8358B46FE40106C857DEA9011283E278205ED83AF3c6W8J" TargetMode="External"/><Relationship Id="rId256" Type="http://schemas.openxmlformats.org/officeDocument/2006/relationships/hyperlink" Target="consultantplus://offline/ref=7579D5B6CBF19C730ADEA420ED08C66F8358B46FE40106C857DEA9011283E278205ED83DF262c8WBJ" TargetMode="External"/><Relationship Id="rId298" Type="http://schemas.openxmlformats.org/officeDocument/2006/relationships/hyperlink" Target="consultantplus://offline/ref=7579D5B6CBF19C730ADEA420ED08C66F8358B46FE40106C857DEA9011283E278205ED83DF660c8W2J" TargetMode="External"/><Relationship Id="rId421" Type="http://schemas.openxmlformats.org/officeDocument/2006/relationships/hyperlink" Target="consultantplus://offline/ref=7579D5B6CBF19C730ADEA420ED08C66F8358B566E10506C857DEA9011283E278205ED837F761c8W2J" TargetMode="External"/><Relationship Id="rId463" Type="http://schemas.openxmlformats.org/officeDocument/2006/relationships/hyperlink" Target="consultantplus://offline/ref=7579D5B6CBF19C730ADEA420ED08C66F8358B46FE40106C857DEA9011283E278205ED83EF367c8WFJ" TargetMode="External"/><Relationship Id="rId519" Type="http://schemas.openxmlformats.org/officeDocument/2006/relationships/hyperlink" Target="consultantplus://offline/ref=7579D5B6CBF19C730ADEA420ED08C66F8358B563E60D06C857DEA9011283E278205ED83EF0618A40cFW2J" TargetMode="External"/><Relationship Id="rId670" Type="http://schemas.openxmlformats.org/officeDocument/2006/relationships/hyperlink" Target="consultantplus://offline/ref=7579D5B6CBF19C730ADEA420ED08C66F835AB266E10E5BC25F87A503c1W5J" TargetMode="External"/><Relationship Id="rId116" Type="http://schemas.openxmlformats.org/officeDocument/2006/relationships/hyperlink" Target="consultantplus://offline/ref=7579D5B6CBF19C730ADEA420ED08C66F8358B46FE40106C857DEA9011283E278205ED83DF262c8WBJ" TargetMode="External"/><Relationship Id="rId158" Type="http://schemas.openxmlformats.org/officeDocument/2006/relationships/hyperlink" Target="consultantplus://offline/ref=7579D5B6CBF19C730ADEA420ED08C66F8358B46FE40106C857DEA9011283E278205ED83EF367c8WFJ" TargetMode="External"/><Relationship Id="rId323" Type="http://schemas.openxmlformats.org/officeDocument/2006/relationships/hyperlink" Target="consultantplus://offline/ref=7579D5B6CBF19C730ADEA420ED08C66F8358B46FE40106C857DEA9011283E278205ED83AF3c6W8J" TargetMode="External"/><Relationship Id="rId530" Type="http://schemas.openxmlformats.org/officeDocument/2006/relationships/hyperlink" Target="consultantplus://offline/ref=7579D5B6CBF19C730ADEA420ED08C66F8358B46FE40106C857DEA9011283E278205ED83DF262c8WBJ" TargetMode="External"/><Relationship Id="rId726" Type="http://schemas.openxmlformats.org/officeDocument/2006/relationships/hyperlink" Target="consultantplus://offline/ref=7579D5B6CBF19C730ADEA420ED08C66F8358B667E00D06C857DEA9011283E278205ED83EF0608845cFWBJ" TargetMode="External"/><Relationship Id="rId768" Type="http://schemas.openxmlformats.org/officeDocument/2006/relationships/hyperlink" Target="consultantplus://offline/ref=7579D5B6CBF19C730ADEA420ED08C66F805EB162E30006C857DEA90112c8W3J" TargetMode="External"/><Relationship Id="rId20" Type="http://schemas.openxmlformats.org/officeDocument/2006/relationships/hyperlink" Target="consultantplus://offline/ref=7579D5B6CBF19C730ADEA420ED08C66F8358B563E60D06C857DEA9011283E278205ED83EF0618A40cFW2J" TargetMode="External"/><Relationship Id="rId62" Type="http://schemas.openxmlformats.org/officeDocument/2006/relationships/hyperlink" Target="consultantplus://offline/ref=7579D5B6CBF19C730ADEA420ED08C66F8358B46FE40106C857DEA9011283E278205ED83EF367c8WFJ" TargetMode="External"/><Relationship Id="rId365" Type="http://schemas.openxmlformats.org/officeDocument/2006/relationships/hyperlink" Target="consultantplus://offline/ref=7579D5B6CBF19C730ADEA420ED08C66F8358B46FE40106C857DEA9011283E278205ED83DF262c8WBJ" TargetMode="External"/><Relationship Id="rId572" Type="http://schemas.openxmlformats.org/officeDocument/2006/relationships/hyperlink" Target="consultantplus://offline/ref=7579D5B6CBF19C730ADEA420ED08C66F8358B563E60D06C857DEA9011283E278205ED83EF0618B47cFW4J" TargetMode="External"/><Relationship Id="rId628" Type="http://schemas.openxmlformats.org/officeDocument/2006/relationships/hyperlink" Target="consultantplus://offline/ref=7579D5B6CBF19C730ADEA420ED08C66F8358B563E60D06C857DEA9011283E278205ED83EF0618A40cFW2J" TargetMode="External"/><Relationship Id="rId225" Type="http://schemas.openxmlformats.org/officeDocument/2006/relationships/hyperlink" Target="consultantplus://offline/ref=7579D5B6CBF19C730ADEA420ED08C66F8358B46FE40106C857DEA9011283E278205ED83CF068c8WCJ" TargetMode="External"/><Relationship Id="rId267" Type="http://schemas.openxmlformats.org/officeDocument/2006/relationships/hyperlink" Target="consultantplus://offline/ref=7579D5B6CBF19C730ADEA420ED08C66F8358B566E10506C857DEA9011283E278205ED83EF0658B43cFW6J" TargetMode="External"/><Relationship Id="rId432" Type="http://schemas.openxmlformats.org/officeDocument/2006/relationships/hyperlink" Target="consultantplus://offline/ref=7579D5B6CBF19C730ADEA420ED08C66F8358B46FE40106C857DEA9011283E278205ED83DF461c8W2J" TargetMode="External"/><Relationship Id="rId474" Type="http://schemas.openxmlformats.org/officeDocument/2006/relationships/hyperlink" Target="consultantplus://offline/ref=7579D5B6CBF19C730ADEA420ED08C66F8358B563E60D06C857DEA9011283E278205ED83EF0618A40cFW2J" TargetMode="External"/><Relationship Id="rId127" Type="http://schemas.openxmlformats.org/officeDocument/2006/relationships/hyperlink" Target="consultantplus://offline/ref=7579D5B6CBF19C730ADEA420ED08C66F8358B563E60D06C857DEA9011283E278205ED83EF0618A40cFW2J" TargetMode="External"/><Relationship Id="rId681" Type="http://schemas.openxmlformats.org/officeDocument/2006/relationships/hyperlink" Target="consultantplus://offline/ref=7579D5B6CBF19C730ADEA420ED08C66F8358B46FE40106C857DEA9011283E278205ED83AF3c6W8J" TargetMode="External"/><Relationship Id="rId737" Type="http://schemas.openxmlformats.org/officeDocument/2006/relationships/hyperlink" Target="consultantplus://offline/ref=7579D5B6CBF19C730ADEA420ED08C66F805DB362E10706C857DEA9011283E278205ED83CF267c8WAJ" TargetMode="External"/><Relationship Id="rId779" Type="http://schemas.openxmlformats.org/officeDocument/2006/relationships/hyperlink" Target="consultantplus://offline/ref=7579D5B6CBF19C730ADEA420ED08C66F8051B060E60106C857DEA9011283E278205ED83EF0608F46cFW6J" TargetMode="External"/><Relationship Id="rId31" Type="http://schemas.openxmlformats.org/officeDocument/2006/relationships/hyperlink" Target="consultantplus://offline/ref=7579D5B6CBF19C730ADEA420ED08C66F8358B46FE40106C857DEA9011283E278205ED83EF367c8WFJ" TargetMode="External"/><Relationship Id="rId73" Type="http://schemas.openxmlformats.org/officeDocument/2006/relationships/hyperlink" Target="consultantplus://offline/ref=7579D5B6CBF19C730ADEA420ED08C66F8358B46FE40106C857DEA9011283E278205ED83EF367c8WFJ" TargetMode="External"/><Relationship Id="rId169" Type="http://schemas.openxmlformats.org/officeDocument/2006/relationships/hyperlink" Target="consultantplus://offline/ref=7579D5B6CBF19C730ADEA420ED08C66F8358B46FE40106C857DEA9011283E278205ED83DF660c8W2J" TargetMode="External"/><Relationship Id="rId334" Type="http://schemas.openxmlformats.org/officeDocument/2006/relationships/hyperlink" Target="consultantplus://offline/ref=7579D5B6CBF19C730ADEA420ED08C66F8358B46FE40106C857DEA9011283E278205ED83DF461c8W2J" TargetMode="External"/><Relationship Id="rId376" Type="http://schemas.openxmlformats.org/officeDocument/2006/relationships/hyperlink" Target="consultantplus://offline/ref=7579D5B6CBF19C730ADEA420ED08C66F8358B563E60D06C857DEA9011283E278205ED83EF0618A40cFW2J" TargetMode="External"/><Relationship Id="rId541" Type="http://schemas.openxmlformats.org/officeDocument/2006/relationships/hyperlink" Target="consultantplus://offline/ref=7579D5B6CBF19C730ADEA420ED08C66F8358B566E60706C857DEA9011283E278205ED83EF0618944cFW7J" TargetMode="External"/><Relationship Id="rId583" Type="http://schemas.openxmlformats.org/officeDocument/2006/relationships/hyperlink" Target="consultantplus://offline/ref=7579D5B6CBF19C730ADEA420ED08C66F8358B563E60D06C857DEA9011283E278205ED83EF0618B47cFW4J" TargetMode="External"/><Relationship Id="rId639" Type="http://schemas.openxmlformats.org/officeDocument/2006/relationships/hyperlink" Target="consultantplus://offline/ref=7579D5B6CBF19C730ADEA420ED08C66F855DBC66E60E5BC25F87A503158CBD6F2717D43FF06189c4W1J" TargetMode="External"/><Relationship Id="rId790" Type="http://schemas.openxmlformats.org/officeDocument/2006/relationships/header" Target="header1.xml"/><Relationship Id="rId4" Type="http://schemas.openxmlformats.org/officeDocument/2006/relationships/settings" Target="settings.xml"/><Relationship Id="rId180" Type="http://schemas.openxmlformats.org/officeDocument/2006/relationships/hyperlink" Target="consultantplus://offline/ref=7579D5B6CBF19C730ADEA420ED08C66F8358B46FE40106C857DEA9011283E278205ED836F0c6W3J" TargetMode="External"/><Relationship Id="rId236" Type="http://schemas.openxmlformats.org/officeDocument/2006/relationships/hyperlink" Target="consultantplus://offline/ref=7579D5B6CBF19C730ADEA420ED08C66F8358B566E10506C857DEA9011283E278205ED83EF0658841cFWBJ" TargetMode="External"/><Relationship Id="rId278" Type="http://schemas.openxmlformats.org/officeDocument/2006/relationships/hyperlink" Target="consultantplus://offline/ref=7579D5B6CBF19C730ADEA420ED08C66F8358B563E60D06C857DEA9011283E278205ED83EF0618A40cFW2J" TargetMode="External"/><Relationship Id="rId401" Type="http://schemas.openxmlformats.org/officeDocument/2006/relationships/hyperlink" Target="consultantplus://offline/ref=7579D5B6CBF19C730ADEA420ED08C66F8358B566E10506C857DEA9011283E278205ED837F761c8W2J" TargetMode="External"/><Relationship Id="rId443" Type="http://schemas.openxmlformats.org/officeDocument/2006/relationships/hyperlink" Target="consultantplus://offline/ref=7579D5B6CBF19C730ADEA420ED08C66F8358B46FE40106C857DEA9011283E278205ED83EF367c8WFJ" TargetMode="External"/><Relationship Id="rId650" Type="http://schemas.openxmlformats.org/officeDocument/2006/relationships/hyperlink" Target="consultantplus://offline/ref=7579D5B6CBF19C730ADEA420ED08C66F8358B563E60D06C857DEA9011283E278205ED83EF0618A40cFW2J" TargetMode="External"/><Relationship Id="rId303" Type="http://schemas.openxmlformats.org/officeDocument/2006/relationships/hyperlink" Target="consultantplus://offline/ref=7579D5B6CBF19C730ADEA420ED08C66F8358B46FE40106C857DEA9011283E278205ED83AF3c6W8J" TargetMode="External"/><Relationship Id="rId485" Type="http://schemas.openxmlformats.org/officeDocument/2006/relationships/hyperlink" Target="consultantplus://offline/ref=7579D5B6CBF19C730ADEA420ED08C66F8358B46FE40106C857DEA9011283E278205ED83DF262c8WBJ" TargetMode="External"/><Relationship Id="rId692" Type="http://schemas.openxmlformats.org/officeDocument/2006/relationships/hyperlink" Target="consultantplus://offline/ref=7579D5B6CBF19C730ADEA420ED08C66F8358B46FE40106C857DEA9011283E278205ED83DF660c8W2J" TargetMode="External"/><Relationship Id="rId706" Type="http://schemas.openxmlformats.org/officeDocument/2006/relationships/hyperlink" Target="consultantplus://offline/ref=7579D5B6CBF19C730ADEA420ED08C66F8051B16EE50D06C857DEA9011283E278205ED83EF7c6W1J" TargetMode="External"/><Relationship Id="rId748" Type="http://schemas.openxmlformats.org/officeDocument/2006/relationships/hyperlink" Target="consultantplus://offline/ref=7579D5B6CBF19C730ADEA420ED08C66F8358B667E00D06C857DEA9011283E278205ED83EF0608E4DcFW7J" TargetMode="External"/><Relationship Id="rId42" Type="http://schemas.openxmlformats.org/officeDocument/2006/relationships/hyperlink" Target="consultantplus://offline/ref=7579D5B6CBF19C730ADEA420ED08C66F8358B46FE40106C857DEA9011283E278205ED83DF660c8W2J" TargetMode="External"/><Relationship Id="rId84" Type="http://schemas.openxmlformats.org/officeDocument/2006/relationships/hyperlink" Target="consultantplus://offline/ref=7579D5B6CBF19C730ADEA420ED08C66F8358B46FE40106C857DEA9011283E278205ED83EF367c8WFJ" TargetMode="External"/><Relationship Id="rId138" Type="http://schemas.openxmlformats.org/officeDocument/2006/relationships/hyperlink" Target="consultantplus://offline/ref=7579D5B6CBF19C730ADEA420ED08C66F8358B46FE40106C857DEA9011283E278205ED83EF367c8WFJ" TargetMode="External"/><Relationship Id="rId345" Type="http://schemas.openxmlformats.org/officeDocument/2006/relationships/hyperlink" Target="consultantplus://offline/ref=7579D5B6CBF19C730ADEA420ED08C66F8358B46FE40106C857DEA9011283E278205ED83DF262c8WBJ" TargetMode="External"/><Relationship Id="rId387" Type="http://schemas.openxmlformats.org/officeDocument/2006/relationships/hyperlink" Target="consultantplus://offline/ref=7579D5B6CBF19C730ADEA420ED08C66F8358B46FE40106C857DEA9011283E278205ED83EF367c8WFJ" TargetMode="External"/><Relationship Id="rId510" Type="http://schemas.openxmlformats.org/officeDocument/2006/relationships/hyperlink" Target="consultantplus://offline/ref=7579D5B6CBF19C730ADEA420ED08C66F8358B46FE40106C857DEA9011283E278205ED83DF262c8WBJ" TargetMode="External"/><Relationship Id="rId552" Type="http://schemas.openxmlformats.org/officeDocument/2006/relationships/hyperlink" Target="consultantplus://offline/ref=7579D5B6CBF19C730ADEA420ED08C66F8358B566E10506C857DEA9011283E278205ED83BF1c6W9J" TargetMode="External"/><Relationship Id="rId594" Type="http://schemas.openxmlformats.org/officeDocument/2006/relationships/hyperlink" Target="consultantplus://offline/ref=7579D5B6CBF19C730ADEA420ED08C66F8358B46FE40106C857DEA9011283E278205ED83AF3c6W8J" TargetMode="External"/><Relationship Id="rId608" Type="http://schemas.openxmlformats.org/officeDocument/2006/relationships/hyperlink" Target="consultantplus://offline/ref=7579D5B6CBF19C730ADEA420ED08C66F8358B566E10506C857DEA9011283E278205ED837F760c8WAJ" TargetMode="External"/><Relationship Id="rId191" Type="http://schemas.openxmlformats.org/officeDocument/2006/relationships/hyperlink" Target="consultantplus://offline/ref=7579D5B6CBF19C730ADEA420ED08C66F8358B563E60D06C857DEA9011283E278205ED83EF0618A40cFW2J" TargetMode="External"/><Relationship Id="rId205" Type="http://schemas.openxmlformats.org/officeDocument/2006/relationships/hyperlink" Target="consultantplus://offline/ref=7579D5B6CBF19C730ADEA420ED08C66F8358B46FE40106C857DEA9011283E278205ED83DF461c8W2J" TargetMode="External"/><Relationship Id="rId247" Type="http://schemas.openxmlformats.org/officeDocument/2006/relationships/hyperlink" Target="consultantplus://offline/ref=7579D5B6CBF19C730ADEA420ED08C66F8358B566E10506C857DEA9011283E278205ED837F761c8W2J" TargetMode="External"/><Relationship Id="rId412" Type="http://schemas.openxmlformats.org/officeDocument/2006/relationships/hyperlink" Target="consultantplus://offline/ref=7579D5B6CBF19C730ADEA420ED08C66F8358B566E10506C857DEA9011283E278205ED837F760c8WAJ" TargetMode="External"/><Relationship Id="rId107" Type="http://schemas.openxmlformats.org/officeDocument/2006/relationships/hyperlink" Target="consultantplus://offline/ref=7579D5B6CBF19C730ADEA420ED08C66F8358B46FE40106C857DEA9011283E278205ED836F0c6W3J" TargetMode="External"/><Relationship Id="rId289" Type="http://schemas.openxmlformats.org/officeDocument/2006/relationships/hyperlink" Target="consultantplus://offline/ref=ADFEE19753843D94E14AB6C5A6F8BBE464A9BC5D6BD5F9B4CAA6885126B68D5B7F6DD7E8688BJ8J0O" TargetMode="External"/><Relationship Id="rId454" Type="http://schemas.openxmlformats.org/officeDocument/2006/relationships/hyperlink" Target="consultantplus://offline/ref=7579D5B6CBF19C730ADEA420ED08C66F8358B563E60D06C857DEA9011283E278205ED83EF0618A40cFW2J" TargetMode="External"/><Relationship Id="rId496" Type="http://schemas.openxmlformats.org/officeDocument/2006/relationships/hyperlink" Target="consultantplus://offline/ref=74E4FE330F67D2771AD1392263CC4725C0D68472F78A34DCBED8B1B1A70B2FB637962082393CFCF34A2AB7983A95870D0F61FFF386CBE6i7I" TargetMode="External"/><Relationship Id="rId661" Type="http://schemas.openxmlformats.org/officeDocument/2006/relationships/hyperlink" Target="consultantplus://offline/ref=7579D5B6CBF19C730ADEA420ED08C66F8358B46FE40106C857DEA9011283E278205ED83DF461c8W2J" TargetMode="External"/><Relationship Id="rId717" Type="http://schemas.openxmlformats.org/officeDocument/2006/relationships/hyperlink" Target="consultantplus://offline/ref=7579D5B6CBF19C730ADEA420ED08C66F8358B46FE40106C857DEA9011283E278205ED83EF063c8WBJ" TargetMode="External"/><Relationship Id="rId759" Type="http://schemas.openxmlformats.org/officeDocument/2006/relationships/hyperlink" Target="consultantplus://offline/ref=7579D5B6CBF19C730ADEA420ED08C66F8358B667E00D06C857DEA9011283E278205ED83DF761c8W3J" TargetMode="External"/><Relationship Id="rId11" Type="http://schemas.openxmlformats.org/officeDocument/2006/relationships/hyperlink" Target="consultantplus://offline/ref=7579D5B6CBF19C730ADEA420ED08C66F8358B46FE40106C857DEA9011283E278205ED83DF262c8WBJ" TargetMode="External"/><Relationship Id="rId53" Type="http://schemas.openxmlformats.org/officeDocument/2006/relationships/hyperlink" Target="consultantplus://offline/ref=7579D5B6CBF19C730ADEA420ED08C66F8358B46FE40106C857DEA9011283E278205ED83DF660c8W2J" TargetMode="External"/><Relationship Id="rId149" Type="http://schemas.openxmlformats.org/officeDocument/2006/relationships/hyperlink" Target="consultantplus://offline/ref=7579D5B6CBF19C730ADEA420ED08C66F8358B46FE40106C857DEA9011283E278205ED83DF660c8W2J" TargetMode="External"/><Relationship Id="rId314" Type="http://schemas.openxmlformats.org/officeDocument/2006/relationships/hyperlink" Target="consultantplus://offline/ref=7579D5B6CBF19C730ADEA420ED08C66F8358B46FE40106C857DEA9011283E278205ED83DF461c8W2J" TargetMode="External"/><Relationship Id="rId356" Type="http://schemas.openxmlformats.org/officeDocument/2006/relationships/hyperlink" Target="consultantplus://offline/ref=7579D5B6CBF19C730ADEA420ED08C66F8358B563E60D06C857DEA9011283E278205ED83EF0618A40cFW2J" TargetMode="External"/><Relationship Id="rId398" Type="http://schemas.openxmlformats.org/officeDocument/2006/relationships/hyperlink" Target="consultantplus://offline/ref=7579D5B6CBF19C730ADEA420ED08C66F8358B46FE40106C857DEA9011283E278205ED83DF660c8W2J" TargetMode="External"/><Relationship Id="rId521" Type="http://schemas.openxmlformats.org/officeDocument/2006/relationships/hyperlink" Target="consultantplus://offline/ref=7579D5B6CBF19C730ADEA420ED08C66F8358B46FE40106C857DEA9011283E278205ED83DF660c8W2J" TargetMode="External"/><Relationship Id="rId563" Type="http://schemas.openxmlformats.org/officeDocument/2006/relationships/hyperlink" Target="consultantplus://offline/ref=7579D5B6CBF19C730ADEA420ED08C66F8358B563E60D06C857DEA9011283E278205ED83EF0618A40cFW2J" TargetMode="External"/><Relationship Id="rId619" Type="http://schemas.openxmlformats.org/officeDocument/2006/relationships/hyperlink" Target="consultantplus://offline/ref=7579D5B6CBF19C730ADEA420ED08C66F8358B46FE30206C857DEA90112c8W3J" TargetMode="External"/><Relationship Id="rId770" Type="http://schemas.openxmlformats.org/officeDocument/2006/relationships/hyperlink" Target="consultantplus://offline/ref=7579D5B6CBF19C730ADEA420ED08C66F8358B563E60D06C857DEA9011283E278205ED83EF0618B4DcFW0J" TargetMode="External"/><Relationship Id="rId95" Type="http://schemas.openxmlformats.org/officeDocument/2006/relationships/hyperlink" Target="consultantplus://offline/ref=7579D5B6CBF19C730ADEA420ED08C66F8358B46FE40106C857DEA9011283E278205ED83EF367c8WFJ" TargetMode="External"/><Relationship Id="rId160" Type="http://schemas.openxmlformats.org/officeDocument/2006/relationships/hyperlink" Target="consultantplus://offline/ref=7579D5B6CBF19C730ADEA420ED08C66F8358B46FE40106C857DEA9011283E278205ED836F0c6W3J" TargetMode="External"/><Relationship Id="rId216" Type="http://schemas.openxmlformats.org/officeDocument/2006/relationships/hyperlink" Target="consultantplus://offline/ref=7579D5B6CBF19C730ADEA420ED08C66F8358B46FE40106C857DEA9011283E278205ED83DF262c8WBJ" TargetMode="External"/><Relationship Id="rId423" Type="http://schemas.openxmlformats.org/officeDocument/2006/relationships/hyperlink" Target="consultantplus://offline/ref=7579D5B6CBF19C730ADEA420ED08C66F8358B46FE40106C857DEA9011283E278205ED83AF3c6W8J" TargetMode="External"/><Relationship Id="rId258" Type="http://schemas.openxmlformats.org/officeDocument/2006/relationships/hyperlink" Target="consultantplus://offline/ref=7579D5B6CBF19C730ADEA420ED08C66F8358B46FE40106C857DEA9011283E278205ED83EF367c8WFJ" TargetMode="External"/><Relationship Id="rId465" Type="http://schemas.openxmlformats.org/officeDocument/2006/relationships/hyperlink" Target="consultantplus://offline/ref=7579D5B6CBF19C730ADEA420ED08C66F8358B46FE40106C857DEA9011283E278205ED836F0c6W3J" TargetMode="External"/><Relationship Id="rId630" Type="http://schemas.openxmlformats.org/officeDocument/2006/relationships/hyperlink" Target="consultantplus://offline/ref=7579D5B6CBF19C730ADEA420ED08C66F8358B563E60D06C857DEA9011283E278205ED83EF0618A40cFW2J" TargetMode="External"/><Relationship Id="rId672" Type="http://schemas.openxmlformats.org/officeDocument/2006/relationships/hyperlink" Target="consultantplus://offline/ref=7579D5B6CBF19C730ADEA420ED08C66F8358B566E10506C857DEA9011283E278205ED83BF469c8WBJ" TargetMode="External"/><Relationship Id="rId728" Type="http://schemas.openxmlformats.org/officeDocument/2006/relationships/hyperlink" Target="consultantplus://offline/ref=7579D5B6CBF19C730ADEA420ED08C66F8358B667E00D06C857DEA9011283E278205ED83EF0608846cFW5J" TargetMode="External"/><Relationship Id="rId22" Type="http://schemas.openxmlformats.org/officeDocument/2006/relationships/hyperlink" Target="consultantplus://offline/ref=7579D5B6CBF19C730ADEA420ED08C66F8358B46FE40106C857DEA9011283E278205ED83DF660c8W2J" TargetMode="External"/><Relationship Id="rId64" Type="http://schemas.openxmlformats.org/officeDocument/2006/relationships/hyperlink" Target="consultantplus://offline/ref=7579D5B6CBF19C730ADEA420ED08C66F8358B46FE40106C857DEA9011283E278205ED836F0c6W3J" TargetMode="External"/><Relationship Id="rId118" Type="http://schemas.openxmlformats.org/officeDocument/2006/relationships/hyperlink" Target="consultantplus://offline/ref=7579D5B6CBF19C730ADEA420ED08C66F8358B566E10506C857DEA9011283E278205ED83AF064c8WBJ" TargetMode="External"/><Relationship Id="rId325" Type="http://schemas.openxmlformats.org/officeDocument/2006/relationships/hyperlink" Target="consultantplus://offline/ref=7579D5B6CBF19C730ADEA420ED08C66F8358B46FE40106C857DEA9011283E278205ED83DF262c8WBJ" TargetMode="External"/><Relationship Id="rId367" Type="http://schemas.openxmlformats.org/officeDocument/2006/relationships/hyperlink" Target="consultantplus://offline/ref=7579D5B6CBF19C730ADEA420ED08C66F8358B46FE40106C857DEA9011283E278205ED83EF367c8WFJ" TargetMode="External"/><Relationship Id="rId532" Type="http://schemas.openxmlformats.org/officeDocument/2006/relationships/hyperlink" Target="consultantplus://offline/ref=7579D5B6CBF19C730ADEA420ED08C66F8358B46FE40106C857DEA9011283E278205ED83EF367c8WFJ" TargetMode="External"/><Relationship Id="rId574" Type="http://schemas.openxmlformats.org/officeDocument/2006/relationships/hyperlink" Target="consultantplus://offline/ref=7579D5B6CBF19C730ADEA420ED08C66F8358B46FE40106C857DEA9011283E278205ED83DF461c8W2J" TargetMode="External"/><Relationship Id="rId171" Type="http://schemas.openxmlformats.org/officeDocument/2006/relationships/hyperlink" Target="consultantplus://offline/ref=7579D5B6CBF19C730ADEA420ED08C66F8358B563E60D06C857DEA9011283E278205ED83EF0618A40cFW2J" TargetMode="External"/><Relationship Id="rId227" Type="http://schemas.openxmlformats.org/officeDocument/2006/relationships/hyperlink" Target="consultantplus://offline/ref=7579D5B6CBF19C730ADEA420ED08C66F8358B563E60D06C857DEA9011283E278205ED83EF0618A40cFW2J" TargetMode="External"/><Relationship Id="rId781" Type="http://schemas.openxmlformats.org/officeDocument/2006/relationships/hyperlink" Target="consultantplus://offline/ref=7579D5B6CBF19C730ADEA420ED08C66F8358B46EE70306C857DEA90112c8W3J" TargetMode="External"/><Relationship Id="rId269" Type="http://schemas.openxmlformats.org/officeDocument/2006/relationships/hyperlink" Target="consultantplus://offline/ref=7579D5B6CBF19C730ADEA420ED08C66F8358B566E10506C857DEA9011283E278205ED83EF0618C4DcFWAJ" TargetMode="External"/><Relationship Id="rId434" Type="http://schemas.openxmlformats.org/officeDocument/2006/relationships/hyperlink" Target="consultantplus://offline/ref=7579D5B6CBF19C730ADEA420ED08C66F8358B563E60D06C857DEA9011283E278205ED83EF0618A40cFW2J" TargetMode="External"/><Relationship Id="rId476" Type="http://schemas.openxmlformats.org/officeDocument/2006/relationships/hyperlink" Target="consultantplus://offline/ref=7579D5B6CBF19C730ADEA420ED08C66F8358B46FE40106C857DEA9011283E278205ED83DF660c8W2J" TargetMode="External"/><Relationship Id="rId641" Type="http://schemas.openxmlformats.org/officeDocument/2006/relationships/hyperlink" Target="consultantplus://offline/ref=7579D5B6CBF19C730ADEA420ED08C66F8358B46FE40106C857DEA9011283E278205ED83DF262c8WBJ" TargetMode="External"/><Relationship Id="rId683" Type="http://schemas.openxmlformats.org/officeDocument/2006/relationships/hyperlink" Target="consultantplus://offline/ref=7579D5B6CBF19C730ADEA420ED08C66F8358B46FE30206C857DEA9011283E278205ED83EF0618F45cFW0J" TargetMode="External"/><Relationship Id="rId739" Type="http://schemas.openxmlformats.org/officeDocument/2006/relationships/hyperlink" Target="consultantplus://offline/ref=C31AE70939E8C1FEAE7E12D77BE19C0BB45315F18C5CE25AA4F7AB0C0A702987FB449D9F1612C8AE4BDE045155B8FF4D9A67506844A519n1H" TargetMode="External"/><Relationship Id="rId33" Type="http://schemas.openxmlformats.org/officeDocument/2006/relationships/hyperlink" Target="consultantplus://offline/ref=7579D5B6CBF19C730ADEA420ED08C66F8358B46FE40106C857DEA9011283E278205ED836F0c6W3J" TargetMode="External"/><Relationship Id="rId129" Type="http://schemas.openxmlformats.org/officeDocument/2006/relationships/hyperlink" Target="consultantplus://offline/ref=7579D5B6CBF19C730ADEA420ED08C66F8358B46FE40106C857DEA9011283E278205ED83DF660c8W2J" TargetMode="External"/><Relationship Id="rId280" Type="http://schemas.openxmlformats.org/officeDocument/2006/relationships/hyperlink" Target="consultantplus://offline/ref=7579D5B6CBF19C730ADEA420ED08C66F8358B566E10506C857DEA9011283E278205ED837F760c8WAJ" TargetMode="External"/><Relationship Id="rId336" Type="http://schemas.openxmlformats.org/officeDocument/2006/relationships/hyperlink" Target="consultantplus://offline/ref=7579D5B6CBF19C730ADEA420ED08C66F8358B563E60D06C857DEA9011283E278205ED83EF0618A40cFW2J" TargetMode="External"/><Relationship Id="rId501" Type="http://schemas.openxmlformats.org/officeDocument/2006/relationships/hyperlink" Target="consultantplus://offline/ref=688B66482F8CEB332461F128828A088E796FE15159227122881700A10F40BD20AE7A7C64585133F8AA0420E9D1720411CB374F3C247F7Dj5I" TargetMode="External"/><Relationship Id="rId543" Type="http://schemas.openxmlformats.org/officeDocument/2006/relationships/hyperlink" Target="consultantplus://offline/ref=7579D5B6CBF19C730ADEA420ED08C66F8358B562E60206C857DEA9011283E278205ED83EF0618B42cFWBJ" TargetMode="External"/><Relationship Id="rId75" Type="http://schemas.openxmlformats.org/officeDocument/2006/relationships/hyperlink" Target="consultantplus://offline/ref=7579D5B6CBF19C730ADEA420ED08C66F8358B46FE40106C857DEA9011283E278205ED836F0c6W3J" TargetMode="External"/><Relationship Id="rId140" Type="http://schemas.openxmlformats.org/officeDocument/2006/relationships/hyperlink" Target="consultantplus://offline/ref=7579D5B6CBF19C730ADEA420ED08C66F8358B46FE40106C857DEA9011283E278205ED836F0c6W3J" TargetMode="External"/><Relationship Id="rId182" Type="http://schemas.openxmlformats.org/officeDocument/2006/relationships/hyperlink" Target="consultantplus://offline/ref=7579D5B6CBF19C730ADEA420ED08C66F8358B566E10506C857DEA9011283E278205ED837F761c8W2J" TargetMode="External"/><Relationship Id="rId378" Type="http://schemas.openxmlformats.org/officeDocument/2006/relationships/hyperlink" Target="consultantplus://offline/ref=7579D5B6CBF19C730ADEA420ED08C66F8358B46FE40106C857DEA9011283E278205ED83DF660c8W2J" TargetMode="External"/><Relationship Id="rId403" Type="http://schemas.openxmlformats.org/officeDocument/2006/relationships/hyperlink" Target="consultantplus://offline/ref=7579D5B6CBF19C730ADEA420ED08C66F8358B46FE40106C857DEA9011283E278205ED83AF3c6W8J" TargetMode="External"/><Relationship Id="rId585" Type="http://schemas.openxmlformats.org/officeDocument/2006/relationships/hyperlink" Target="consultantplus://offline/ref=7579D5B6CBF19C730ADEA420ED08C66F8358B46FE40106C857DEA9011283E278205ED83DF461c8W2J" TargetMode="External"/><Relationship Id="rId750" Type="http://schemas.openxmlformats.org/officeDocument/2006/relationships/hyperlink" Target="consultantplus://offline/ref=7579D5B6CBF19C730ADEA420ED08C66F8358B667E00D06C857DEA9011283E278205ED83AF267c8WFJ" TargetMode="External"/><Relationship Id="rId792"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yperlink" Target="consultantplus://offline/ref=7579D5B6CBF19C730ADEA420ED08C66F8358B566E10506C857DEA9011283E278205ED83EF0618C41cFW5J" TargetMode="External"/><Relationship Id="rId445" Type="http://schemas.openxmlformats.org/officeDocument/2006/relationships/hyperlink" Target="consultantplus://offline/ref=7579D5B6CBF19C730ADEA420ED08C66F8358B46FE40106C857DEA9011283E278205ED836F0c6W3J" TargetMode="External"/><Relationship Id="rId487" Type="http://schemas.openxmlformats.org/officeDocument/2006/relationships/hyperlink" Target="consultantplus://offline/ref=7579D5B6CBF19C730ADEA420ED08C66F8358B46FE40106C857DEA9011283E278205ED83EF367c8WFJ" TargetMode="External"/><Relationship Id="rId610" Type="http://schemas.openxmlformats.org/officeDocument/2006/relationships/hyperlink" Target="consultantplus://offline/ref=7579D5B6CBF19C730ADEA420ED08C66F8358B46FE40106C857DEA9011283E278205ED83DF461c8W2J" TargetMode="External"/><Relationship Id="rId652" Type="http://schemas.openxmlformats.org/officeDocument/2006/relationships/hyperlink" Target="consultantplus://offline/ref=7579D5B6CBF19C730ADEA420ED08C66F8558B660E00E5BC25F87A503c1W5J" TargetMode="External"/><Relationship Id="rId694" Type="http://schemas.openxmlformats.org/officeDocument/2006/relationships/hyperlink" Target="consultantplus://offline/ref=7579D5B6CBF19C730ADEA420ED08C66F8358B563E60D06C857DEA9011283E278205ED83EF0618A40cFW2J" TargetMode="External"/><Relationship Id="rId708" Type="http://schemas.openxmlformats.org/officeDocument/2006/relationships/hyperlink" Target="consultantplus://offline/ref=7579D5B6CBF19C730ADEA420ED08C66F8358B46FE40106C857DEA9011283E278205ED83EF361c8W3J" TargetMode="External"/><Relationship Id="rId291" Type="http://schemas.openxmlformats.org/officeDocument/2006/relationships/hyperlink" Target="consultantplus://offline/ref=ADFEE19753843D94E14AB6C5A6F8BBE464A9BD546ED1F9B4CAA6885126B68D5B7F6DD7E56CJ8J2O" TargetMode="External"/><Relationship Id="rId305" Type="http://schemas.openxmlformats.org/officeDocument/2006/relationships/hyperlink" Target="consultantplus://offline/ref=7579D5B6CBF19C730ADEA420ED08C66F8358B46FE40106C857DEA9011283E278205ED83DF262c8WBJ" TargetMode="External"/><Relationship Id="rId347" Type="http://schemas.openxmlformats.org/officeDocument/2006/relationships/hyperlink" Target="consultantplus://offline/ref=7579D5B6CBF19C730ADEA420ED08C66F8358B46FE40106C857DEA9011283E278205ED83EF367c8WFJ" TargetMode="External"/><Relationship Id="rId512" Type="http://schemas.openxmlformats.org/officeDocument/2006/relationships/hyperlink" Target="consultantplus://offline/ref=7579D5B6CBF19C730ADEA420ED08C66F8358B46FE40106C857DEA9011283E278205ED83EF367c8WFJ" TargetMode="External"/><Relationship Id="rId44" Type="http://schemas.openxmlformats.org/officeDocument/2006/relationships/hyperlink" Target="consultantplus://offline/ref=7579D5B6CBF19C730ADEA420ED08C66F8358B563E60D06C857DEA9011283E278205ED83EF0618A40cFW2J" TargetMode="External"/><Relationship Id="rId86" Type="http://schemas.openxmlformats.org/officeDocument/2006/relationships/hyperlink" Target="consultantplus://offline/ref=7579D5B6CBF19C730ADEA420ED08C66F8358B46FE40106C857DEA9011283E278205ED83EF0608A4DcFW7J" TargetMode="External"/><Relationship Id="rId151" Type="http://schemas.openxmlformats.org/officeDocument/2006/relationships/hyperlink" Target="consultantplus://offline/ref=7579D5B6CBF19C730ADEA420ED08C66F8358B563E60D06C857DEA9011283E278205ED83EF0618A40cFW2J" TargetMode="External"/><Relationship Id="rId389" Type="http://schemas.openxmlformats.org/officeDocument/2006/relationships/hyperlink" Target="consultantplus://offline/ref=7579D5B6CBF19C730ADEA420ED08C66F8358B46FE40106C857DEA9011283E278205ED836F0c6W3J" TargetMode="External"/><Relationship Id="rId554" Type="http://schemas.openxmlformats.org/officeDocument/2006/relationships/hyperlink" Target="consultantplus://offline/ref=7579D5B6CBF19C730ADEA420ED08C66F8358B563E60D06C857DEA9011283E278205ED83EF0618A40cFW2J" TargetMode="External"/><Relationship Id="rId596" Type="http://schemas.openxmlformats.org/officeDocument/2006/relationships/hyperlink" Target="consultantplus://offline/ref=7579D5B6CBF19C730ADEA420ED08C66F8051B264E20306C857DEA90112c8W3J" TargetMode="External"/><Relationship Id="rId761" Type="http://schemas.openxmlformats.org/officeDocument/2006/relationships/hyperlink" Target="consultantplus://offline/ref=7579D5B6CBF19C730ADEA420ED08C66F8358B46EE70206C857DEA9011283E278205ED83DcFW1J" TargetMode="External"/><Relationship Id="rId193" Type="http://schemas.openxmlformats.org/officeDocument/2006/relationships/hyperlink" Target="consultantplus://offline/ref=7579D5B6CBF19C730ADEA420ED08C66F8358B566E10506C857DEA9011283E278205ED837F760c8WAJ" TargetMode="External"/><Relationship Id="rId207" Type="http://schemas.openxmlformats.org/officeDocument/2006/relationships/hyperlink" Target="consultantplus://offline/ref=7579D5B6CBF19C730ADEA420ED08C66F8358B563E60D06C857DEA9011283E278205ED83EF0618A40cFW2J" TargetMode="External"/><Relationship Id="rId249" Type="http://schemas.openxmlformats.org/officeDocument/2006/relationships/hyperlink" Target="consultantplus://offline/ref=7579D5B6CBF19C730ADEA420ED08C66F8358B46FE40106C857DEA9011283E278205ED83AF3c6W8J" TargetMode="External"/><Relationship Id="rId414" Type="http://schemas.openxmlformats.org/officeDocument/2006/relationships/hyperlink" Target="consultantplus://offline/ref=7579D5B6CBF19C730ADEA420ED08C66F8358B46FE40106C857DEA9011283E278205ED83DF461c8W2J" TargetMode="External"/><Relationship Id="rId456" Type="http://schemas.openxmlformats.org/officeDocument/2006/relationships/hyperlink" Target="consultantplus://offline/ref=7579D5B6CBF19C730ADEA420ED08C66F8358B46FE40106C857DEA9011283E278205ED83DF461c8W2J" TargetMode="External"/><Relationship Id="rId498" Type="http://schemas.openxmlformats.org/officeDocument/2006/relationships/hyperlink" Target="consultantplus://offline/ref=6C03A3F7A5F6ABEE0046DE687D6FDC359342D9746AFEFC790A04478B1E8200A6746E429413734E4E147DD5DD2AF42BCFB1089E37A606p0iEI" TargetMode="External"/><Relationship Id="rId621" Type="http://schemas.openxmlformats.org/officeDocument/2006/relationships/hyperlink" Target="consultantplus://offline/ref=7579D5B6CBF19C730ADEA420ED08C66F8051B264E70106C857DEA9011283E278205ED83EF1c6W9J" TargetMode="External"/><Relationship Id="rId663" Type="http://schemas.openxmlformats.org/officeDocument/2006/relationships/hyperlink" Target="consultantplus://offline/ref=7579D5B6CBF19C730ADEA420ED08C66F8358B563E60D06C857DEA9011283E278205ED83EF0618A40cFW2J" TargetMode="External"/><Relationship Id="rId13" Type="http://schemas.openxmlformats.org/officeDocument/2006/relationships/hyperlink" Target="consultantplus://offline/ref=7579D5B6CBF19C730ADEA420ED08C66F8358B46FE40106C857DEA9011283E278205ED83EF367c8WFJ" TargetMode="External"/><Relationship Id="rId109" Type="http://schemas.openxmlformats.org/officeDocument/2006/relationships/hyperlink" Target="consultantplus://offline/ref=7579D5B6CBF19C730ADEA420ED08C66F8358B563E60D06C857DEA9011283E278205ED83EF0618A40cFW2J" TargetMode="External"/><Relationship Id="rId260" Type="http://schemas.openxmlformats.org/officeDocument/2006/relationships/hyperlink" Target="consultantplus://offline/ref=7579D5B6CBF19C730ADEA420ED08C66F8358B46FE40106C857DEA9011283E278205ED836F0c6W3J" TargetMode="External"/><Relationship Id="rId316" Type="http://schemas.openxmlformats.org/officeDocument/2006/relationships/hyperlink" Target="consultantplus://offline/ref=7579D5B6CBF19C730ADEA420ED08C66F8358B563E60D06C857DEA9011283E278205ED83EF0618A40cFW2J" TargetMode="External"/><Relationship Id="rId523" Type="http://schemas.openxmlformats.org/officeDocument/2006/relationships/hyperlink" Target="consultantplus://offline/ref=7579D5B6CBF19C730ADEA420ED08C66F8358B563E60D06C857DEA9011283E278205ED83EF0618A40cFW2J" TargetMode="External"/><Relationship Id="rId719" Type="http://schemas.openxmlformats.org/officeDocument/2006/relationships/hyperlink" Target="consultantplus://offline/ref=7579D5B6CBF19C730ADEA420ED08C66F8358B46FE40106C857DEA9011283E278205ED83EF063c8WFJ" TargetMode="External"/><Relationship Id="rId55" Type="http://schemas.openxmlformats.org/officeDocument/2006/relationships/hyperlink" Target="consultantplus://offline/ref=7579D5B6CBF19C730ADEA420ED08C66F8358B563E60D06C857DEA9011283E278205ED83EF0618A40cFW2J" TargetMode="External"/><Relationship Id="rId97" Type="http://schemas.openxmlformats.org/officeDocument/2006/relationships/hyperlink" Target="consultantplus://offline/ref=7579D5B6CBF19C730ADEA420ED08C66F8358B46FE40106C857DEA9011283E278205ED836F0c6W3J" TargetMode="External"/><Relationship Id="rId120" Type="http://schemas.openxmlformats.org/officeDocument/2006/relationships/hyperlink" Target="consultantplus://offline/ref=7579D5B6CBF19C730ADEA420ED08C66F8358B46FE40106C857DEA9011283E278205ED83EF0608A4DcFW7J" TargetMode="External"/><Relationship Id="rId358" Type="http://schemas.openxmlformats.org/officeDocument/2006/relationships/hyperlink" Target="consultantplus://offline/ref=7579D5B6CBF19C730ADEA420ED08C66F8358B46FE40106C857DEA9011283E278205ED83DF660c8W2J" TargetMode="External"/><Relationship Id="rId565" Type="http://schemas.openxmlformats.org/officeDocument/2006/relationships/hyperlink" Target="consultantplus://offline/ref=7579D5B6CBF19C730ADEA420ED08C66F8358B46FE40106C857DEA9011283E278205ED83DF461c8W2J" TargetMode="External"/><Relationship Id="rId730" Type="http://schemas.openxmlformats.org/officeDocument/2006/relationships/hyperlink" Target="consultantplus://offline/ref=7579D5B6CBF19C730ADEA420ED08C66F8358B667E00D06C857DEA9011283E278205ED83EF0608847cFW7J" TargetMode="External"/><Relationship Id="rId772" Type="http://schemas.openxmlformats.org/officeDocument/2006/relationships/hyperlink" Target="consultantplus://offline/ref=6F67F2CBCF7EBE073A4CFFBF7210DC974C31015F212E9C230D23EEA1DE400220EA6D9378892C8388Y8p7H" TargetMode="External"/><Relationship Id="rId162" Type="http://schemas.openxmlformats.org/officeDocument/2006/relationships/hyperlink" Target="consultantplus://offline/ref=7579D5B6CBF19C730ADEA420ED08C66F8358B566E10506C857DEA9011283E278205ED837F761c8W2J" TargetMode="External"/><Relationship Id="rId218" Type="http://schemas.openxmlformats.org/officeDocument/2006/relationships/hyperlink" Target="consultantplus://offline/ref=7579D5B6CBF19C730ADEA420ED08C66F8358B46FE40106C857DEA9011283E278205ED83EF367c8WFJ" TargetMode="External"/><Relationship Id="rId425" Type="http://schemas.openxmlformats.org/officeDocument/2006/relationships/hyperlink" Target="consultantplus://offline/ref=7579D5B6CBF19C730ADEA420ED08C66F8358B46FE40106C857DEA9011283E278205ED83EF367c8WFJ" TargetMode="External"/><Relationship Id="rId467" Type="http://schemas.openxmlformats.org/officeDocument/2006/relationships/hyperlink" Target="consultantplus://offline/ref=7579D5B6CBF19C730ADEA420ED08C66F8358B46FE40106C857DEA9011283E278205ED83AF3c6W8J" TargetMode="External"/><Relationship Id="rId632" Type="http://schemas.openxmlformats.org/officeDocument/2006/relationships/hyperlink" Target="consultantplus://offline/ref=7579D5B6CBF19C730ADEA420ED08C66F8358B563E60D06C857DEA9011283E278205ED83EF0618A40cFW2J" TargetMode="External"/><Relationship Id="rId271" Type="http://schemas.openxmlformats.org/officeDocument/2006/relationships/hyperlink" Target="consultantplus://offline/ref=7579D5B6CBF19C730ADEA12FEE08C66F8558B46FEB5351CA068BA7c0W4J" TargetMode="External"/><Relationship Id="rId674" Type="http://schemas.openxmlformats.org/officeDocument/2006/relationships/hyperlink" Target="consultantplus://offline/ref=7579D5B6CBF19C730ADEA420ED08C66F8358B563E60D06C857DEA9011283E278205ED83EF0618B47cFW4J" TargetMode="External"/><Relationship Id="rId24" Type="http://schemas.openxmlformats.org/officeDocument/2006/relationships/hyperlink" Target="consultantplus://offline/ref=7579D5B6CBF19C730ADEA420ED08C66F8358B563E60D06C857DEA9011283E278205ED83EF0618A40cFW2J" TargetMode="External"/><Relationship Id="rId66" Type="http://schemas.openxmlformats.org/officeDocument/2006/relationships/hyperlink" Target="consultantplus://offline/ref=7579D5B6CBF19C730ADEA420ED08C66F8358B563E60D06C857DEA9011283E278205ED83EF0618A40cFW2J" TargetMode="External"/><Relationship Id="rId131" Type="http://schemas.openxmlformats.org/officeDocument/2006/relationships/hyperlink" Target="consultantplus://offline/ref=7579D5B6CBF19C730ADEA420ED08C66F8358B563E60D06C857DEA9011283E278205ED83EF0618A40cFW2J" TargetMode="External"/><Relationship Id="rId327" Type="http://schemas.openxmlformats.org/officeDocument/2006/relationships/hyperlink" Target="consultantplus://offline/ref=7579D5B6CBF19C730ADEA420ED08C66F8358B46FE40106C857DEA9011283E278205ED83EF367c8WFJ" TargetMode="External"/><Relationship Id="rId369" Type="http://schemas.openxmlformats.org/officeDocument/2006/relationships/hyperlink" Target="consultantplus://offline/ref=7579D5B6CBF19C730ADEA420ED08C66F8358B46FE40106C857DEA9011283E278205ED836F0c6W3J" TargetMode="External"/><Relationship Id="rId534" Type="http://schemas.openxmlformats.org/officeDocument/2006/relationships/hyperlink" Target="consultantplus://offline/ref=7579D5B6CBF19C730ADEA420ED08C66F8358B46FE40106C857DEA9011283E278205ED836F0c6W3J" TargetMode="External"/><Relationship Id="rId576" Type="http://schemas.openxmlformats.org/officeDocument/2006/relationships/hyperlink" Target="consultantplus://offline/ref=7579D5B6CBF19C730ADEA420ED08C66F8358B566E10506C857DEA9011283E278205ED836F868c8WBJ" TargetMode="External"/><Relationship Id="rId741" Type="http://schemas.openxmlformats.org/officeDocument/2006/relationships/hyperlink" Target="consultantplus://offline/ref=7579D5B6CBF19C730ADEA420ED08C66F8358B46EE70306C857DEA9011283E278205ED83CF769c8W8J" TargetMode="External"/><Relationship Id="rId783" Type="http://schemas.openxmlformats.org/officeDocument/2006/relationships/hyperlink" Target="consultantplus://offline/ref=7579D5B6CBF19C730ADEA420ED08C66F8058B163E00206C857DEA9011283E278205ED8c3WEJ" TargetMode="External"/><Relationship Id="rId173" Type="http://schemas.openxmlformats.org/officeDocument/2006/relationships/hyperlink" Target="consultantplus://offline/ref=7579D5B6CBF19C730ADEA420ED08C66F8358B566E10506C857DEA9011283E278205ED837F760c8WAJ" TargetMode="External"/><Relationship Id="rId229" Type="http://schemas.openxmlformats.org/officeDocument/2006/relationships/hyperlink" Target="consultantplus://offline/ref=7579D5B6CBF19C730ADEA420ED08C66F8358B46FE40106C857DEA9011283E278205ED83DF660c8W2J" TargetMode="External"/><Relationship Id="rId380" Type="http://schemas.openxmlformats.org/officeDocument/2006/relationships/hyperlink" Target="consultantplus://offline/ref=7579D5B6CBF19C730ADEA420ED08C66F8358B563E60D06C857DEA9011283E278205ED83EF0618A40cFW2J" TargetMode="External"/><Relationship Id="rId436" Type="http://schemas.openxmlformats.org/officeDocument/2006/relationships/hyperlink" Target="consultantplus://offline/ref=7579D5B6CBF19C730ADEA420ED08C66F8358B46FE40106C857DEA9011283E278205ED83DF660c8W2J" TargetMode="External"/><Relationship Id="rId601" Type="http://schemas.openxmlformats.org/officeDocument/2006/relationships/hyperlink" Target="consultantplus://offline/ref=7579D5B6CBF19C730ADEA420ED08C66F8358B46FE40106C857DEA9011283E278205ED83DF262c8WBJ" TargetMode="External"/><Relationship Id="rId643" Type="http://schemas.openxmlformats.org/officeDocument/2006/relationships/hyperlink" Target="consultantplus://offline/ref=7579D5B6CBF19C730ADEA420ED08C66F8358B46FE40106C857DEA9011283E278205ED83EF367c8WFJ" TargetMode="External"/><Relationship Id="rId240" Type="http://schemas.openxmlformats.org/officeDocument/2006/relationships/hyperlink" Target="consultantplus://offline/ref=7579D5B6CBF19C730ADEA420ED08C66F8358B563E60D06C857DEA9011283E278205ED83EF0618A40cFW2J" TargetMode="External"/><Relationship Id="rId478" Type="http://schemas.openxmlformats.org/officeDocument/2006/relationships/hyperlink" Target="consultantplus://offline/ref=7579D5B6CBF19C730ADEA420ED08C66F8358B563E60D06C857DEA9011283E278205ED83EF0618A40cFW2J" TargetMode="External"/><Relationship Id="rId685" Type="http://schemas.openxmlformats.org/officeDocument/2006/relationships/hyperlink" Target="consultantplus://offline/ref=7579D5B6CBF19C730ADEA420ED08C66F8358B46FE40106C857DEA9011283E278205ED83EF367c8WFJ" TargetMode="External"/><Relationship Id="rId35" Type="http://schemas.openxmlformats.org/officeDocument/2006/relationships/hyperlink" Target="consultantplus://offline/ref=7579D5B6CBF19C730ADEA420ED08C66F8358B46FE40106C857DEA9011283E278205ED83AF3c6W8J" TargetMode="External"/><Relationship Id="rId77" Type="http://schemas.openxmlformats.org/officeDocument/2006/relationships/hyperlink" Target="consultantplus://offline/ref=7579D5B6CBF19C730ADEA420ED08C66F8358B563E60D06C857DEA9011283E278205ED83EF0618A40cFW2J" TargetMode="External"/><Relationship Id="rId100" Type="http://schemas.openxmlformats.org/officeDocument/2006/relationships/hyperlink" Target="consultantplus://offline/ref=7579D5B6CBF19C730ADEA420ED08C66F8358B46FE40106C857DEA9011283E278205ED83DF461c8W2J" TargetMode="External"/><Relationship Id="rId282" Type="http://schemas.openxmlformats.org/officeDocument/2006/relationships/hyperlink" Target="consultantplus://offline/ref=7579D5B6CBF19C730ADEA420ED08C66F8358B46FE40106C857DEA9011283E278205ED83DF461c8W2J" TargetMode="External"/><Relationship Id="rId338" Type="http://schemas.openxmlformats.org/officeDocument/2006/relationships/hyperlink" Target="consultantplus://offline/ref=7579D5B6CBF19C730ADEA420ED08C66F8358B46FE40106C857DEA9011283E278205ED83DF660c8W2J" TargetMode="External"/><Relationship Id="rId503" Type="http://schemas.openxmlformats.org/officeDocument/2006/relationships/hyperlink" Target="consultantplus://offline/ref=7579D5B6CBF19C730ADEA420ED08C66F8358B563E60D06C857DEA9011283E278205ED83EF0618A40cFW2J" TargetMode="External"/><Relationship Id="rId545" Type="http://schemas.openxmlformats.org/officeDocument/2006/relationships/hyperlink" Target="consultantplus://offline/ref=7579D5B6CBF19C730ADEA420ED08C66F8358B563E60D06C857DEA9011283E278205ED83EF0618A40cFW2J" TargetMode="External"/><Relationship Id="rId587" Type="http://schemas.openxmlformats.org/officeDocument/2006/relationships/hyperlink" Target="consultantplus://offline/ref=7579D5B6CBF19C730ADEA420ED08C66F8358B566E10506C857DEA9011283E278205ED83EF063c8WCJ" TargetMode="External"/><Relationship Id="rId710" Type="http://schemas.openxmlformats.org/officeDocument/2006/relationships/hyperlink" Target="consultantplus://offline/ref=7579D5B6CBF19C730ADEA420ED08C66F8358B46FE40106C857DEA9011283E278205ED83EF0608A4CcFW3J" TargetMode="External"/><Relationship Id="rId752" Type="http://schemas.openxmlformats.org/officeDocument/2006/relationships/hyperlink" Target="consultantplus://offline/ref=7579D5B6CBF19C730ADEA420ED08C66F8358B667E00D06C857DEA9011283E278205ED83EF0608D46cFW3J" TargetMode="External"/><Relationship Id="rId8" Type="http://schemas.openxmlformats.org/officeDocument/2006/relationships/hyperlink" Target="consultantplus://offline/ref=7579D5B6CBF19C730ADEA420ED08C66F8358B566E10506C857DEA9011283E278205ED83EF16382c4W1J" TargetMode="External"/><Relationship Id="rId142" Type="http://schemas.openxmlformats.org/officeDocument/2006/relationships/hyperlink" Target="consultantplus://offline/ref=7579D5B6CBF19C730ADEA420ED08C66F8358B566E10506C857DEA9011283E278205ED837F761c8W2J" TargetMode="External"/><Relationship Id="rId184" Type="http://schemas.openxmlformats.org/officeDocument/2006/relationships/hyperlink" Target="consultantplus://offline/ref=7579D5B6CBF19C730ADEA420ED08C66F8358B46FE40106C857DEA9011283E278205ED83AF3c6W8J" TargetMode="External"/><Relationship Id="rId391" Type="http://schemas.openxmlformats.org/officeDocument/2006/relationships/hyperlink" Target="consultantplus://offline/ref=7579D5B6CBF19C730ADEA420ED08C66F8358B566E10506C857DEA9011283E278205ED837F761c8W2J" TargetMode="External"/><Relationship Id="rId405" Type="http://schemas.openxmlformats.org/officeDocument/2006/relationships/hyperlink" Target="consultantplus://offline/ref=7579D5B6CBF19C730ADEA420ED08C66F8358B46FE40106C857DEA9011283E278205ED83DF262c8WBJ" TargetMode="External"/><Relationship Id="rId447" Type="http://schemas.openxmlformats.org/officeDocument/2006/relationships/hyperlink" Target="consultantplus://offline/ref=7579D5B6CBF19C730ADEA420ED08C66F8358B46FE40106C857DEA9011283E278205ED83AF3c6W8J" TargetMode="External"/><Relationship Id="rId612" Type="http://schemas.openxmlformats.org/officeDocument/2006/relationships/hyperlink" Target="consultantplus://offline/ref=7579D5B6CBF19C730ADEA420ED08C66F8358B563E60D06C857DEA9011283E278205ED83EF0618A40cFW2J" TargetMode="External"/><Relationship Id="rId251" Type="http://schemas.openxmlformats.org/officeDocument/2006/relationships/hyperlink" Target="consultantplus://offline/ref=7579D5B6CBF19C730ADEA420ED08C66F8358B566E10506C857DEA9011283E278205ED83EF0658841cFWBJ" TargetMode="External"/><Relationship Id="rId489" Type="http://schemas.openxmlformats.org/officeDocument/2006/relationships/hyperlink" Target="consultantplus://offline/ref=7579D5B6CBF19C730ADEA420ED08C66F8358B46FE40106C857DEA9011283E278205ED836F0c6W3J" TargetMode="External"/><Relationship Id="rId654" Type="http://schemas.openxmlformats.org/officeDocument/2006/relationships/hyperlink" Target="consultantplus://offline/ref=7579D5B6CBF19C730ADEA420ED08C66F8358B46FE40106C857DEA9011283E278205ED83DF262c8WBJ" TargetMode="External"/><Relationship Id="rId696" Type="http://schemas.openxmlformats.org/officeDocument/2006/relationships/hyperlink" Target="consultantplus://offline/ref=7579D5B6CBF19C730ADEA420ED08C66F8358B46EE70306C857DEA9011283E278205ED83EF263c8W2J" TargetMode="External"/><Relationship Id="rId46" Type="http://schemas.openxmlformats.org/officeDocument/2006/relationships/hyperlink" Target="consultantplus://offline/ref=7579D5B6CBF19C730ADEA420ED08C66F8358B46FE40106C857DEA9011283E278205ED83DF461c8W2J" TargetMode="External"/><Relationship Id="rId293" Type="http://schemas.openxmlformats.org/officeDocument/2006/relationships/hyperlink" Target="consultantplus://offline/ref=7579D5B6CBF19C730ADEA420ED08C66F8358B46FE40106C857DEA9011283E278205ED836F0c6W3J" TargetMode="External"/><Relationship Id="rId307" Type="http://schemas.openxmlformats.org/officeDocument/2006/relationships/hyperlink" Target="consultantplus://offline/ref=7579D5B6CBF19C730ADEA420ED08C66F8358B46FE40106C857DEA9011283E278205ED83EF367c8WFJ" TargetMode="External"/><Relationship Id="rId349" Type="http://schemas.openxmlformats.org/officeDocument/2006/relationships/hyperlink" Target="consultantplus://offline/ref=7579D5B6CBF19C730ADEA420ED08C66F8358B46FE40106C857DEA9011283E278205ED836F0c6W3J" TargetMode="External"/><Relationship Id="rId514" Type="http://schemas.openxmlformats.org/officeDocument/2006/relationships/hyperlink" Target="consultantplus://offline/ref=7579D5B6CBF19C730ADEA420ED08C66F8358B46FE40106C857DEA9011283E278205ED836F0c6W3J" TargetMode="External"/><Relationship Id="rId556" Type="http://schemas.openxmlformats.org/officeDocument/2006/relationships/hyperlink" Target="consultantplus://offline/ref=7579D5B6CBF19C730ADEA420ED08C66F8358B566E60706C857DEA9011283E278205ED83EF0618946cFW1J" TargetMode="External"/><Relationship Id="rId721" Type="http://schemas.openxmlformats.org/officeDocument/2006/relationships/hyperlink" Target="consultantplus://offline/ref=7579D5B6CBF19C730ADEA420ED08C66F8358B46FE40106C857DEA90112c8W3J" TargetMode="External"/><Relationship Id="rId763" Type="http://schemas.openxmlformats.org/officeDocument/2006/relationships/hyperlink" Target="consultantplus://offline/ref=7579D5B6CBF19C730ADEA420ED08C66F8358B667E00D06C857DEA9011283E278205ED83DF3c6W2J" TargetMode="External"/><Relationship Id="rId88" Type="http://schemas.openxmlformats.org/officeDocument/2006/relationships/hyperlink" Target="consultantplus://offline/ref=7579D5B6CBF19C730ADEA420ED08C66F8358B46FE40106C857DEA9011283E278205ED83AF3c6W8J" TargetMode="External"/><Relationship Id="rId111" Type="http://schemas.openxmlformats.org/officeDocument/2006/relationships/hyperlink" Target="consultantplus://offline/ref=7579D5B6CBF19C730ADEA420ED08C66F8358B46FE40106C857DEA9011283E278205ED83DF461c8W2J" TargetMode="External"/><Relationship Id="rId153" Type="http://schemas.openxmlformats.org/officeDocument/2006/relationships/hyperlink" Target="consultantplus://offline/ref=7579D5B6CBF19C730ADEA420ED08C66F8358B566E10506C857DEA9011283E278205ED837F760c8WAJ" TargetMode="External"/><Relationship Id="rId195" Type="http://schemas.openxmlformats.org/officeDocument/2006/relationships/hyperlink" Target="consultantplus://offline/ref=7579D5B6CBF19C730ADEA420ED08C66F8358B46FE40106C857DEA9011283E278205ED83CF068c8WCJ" TargetMode="External"/><Relationship Id="rId209" Type="http://schemas.openxmlformats.org/officeDocument/2006/relationships/hyperlink" Target="consultantplus://offline/ref=7579D5B6CBF19C730ADEA420ED08C66F8358B46FE40106C857DEA9011283E278205ED83DF660c8W2J" TargetMode="External"/><Relationship Id="rId360" Type="http://schemas.openxmlformats.org/officeDocument/2006/relationships/hyperlink" Target="consultantplus://offline/ref=7579D5B6CBF19C730ADEA420ED08C66F8358B563E60D06C857DEA9011283E278205ED83EF0618A40cFW2J" TargetMode="External"/><Relationship Id="rId416" Type="http://schemas.openxmlformats.org/officeDocument/2006/relationships/hyperlink" Target="consultantplus://offline/ref=7579D5B6CBF19C730ADEA420ED08C66F8358B563E60D06C857DEA9011283E278205ED83EF0618A40cFW2J" TargetMode="External"/><Relationship Id="rId598" Type="http://schemas.openxmlformats.org/officeDocument/2006/relationships/hyperlink" Target="consultantplus://offline/ref=7579D5B6CBF19C730ADEA420ED08C66F8051B264E20306C857DEA90112c8W3J" TargetMode="External"/><Relationship Id="rId220" Type="http://schemas.openxmlformats.org/officeDocument/2006/relationships/hyperlink" Target="consultantplus://offline/ref=7579D5B6CBF19C730ADEA420ED08C66F8358B46FE40106C857DEA9011283E278205ED836F0c6W3J" TargetMode="External"/><Relationship Id="rId458" Type="http://schemas.openxmlformats.org/officeDocument/2006/relationships/hyperlink" Target="consultantplus://offline/ref=7579D5B6CBF19C730ADEA420ED08C66F8358B566E10506C857DEA9011283E278205ED83EF062884DcFW2J" TargetMode="External"/><Relationship Id="rId623" Type="http://schemas.openxmlformats.org/officeDocument/2006/relationships/hyperlink" Target="consultantplus://offline/ref=7579D5B6CBF19C730ADEA420ED08C66F8358B46FE30206C857DEA90112c8W3J" TargetMode="External"/><Relationship Id="rId665" Type="http://schemas.openxmlformats.org/officeDocument/2006/relationships/hyperlink" Target="consultantplus://offline/ref=7579D5B6CBF19C730ADEA420ED08C66F8358B46FE40106C857DEA9011283E278205ED83DF660c8W2J" TargetMode="External"/><Relationship Id="rId15" Type="http://schemas.openxmlformats.org/officeDocument/2006/relationships/hyperlink" Target="consultantplus://offline/ref=7579D5B6CBF19C730ADEA420ED08C66F8358B46FE40106C857DEA9011283E278205ED836F0c6W3J" TargetMode="External"/><Relationship Id="rId57" Type="http://schemas.openxmlformats.org/officeDocument/2006/relationships/hyperlink" Target="consultantplus://offline/ref=7579D5B6CBF19C730ADEA420ED08C66F8358B46FE40106C857DEA9011283E278205ED83DF461c8W2J" TargetMode="External"/><Relationship Id="rId262" Type="http://schemas.openxmlformats.org/officeDocument/2006/relationships/hyperlink" Target="consultantplus://offline/ref=7579D5B6CBF19C730ADEA420ED08C66F8358B566E10506C857DEA9011283E278205ED837F761c8W2J" TargetMode="External"/><Relationship Id="rId318" Type="http://schemas.openxmlformats.org/officeDocument/2006/relationships/hyperlink" Target="consultantplus://offline/ref=7579D5B6CBF19C730ADEA420ED08C66F8358B46FE40106C857DEA9011283E278205ED83DF660c8W2J" TargetMode="External"/><Relationship Id="rId525" Type="http://schemas.openxmlformats.org/officeDocument/2006/relationships/hyperlink" Target="consultantplus://offline/ref=7579D5B6CBF19C730ADEA420ED08C66F8358B46FE40106C857DEA9011283E278205ED83DF461c8W2J" TargetMode="External"/><Relationship Id="rId567" Type="http://schemas.openxmlformats.org/officeDocument/2006/relationships/hyperlink" Target="consultantplus://offline/ref=7579D5B6CBF19C730ADEA420ED08C66F8358B566E10506C857DEA9011283E278205ED836F868c8W2J" TargetMode="External"/><Relationship Id="rId732" Type="http://schemas.openxmlformats.org/officeDocument/2006/relationships/hyperlink" Target="consultantplus://offline/ref=7579D5B6CBF19C730ADEA420ED08C66F8358B563E60D06C857DEA9011283E278205ED83EF0618B47cFW4J" TargetMode="External"/><Relationship Id="rId99" Type="http://schemas.openxmlformats.org/officeDocument/2006/relationships/hyperlink" Target="consultantplus://offline/ref=7579D5B6CBF19C730ADEA420ED08C66F8358B46FE40106C857DEA9011283E278205ED83AF3c6W8J" TargetMode="External"/><Relationship Id="rId122" Type="http://schemas.openxmlformats.org/officeDocument/2006/relationships/hyperlink" Target="consultantplus://offline/ref=7579D5B6CBF19C730ADEA420ED08C66F8358B46FE40106C857DEA9011283E278205ED83AF3c6W8J" TargetMode="External"/><Relationship Id="rId164" Type="http://schemas.openxmlformats.org/officeDocument/2006/relationships/hyperlink" Target="consultantplus://offline/ref=7579D5B6CBF19C730ADEA420ED08C66F8358B46FE40106C857DEA9011283E278205ED83AF3c6W8J" TargetMode="External"/><Relationship Id="rId371" Type="http://schemas.openxmlformats.org/officeDocument/2006/relationships/hyperlink" Target="consultantplus://offline/ref=7579D5B6CBF19C730ADEA420ED08C66F8358B566E10506C857DEA9011283E278205ED837F761c8W2J" TargetMode="External"/><Relationship Id="rId774" Type="http://schemas.openxmlformats.org/officeDocument/2006/relationships/hyperlink" Target="consultantplus://offline/ref=6F67F2CBCF7EBE073A4CFFBF7210DC974C31015F212E9C230D23EEA1DE400220EA6D9378892C808BY8p2H" TargetMode="External"/><Relationship Id="rId427" Type="http://schemas.openxmlformats.org/officeDocument/2006/relationships/hyperlink" Target="consultantplus://offline/ref=7579D5B6CBF19C730ADEA420ED08C66F8358B46FE40106C857DEA9011283E278205ED836F0c6W3J" TargetMode="External"/><Relationship Id="rId469" Type="http://schemas.openxmlformats.org/officeDocument/2006/relationships/hyperlink" Target="consultantplus://offline/ref=7579D5B6CBF19C730ADEA420ED08C66F8358B566E10506C857DEA9011283E278205ED83EF0628841cFWBJ" TargetMode="External"/><Relationship Id="rId634" Type="http://schemas.openxmlformats.org/officeDocument/2006/relationships/hyperlink" Target="consultantplus://offline/ref=7579D5B6CBF19C730ADEA420ED08C66F8358B46FE40106C857DEA9011283E278205ED83DF660c8W2J" TargetMode="External"/><Relationship Id="rId676" Type="http://schemas.openxmlformats.org/officeDocument/2006/relationships/hyperlink" Target="consultantplus://offline/ref=7579D5B6CBF19C730ADEA420ED08C66F8358B563E60D06C857DEA9011283E278205ED83EF0618A40cFW2J" TargetMode="External"/><Relationship Id="rId26" Type="http://schemas.openxmlformats.org/officeDocument/2006/relationships/hyperlink" Target="consultantplus://offline/ref=7579D5B6CBF19C730ADEA420ED08C66F8358B46FE40106C857DEA9011283E278205ED83DF461c8W2J" TargetMode="External"/><Relationship Id="rId231" Type="http://schemas.openxmlformats.org/officeDocument/2006/relationships/hyperlink" Target="consultantplus://offline/ref=7579D5B6CBF19C730ADEA420ED08C66F8358B563E60D06C857DEA9011283E278205ED83EF0618A40cFW2J" TargetMode="External"/><Relationship Id="rId273" Type="http://schemas.openxmlformats.org/officeDocument/2006/relationships/hyperlink" Target="consultantplus://offline/ref=7579D5B6CBF19C730ADEA420ED08C66F8358B46FE40106C857DEA9011283E278205ED83DF262c8WBJ" TargetMode="External"/><Relationship Id="rId329" Type="http://schemas.openxmlformats.org/officeDocument/2006/relationships/hyperlink" Target="consultantplus://offline/ref=7579D5B6CBF19C730ADEA420ED08C66F8358B46FE40106C857DEA9011283E278205ED836F0c6W3J" TargetMode="External"/><Relationship Id="rId480" Type="http://schemas.openxmlformats.org/officeDocument/2006/relationships/hyperlink" Target="consultantplus://offline/ref=7579D5B6CBF19C730ADEA420ED08C66F8358B46FE40106C857DEA9011283E278205ED83DF461c8W2J" TargetMode="External"/><Relationship Id="rId536" Type="http://schemas.openxmlformats.org/officeDocument/2006/relationships/hyperlink" Target="consultantplus://offline/ref=7579D5B6CBF19C730ADEA420ED08C66F8358B46FE40106C857DEA9011283E278205ED83AF3c6W8J" TargetMode="External"/><Relationship Id="rId701" Type="http://schemas.openxmlformats.org/officeDocument/2006/relationships/hyperlink" Target="consultantplus://offline/ref=7579D5B6CBF19C730ADEA420ED08C66F8051B16EE50D06C857DEA9011283E278205ED83CcFW7J" TargetMode="External"/><Relationship Id="rId68" Type="http://schemas.openxmlformats.org/officeDocument/2006/relationships/hyperlink" Target="consultantplus://offline/ref=7579D5B6CBF19C730ADEA420ED08C66F8358B46FE40106C857DEA9011283E278205ED83DF461c8W2J" TargetMode="External"/><Relationship Id="rId133" Type="http://schemas.openxmlformats.org/officeDocument/2006/relationships/hyperlink" Target="consultantplus://offline/ref=7579D5B6CBF19C730ADEA420ED08C66F8358B566E10506C857DEA9011283E278205ED837F760c8WAJ" TargetMode="External"/><Relationship Id="rId175" Type="http://schemas.openxmlformats.org/officeDocument/2006/relationships/hyperlink" Target="consultantplus://offline/ref=7579D5B6CBF19C730ADEA420ED08C66F8358B46FE40106C857DEA9011283E278205ED83DF461c8W2J" TargetMode="External"/><Relationship Id="rId340" Type="http://schemas.openxmlformats.org/officeDocument/2006/relationships/hyperlink" Target="consultantplus://offline/ref=7579D5B6CBF19C730ADEA420ED08C66F8358B563E60D06C857DEA9011283E278205ED83EF0618A40cFW2J" TargetMode="External"/><Relationship Id="rId578" Type="http://schemas.openxmlformats.org/officeDocument/2006/relationships/hyperlink" Target="consultantplus://offline/ref=7579D5B6CBF19C730ADEA420ED08C66F8358B46FE40106C857DEA9011283E278205ED83AF3c6W8J" TargetMode="External"/><Relationship Id="rId743" Type="http://schemas.openxmlformats.org/officeDocument/2006/relationships/hyperlink" Target="consultantplus://offline/ref=7579D5B6CBF19C730ADEA420ED08C66F8358B667E00D06C857DEA9011283E278205ED83DF5c6W9J" TargetMode="External"/><Relationship Id="rId785" Type="http://schemas.openxmlformats.org/officeDocument/2006/relationships/hyperlink" Target="consultantplus://offline/ref=7579D5B6CBF19C730ADEA420ED08C66F8358B563E60D06C857DEA9011283E278205ED83CcFW0J" TargetMode="External"/><Relationship Id="rId200" Type="http://schemas.openxmlformats.org/officeDocument/2006/relationships/hyperlink" Target="consultantplus://offline/ref=7579D5B6CBF19C730ADEA420ED08C66F8358B46FE40106C857DEA9011283E278205ED836F0c6W3J" TargetMode="External"/><Relationship Id="rId382" Type="http://schemas.openxmlformats.org/officeDocument/2006/relationships/hyperlink" Target="consultantplus://offline/ref=7579D5B6CBF19C730ADEA420ED08C66F8358B566E10506C857DEA9011283E278205ED837F760c8WAJ" TargetMode="External"/><Relationship Id="rId438" Type="http://schemas.openxmlformats.org/officeDocument/2006/relationships/hyperlink" Target="consultantplus://offline/ref=7579D5B6CBF19C730ADEA420ED08C66F8358B563E60D06C857DEA9011283E278205ED83EF0618A40cFW2J" TargetMode="External"/><Relationship Id="rId603" Type="http://schemas.openxmlformats.org/officeDocument/2006/relationships/hyperlink" Target="consultantplus://offline/ref=7579D5B6CBF19C730ADEA420ED08C66F8358B46FE40106C857DEA9011283E278205ED83EF367c8WFJ" TargetMode="External"/><Relationship Id="rId645" Type="http://schemas.openxmlformats.org/officeDocument/2006/relationships/hyperlink" Target="consultantplus://offline/ref=7579D5B6CBF19C730ADEA420ED08C66F8358B46FE40106C857DEA9011283E278205ED836F0c6W3J" TargetMode="External"/><Relationship Id="rId687" Type="http://schemas.openxmlformats.org/officeDocument/2006/relationships/hyperlink" Target="consultantplus://offline/ref=7579D5B6CBF19C730ADEA420ED08C66F8358B46FE40106C857DEA9011283E278205ED836F0c6W3J" TargetMode="External"/><Relationship Id="rId242" Type="http://schemas.openxmlformats.org/officeDocument/2006/relationships/hyperlink" Target="consultantplus://offline/ref=7579D5B6CBF19C730ADEA420ED08C66F8358B563E60D06C857DEA9011283E278205ED83EF0618A40cFW2J" TargetMode="External"/><Relationship Id="rId284" Type="http://schemas.openxmlformats.org/officeDocument/2006/relationships/hyperlink" Target="consultantplus://offline/ref=ADFEE19753843D94E14AB6C5A6F8BBE464A9BC586CDDF9B4CAA6885126B68D5B7F6DD7E16F8B8868J5J8O" TargetMode="External"/><Relationship Id="rId491" Type="http://schemas.openxmlformats.org/officeDocument/2006/relationships/hyperlink" Target="consultantplus://offline/ref=7579D5B6CBF19C730ADEA420ED08C66F8358B46FE40106C857DEA9011283E278205ED83AF3c6W8J" TargetMode="External"/><Relationship Id="rId505" Type="http://schemas.openxmlformats.org/officeDocument/2006/relationships/hyperlink" Target="consultantplus://offline/ref=7579D5B6CBF19C730ADEA420ED08C66F8358B46FE40106C857DEA9011283E278205ED83DF660c8W2J" TargetMode="External"/><Relationship Id="rId712" Type="http://schemas.openxmlformats.org/officeDocument/2006/relationships/hyperlink" Target="consultantplus://offline/ref=7579D5B6CBF19C730ADEA420ED08C66F8358B46FE40106C857DEA9011283E278205ED83EF0608944cFW0J" TargetMode="External"/><Relationship Id="rId37" Type="http://schemas.openxmlformats.org/officeDocument/2006/relationships/hyperlink" Target="consultantplus://offline/ref=7579D5B6CBF19C730ADEA420ED08C66F8358B566E10506C857DEA9011283E278205ED839cFW9J" TargetMode="External"/><Relationship Id="rId79" Type="http://schemas.openxmlformats.org/officeDocument/2006/relationships/hyperlink" Target="consultantplus://offline/ref=7579D5B6CBF19C730ADEA420ED08C66F8358B46FE40106C857DEA9011283E278205ED83DF461c8W2J" TargetMode="External"/><Relationship Id="rId102" Type="http://schemas.openxmlformats.org/officeDocument/2006/relationships/hyperlink" Target="consultantplus://offline/ref=7579D5B6CBF19C730ADEA420ED08C66F8358B563E60D06C857DEA9011283E278205ED83EF0618A40cFW2J" TargetMode="External"/><Relationship Id="rId144" Type="http://schemas.openxmlformats.org/officeDocument/2006/relationships/hyperlink" Target="consultantplus://offline/ref=7579D5B6CBF19C730ADEA420ED08C66F8358B46FE40106C857DEA9011283E278205ED83AF3c6W8J" TargetMode="External"/><Relationship Id="rId547" Type="http://schemas.openxmlformats.org/officeDocument/2006/relationships/hyperlink" Target="consultantplus://offline/ref=7579D5B6CBF19C730ADEA420ED08C66F8358B46FE40106C857DEA9011283E278205ED83DF660c8W2J" TargetMode="External"/><Relationship Id="rId589" Type="http://schemas.openxmlformats.org/officeDocument/2006/relationships/hyperlink" Target="consultantplus://offline/ref=7579D5B6CBF19C730ADEA420ED08C66F8358B563E60D06C857DEA9011283E278205ED83CcFW0J" TargetMode="External"/><Relationship Id="rId754" Type="http://schemas.openxmlformats.org/officeDocument/2006/relationships/hyperlink" Target="consultantplus://offline/ref=7579D5B6CBF19C730ADEA420ED08C66F8358B46EE70306C857DEA90112c8W3J" TargetMode="External"/><Relationship Id="rId90" Type="http://schemas.openxmlformats.org/officeDocument/2006/relationships/hyperlink" Target="consultantplus://offline/ref=7579D5B6CBF19C730ADEA420ED08C66F8358B566E10506C857DEA9011283E278205ED83EF0688Ec4W3J" TargetMode="External"/><Relationship Id="rId186" Type="http://schemas.openxmlformats.org/officeDocument/2006/relationships/hyperlink" Target="consultantplus://offline/ref=7579D5B6CBF19C730ADEA420ED08C66F8358B46FE40106C857DEA9011283E278205ED83DF262c8WBJ" TargetMode="External"/><Relationship Id="rId351" Type="http://schemas.openxmlformats.org/officeDocument/2006/relationships/hyperlink" Target="consultantplus://offline/ref=7579D5B6CBF19C730ADEA420ED08C66F8358B566E10506C857DEA9011283E278205ED837F761c8W2J" TargetMode="External"/><Relationship Id="rId393" Type="http://schemas.openxmlformats.org/officeDocument/2006/relationships/hyperlink" Target="consultantplus://offline/ref=7579D5B6CBF19C730ADEA420ED08C66F8358B46FE40106C857DEA9011283E278205ED83AF3c6W8J" TargetMode="External"/><Relationship Id="rId407" Type="http://schemas.openxmlformats.org/officeDocument/2006/relationships/hyperlink" Target="consultantplus://offline/ref=7579D5B6CBF19C730ADEA420ED08C66F8358B46FE40106C857DEA9011283E278205ED83EF367c8WFJ" TargetMode="External"/><Relationship Id="rId449" Type="http://schemas.openxmlformats.org/officeDocument/2006/relationships/hyperlink" Target="consultantplus://offline/ref=7579D5B6CBF19C730ADEA420ED08C66F8358B46FE40106C857DEA9011283E278205ED83DF262c8WBJ" TargetMode="External"/><Relationship Id="rId614" Type="http://schemas.openxmlformats.org/officeDocument/2006/relationships/hyperlink" Target="consultantplus://offline/ref=7579D5B6CBF19C730ADEA420ED08C66F8358B563E60D06C857DEA9011283E278205ED83EF0618A40cFW2J" TargetMode="External"/><Relationship Id="rId656" Type="http://schemas.openxmlformats.org/officeDocument/2006/relationships/hyperlink" Target="consultantplus://offline/ref=7579D5B6CBF19C730ADEA420ED08C66F8358B46FE40106C857DEA9011283E278205ED83EF367c8WFJ" TargetMode="External"/><Relationship Id="rId211" Type="http://schemas.openxmlformats.org/officeDocument/2006/relationships/hyperlink" Target="consultantplus://offline/ref=7579D5B6CBF19C730ADEA420ED08C66F8358B563E60D06C857DEA9011283E278205ED83EF0618A40cFW2J" TargetMode="External"/><Relationship Id="rId253" Type="http://schemas.openxmlformats.org/officeDocument/2006/relationships/hyperlink" Target="consultantplus://offline/ref=7579D5B6CBF19C730ADEA420ED08C66F8358B566E10506C857DEA9011283E278205ED83EF0618C41cFW5J" TargetMode="External"/><Relationship Id="rId295" Type="http://schemas.openxmlformats.org/officeDocument/2006/relationships/hyperlink" Target="consultantplus://offline/ref=7579D5B6CBF19C730ADEA420ED08C66F8358B46FE40106C857DEA9011283E278205ED83DF262c8WBJ" TargetMode="External"/><Relationship Id="rId309" Type="http://schemas.openxmlformats.org/officeDocument/2006/relationships/hyperlink" Target="consultantplus://offline/ref=7579D5B6CBF19C730ADEA420ED08C66F8358B46FE40106C857DEA9011283E278205ED836F0c6W3J" TargetMode="External"/><Relationship Id="rId460" Type="http://schemas.openxmlformats.org/officeDocument/2006/relationships/hyperlink" Target="consultantplus://offline/ref=7579D5B6CBF19C730ADEA420ED08C66F8358B563E60D06C857DEA9011283E278205ED83EF0618A40cFW2J" TargetMode="External"/><Relationship Id="rId516" Type="http://schemas.openxmlformats.org/officeDocument/2006/relationships/hyperlink" Target="consultantplus://offline/ref=7579D5B6CBF19C730ADEA420ED08C66F8358B46FE40106C857DEA9011283E278205ED83AF3c6W8J" TargetMode="External"/><Relationship Id="rId698" Type="http://schemas.openxmlformats.org/officeDocument/2006/relationships/hyperlink" Target="consultantplus://offline/ref=7579D5B6CBF19C730ADEA420ED08C66F805CB065E80706C857DEA9011283E278205ED83EF0618A47cFW0J" TargetMode="External"/><Relationship Id="rId48" Type="http://schemas.openxmlformats.org/officeDocument/2006/relationships/hyperlink" Target="consultantplus://offline/ref=7579D5B6CBF19C730ADEA420ED08C66F8358B46EE70306C857DEA9011283E278205ED83EF7c6W3J" TargetMode="External"/><Relationship Id="rId113" Type="http://schemas.openxmlformats.org/officeDocument/2006/relationships/hyperlink" Target="consultantplus://offline/ref=7579D5B6CBF19C730ADEA420ED08C66F8358B46FE40106C857DEA9011283E278205ED83DF660c8W2J" TargetMode="External"/><Relationship Id="rId320" Type="http://schemas.openxmlformats.org/officeDocument/2006/relationships/hyperlink" Target="consultantplus://offline/ref=7579D5B6CBF19C730ADEA420ED08C66F8358B563E60D06C857DEA9011283E278205ED83EF0618A40cFW2J" TargetMode="External"/><Relationship Id="rId558" Type="http://schemas.openxmlformats.org/officeDocument/2006/relationships/hyperlink" Target="consultantplus://offline/ref=7579D5B6CBF19C730ADEA420ED08C66F8358B46FE40106C857DEA9011283E278205ED83DF262c8WBJ" TargetMode="External"/><Relationship Id="rId723" Type="http://schemas.openxmlformats.org/officeDocument/2006/relationships/hyperlink" Target="consultantplus://offline/ref=7579D5B6CBF19C730ADEA420ED08C66F8358B667E00D06C857DEA90112c8W3J" TargetMode="External"/><Relationship Id="rId765" Type="http://schemas.openxmlformats.org/officeDocument/2006/relationships/hyperlink" Target="consultantplus://offline/ref=7579D5B6CBF19C730ADEA420ED08C66F8051B060E60106C857DEA90112c8W3J" TargetMode="External"/><Relationship Id="rId155" Type="http://schemas.openxmlformats.org/officeDocument/2006/relationships/hyperlink" Target="consultantplus://offline/ref=7579D5B6CBF19C730ADEA420ED08C66F8358B46FE40106C857DEA9011283E278205ED83DF461c8W2J" TargetMode="External"/><Relationship Id="rId197" Type="http://schemas.openxmlformats.org/officeDocument/2006/relationships/hyperlink" Target="consultantplus://offline/ref=7579D5B6CBF19C730ADEA420ED08C66F8358B563E60D06C857DEA9011283E278205ED83EF0618A40cFW2J" TargetMode="External"/><Relationship Id="rId362" Type="http://schemas.openxmlformats.org/officeDocument/2006/relationships/hyperlink" Target="consultantplus://offline/ref=7579D5B6CBF19C730ADEA420ED08C66F8358B566E10506C857DEA9011283E278205ED837F760c8WAJ" TargetMode="External"/><Relationship Id="rId418" Type="http://schemas.openxmlformats.org/officeDocument/2006/relationships/hyperlink" Target="consultantplus://offline/ref=7579D5B6CBF19C730ADEA420ED08C66F8358B46FE40106C857DEA9011283E278205ED83DF660c8W2J" TargetMode="External"/><Relationship Id="rId625" Type="http://schemas.openxmlformats.org/officeDocument/2006/relationships/hyperlink" Target="consultantplus://offline/ref=7579D5B6CBF19C730ADEA420ED08C66F8358B46EE90706C857DEA9011283E278205ED83EF0618D42cFW6J" TargetMode="External"/><Relationship Id="rId222" Type="http://schemas.openxmlformats.org/officeDocument/2006/relationships/hyperlink" Target="consultantplus://offline/ref=7579D5B6CBF19C730ADEA420ED08C66F8358B566E10506C857DEA9011283E278205ED837F761c8W2J" TargetMode="External"/><Relationship Id="rId264" Type="http://schemas.openxmlformats.org/officeDocument/2006/relationships/hyperlink" Target="consultantplus://offline/ref=7579D5B6CBF19C730ADEA420ED08C66F8358B46FE40106C857DEA9011283E278205ED83AF3c6W8J" TargetMode="External"/><Relationship Id="rId471" Type="http://schemas.openxmlformats.org/officeDocument/2006/relationships/hyperlink" Target="consultantplus://offline/ref=7579D5B6CBF19C730ADEA420ED08C66F8358B566E10506C857DEA9011283E278205ED83EF0628F41cFW2J" TargetMode="External"/><Relationship Id="rId667" Type="http://schemas.openxmlformats.org/officeDocument/2006/relationships/hyperlink" Target="consultantplus://offline/ref=7579D5B6CBF19C730ADEA420ED08C66F8358B563E60D06C857DEA9011283E278205ED83EF0618A40cFW2J" TargetMode="External"/><Relationship Id="rId17" Type="http://schemas.openxmlformats.org/officeDocument/2006/relationships/hyperlink" Target="consultantplus://offline/ref=7579D5B6CBF19C730ADEA420ED08C66F8358B46FE40106C857DEA9011283E278205ED83AF3c6W8J" TargetMode="External"/><Relationship Id="rId59" Type="http://schemas.openxmlformats.org/officeDocument/2006/relationships/hyperlink" Target="consultantplus://offline/ref=7579D5B6CBF19C730ADEA420ED08C66F8358B563E60D06C857DEA9011283E278205ED83EF0618A40cFW2J" TargetMode="External"/><Relationship Id="rId124" Type="http://schemas.openxmlformats.org/officeDocument/2006/relationships/hyperlink" Target="consultantplus://offline/ref=7579D5B6CBF19C730ADEA420ED08C66F8358B566E10506C857DEA9011283E278205ED83DF860c8WBJ" TargetMode="External"/><Relationship Id="rId527" Type="http://schemas.openxmlformats.org/officeDocument/2006/relationships/hyperlink" Target="consultantplus://offline/ref=7579D5B6CBF19C730ADEA420ED08C66F8358B566E10506C857DEA9011283E278205ED83AF5c6W4J" TargetMode="External"/><Relationship Id="rId569" Type="http://schemas.openxmlformats.org/officeDocument/2006/relationships/hyperlink" Target="consultantplus://offline/ref=7579D5B6CBF19C730ADEA420ED08C66F8358B46FE40106C857DEA9011283E278205ED83AF3c6W8J" TargetMode="External"/><Relationship Id="rId734" Type="http://schemas.openxmlformats.org/officeDocument/2006/relationships/hyperlink" Target="consultantplus://offline/ref=7579D5B6CBF19C730ADEA420ED08C66F8358B566E80406C857DEA9011283E278205ED83EF0638344cFWAJ" TargetMode="External"/><Relationship Id="rId776" Type="http://schemas.openxmlformats.org/officeDocument/2006/relationships/hyperlink" Target="consultantplus://offline/ref=7579D5B6CBF19C730ADEA420ED08C66F8051B060E60106C857DEA90112c8W3J" TargetMode="External"/><Relationship Id="rId70" Type="http://schemas.openxmlformats.org/officeDocument/2006/relationships/hyperlink" Target="consultantplus://offline/ref=7579D5B6CBF19C730ADEA420ED08C66F8358B563E60D06C857DEA9011283E278205ED83EF0618A40cFW2J" TargetMode="External"/><Relationship Id="rId166" Type="http://schemas.openxmlformats.org/officeDocument/2006/relationships/hyperlink" Target="consultantplus://offline/ref=7579D5B6CBF19C730ADEA420ED08C66F8358B46FE40106C857DEA9011283E278205ED83DF262c8WBJ" TargetMode="External"/><Relationship Id="rId331" Type="http://schemas.openxmlformats.org/officeDocument/2006/relationships/hyperlink" Target="consultantplus://offline/ref=7579D5B6CBF19C730ADEA420ED08C66F8358B566E10506C857DEA9011283E278205ED837F761c8W2J" TargetMode="External"/><Relationship Id="rId373" Type="http://schemas.openxmlformats.org/officeDocument/2006/relationships/hyperlink" Target="consultantplus://offline/ref=7579D5B6CBF19C730ADEA420ED08C66F8358B46FE40106C857DEA9011283E278205ED83AF3c6W8J" TargetMode="External"/><Relationship Id="rId429" Type="http://schemas.openxmlformats.org/officeDocument/2006/relationships/hyperlink" Target="consultantplus://offline/ref=7579D5B6CBF19C730ADEA420ED08C66F8358B566E10506C857DEA9011283E278205ED837F761c8W2J" TargetMode="External"/><Relationship Id="rId580" Type="http://schemas.openxmlformats.org/officeDocument/2006/relationships/hyperlink" Target="consultantplus://offline/ref=7579D5B6CBF19C730ADEA420ED08C66F8358B46FE40106C857DEA9011283E278205ED83AF3c6W8J" TargetMode="External"/><Relationship Id="rId636" Type="http://schemas.openxmlformats.org/officeDocument/2006/relationships/hyperlink" Target="consultantplus://offline/ref=7579D5B6CBF19C730ADEA420ED08C66F8358B563E60D06C857DEA9011283E278205ED83EF0618A40cFW2J" TargetMode="External"/><Relationship Id="rId1" Type="http://schemas.openxmlformats.org/officeDocument/2006/relationships/customXml" Target="../customXml/item1.xml"/><Relationship Id="rId233" Type="http://schemas.openxmlformats.org/officeDocument/2006/relationships/hyperlink" Target="consultantplus://offline/ref=7579D5B6CBF19C730ADEA420ED08C66F8358B566E10506C857DEA9011283E278205ED837F760c8WAJ" TargetMode="External"/><Relationship Id="rId440" Type="http://schemas.openxmlformats.org/officeDocument/2006/relationships/hyperlink" Target="consultantplus://offline/ref=7579D5B6CBF19C730ADEA420ED08C66F8358B46FE40106C857DEA9011283E278205ED83DF461c8W2J" TargetMode="External"/><Relationship Id="rId678" Type="http://schemas.openxmlformats.org/officeDocument/2006/relationships/hyperlink" Target="consultantplus://offline/ref=7579D5B6CBF19C730ADEA420ED08C66F8358B46FE40106C857DEA9011283E278205ED83DF660c8W2J" TargetMode="External"/><Relationship Id="rId28" Type="http://schemas.openxmlformats.org/officeDocument/2006/relationships/hyperlink" Target="consultantplus://offline/ref=7579D5B6CBF19C730ADEA420ED08C66F8358B563E60D06C857DEA9011283E278205ED83EF0618A40cFW2J" TargetMode="External"/><Relationship Id="rId275" Type="http://schemas.openxmlformats.org/officeDocument/2006/relationships/hyperlink" Target="consultantplus://offline/ref=7579D5B6CBF19C730ADEA420ED08C66F8358B46FE40106C857DEA9011283E278205ED83EF367c8WFJ" TargetMode="External"/><Relationship Id="rId300" Type="http://schemas.openxmlformats.org/officeDocument/2006/relationships/hyperlink" Target="consultantplus://offline/ref=7579D5B6CBF19C730ADEA420ED08C66F8358B563E60D06C857DEA9011283E278205ED83EF0618A40cFW2J" TargetMode="External"/><Relationship Id="rId482" Type="http://schemas.openxmlformats.org/officeDocument/2006/relationships/hyperlink" Target="consultantplus://offline/ref=7579D5B6CBF19C730ADEA420ED08C66F8358B566E10506C857DEA9011283E278205ED83EF062884DcFW2J" TargetMode="External"/><Relationship Id="rId538" Type="http://schemas.openxmlformats.org/officeDocument/2006/relationships/hyperlink" Target="consultantplus://offline/ref=7579D5B6CBF19C730ADEA420ED08C66F8358B566E10506C857DEA9011283E278205ED83BF1c6W9J" TargetMode="External"/><Relationship Id="rId703" Type="http://schemas.openxmlformats.org/officeDocument/2006/relationships/hyperlink" Target="consultantplus://offline/ref=7579D5B6CBF19C730ADEA420ED08C66F8358B46EE70306C857DEA90112c8W3J" TargetMode="External"/><Relationship Id="rId745" Type="http://schemas.openxmlformats.org/officeDocument/2006/relationships/hyperlink" Target="consultantplus://offline/ref=7579D5B6CBF19C730ADEA420ED08C66F8358B46EE70306C857DEA90112c8W3J" TargetMode="External"/><Relationship Id="rId81" Type="http://schemas.openxmlformats.org/officeDocument/2006/relationships/hyperlink" Target="consultantplus://offline/ref=7579D5B6CBF19C730ADEA420ED08C66F8358B563E60D06C857DEA9011283E278205ED83EF0618A40cFW2J" TargetMode="External"/><Relationship Id="rId135" Type="http://schemas.openxmlformats.org/officeDocument/2006/relationships/hyperlink" Target="consultantplus://offline/ref=7579D5B6CBF19C730ADEA420ED08C66F8358B46FE40106C857DEA9011283E278205ED83DF461c8W2J" TargetMode="External"/><Relationship Id="rId177" Type="http://schemas.openxmlformats.org/officeDocument/2006/relationships/hyperlink" Target="consultantplus://offline/ref=7579D5B6CBF19C730ADEA420ED08C66F8358B563E60D06C857DEA9011283E278205ED83EF0618A40cFW2J" TargetMode="External"/><Relationship Id="rId342" Type="http://schemas.openxmlformats.org/officeDocument/2006/relationships/hyperlink" Target="consultantplus://offline/ref=7579D5B6CBF19C730ADEA420ED08C66F8358B566E10506C857DEA9011283E278205ED837F760c8WAJ" TargetMode="External"/><Relationship Id="rId384" Type="http://schemas.openxmlformats.org/officeDocument/2006/relationships/hyperlink" Target="consultantplus://offline/ref=7579D5B6CBF19C730ADEA420ED08C66F8358B46FE40106C857DEA9011283E278205ED83DF461c8W2J" TargetMode="External"/><Relationship Id="rId591" Type="http://schemas.openxmlformats.org/officeDocument/2006/relationships/hyperlink" Target="consultantplus://offline/ref=7579D5B6CBF19C730ADEA420ED08C66F8358B566E10506C857DEA9011283E278205ED83EF0648Ac4W6J" TargetMode="External"/><Relationship Id="rId605" Type="http://schemas.openxmlformats.org/officeDocument/2006/relationships/hyperlink" Target="consultantplus://offline/ref=7579D5B6CBF19C730ADEA420ED08C66F8358B46FE40106C857DEA9011283E278205ED836F0c6W3J" TargetMode="External"/><Relationship Id="rId787" Type="http://schemas.openxmlformats.org/officeDocument/2006/relationships/hyperlink" Target="consultantplus://offline/ref=7579D5B6CBF19C730ADEA420ED08C66F8358B46EE70306C857DEA9011283E278205ED83EF260c8W9J" TargetMode="External"/><Relationship Id="rId202" Type="http://schemas.openxmlformats.org/officeDocument/2006/relationships/hyperlink" Target="consultantplus://offline/ref=7579D5B6CBF19C730ADEA420ED08C66F8358B566E10506C857DEA9011283E278205ED837F761c8W2J" TargetMode="External"/><Relationship Id="rId244" Type="http://schemas.openxmlformats.org/officeDocument/2006/relationships/hyperlink" Target="consultantplus://offline/ref=7579D5B6CBF19C730ADEA420ED08C66F8358B46FE40106C857DEA9011283E278205ED83DF660c8W2J" TargetMode="External"/><Relationship Id="rId647" Type="http://schemas.openxmlformats.org/officeDocument/2006/relationships/hyperlink" Target="consultantplus://offline/ref=7579D5B6CBF19C730ADEA420ED08C66F8358B46FE40106C857DEA9011283E278205ED83AF3c6W8J" TargetMode="External"/><Relationship Id="rId689" Type="http://schemas.openxmlformats.org/officeDocument/2006/relationships/hyperlink" Target="consultantplus://offline/ref=7579D5B6CBF19C730ADEA420ED08C66F8358B46FE30206C857DEA9011283E278205ED83EF0618F45cFW0J" TargetMode="External"/><Relationship Id="rId39" Type="http://schemas.openxmlformats.org/officeDocument/2006/relationships/hyperlink" Target="consultantplus://offline/ref=7579D5B6CBF19C730ADEA420ED08C66F8358B46FE40106C857DEA9011283E278205ED83DF262c8WBJ" TargetMode="External"/><Relationship Id="rId286" Type="http://schemas.openxmlformats.org/officeDocument/2006/relationships/hyperlink" Target="consultantplus://offline/ref=ADFEE19753843D94E14AB6C5A6F8BBE464A9BD546ED1F9B4CAA6885126B68D5B7F6DD7E2698AJ8J0O" TargetMode="External"/><Relationship Id="rId451" Type="http://schemas.openxmlformats.org/officeDocument/2006/relationships/hyperlink" Target="consultantplus://offline/ref=7579D5B6CBF19C730ADEA420ED08C66F8358B46FE40106C857DEA9011283E278205ED83EF367c8WFJ" TargetMode="External"/><Relationship Id="rId493" Type="http://schemas.openxmlformats.org/officeDocument/2006/relationships/hyperlink" Target="consultantplus://offline/ref=3BBC4CA2F4984235CDC752C6D5AC118F3656759617B5938386149113C093DCD19A6860CC9D027319889376837E7A27866CC50562C72CC0BDeBh6I" TargetMode="External"/><Relationship Id="rId507" Type="http://schemas.openxmlformats.org/officeDocument/2006/relationships/hyperlink" Target="consultantplus://offline/ref=7579D5B6CBF19C730ADEA420ED08C66F8358B563E60D06C857DEA9011283E278205ED83EF0618A40cFW2J" TargetMode="External"/><Relationship Id="rId549" Type="http://schemas.openxmlformats.org/officeDocument/2006/relationships/hyperlink" Target="consultantplus://offline/ref=7579D5B6CBF19C730ADEA420ED08C66F8358B563E60D06C857DEA9011283E278205ED83EF0618A40cFW2J" TargetMode="External"/><Relationship Id="rId714" Type="http://schemas.openxmlformats.org/officeDocument/2006/relationships/hyperlink" Target="consultantplus://offline/ref=7579D5B6CBF19C730ADEA420ED08C66F8358B46FE40106C857DEA9011283E278205ED83EF0608945cFW6J" TargetMode="External"/><Relationship Id="rId756" Type="http://schemas.openxmlformats.org/officeDocument/2006/relationships/hyperlink" Target="consultantplus://offline/ref=E8F7BC37044736DADD0F8F0E2ABB9CD0041D6C0A72A73A544FA661A5E0W3eAK" TargetMode="External"/><Relationship Id="rId50" Type="http://schemas.openxmlformats.org/officeDocument/2006/relationships/hyperlink" Target="consultantplus://offline/ref=7579D5B6CBF19C730ADEA420ED08C66F8358B46FE40106C857DEA9011283E278205ED83DF262c8WBJ" TargetMode="External"/><Relationship Id="rId104" Type="http://schemas.openxmlformats.org/officeDocument/2006/relationships/hyperlink" Target="consultantplus://offline/ref=7579D5B6CBF19C730ADEA420ED08C66F8358B563E60D06C857DEA9011283E278205ED83EF0618A40cFW2J" TargetMode="External"/><Relationship Id="rId146" Type="http://schemas.openxmlformats.org/officeDocument/2006/relationships/hyperlink" Target="consultantplus://offline/ref=7579D5B6CBF19C730ADEA420ED08C66F8358B46FE40106C857DEA9011283E278205ED83DF262c8WBJ" TargetMode="External"/><Relationship Id="rId188" Type="http://schemas.openxmlformats.org/officeDocument/2006/relationships/hyperlink" Target="consultantplus://offline/ref=7579D5B6CBF19C730ADEA420ED08C66F8358B46FE40106C857DEA9011283E278205ED83EF367c8WFJ" TargetMode="External"/><Relationship Id="rId311" Type="http://schemas.openxmlformats.org/officeDocument/2006/relationships/hyperlink" Target="consultantplus://offline/ref=7579D5B6CBF19C730ADEA420ED08C66F8358B566E10506C857DEA9011283E278205ED837F761c8W2J" TargetMode="External"/><Relationship Id="rId353" Type="http://schemas.openxmlformats.org/officeDocument/2006/relationships/hyperlink" Target="consultantplus://offline/ref=7579D5B6CBF19C730ADEA420ED08C66F8358B46FE40106C857DEA9011283E278205ED83AF3c6W8J" TargetMode="External"/><Relationship Id="rId395" Type="http://schemas.openxmlformats.org/officeDocument/2006/relationships/hyperlink" Target="consultantplus://offline/ref=7579D5B6CBF19C730ADEA420ED08C66F8358B46FE40106C857DEA9011283E278205ED83DF262c8WBJ" TargetMode="External"/><Relationship Id="rId409" Type="http://schemas.openxmlformats.org/officeDocument/2006/relationships/hyperlink" Target="consultantplus://offline/ref=7579D5B6CBF19C730ADEA420ED08C66F8358B46FE40106C857DEA9011283E278205ED836F0c6W3J" TargetMode="External"/><Relationship Id="rId560" Type="http://schemas.openxmlformats.org/officeDocument/2006/relationships/hyperlink" Target="consultantplus://offline/ref=7579D5B6CBF19C730ADEA420ED08C66F8358B46FE40106C857DEA9011283E278205ED83EF367c8WFJ" TargetMode="External"/><Relationship Id="rId92" Type="http://schemas.openxmlformats.org/officeDocument/2006/relationships/hyperlink" Target="consultantplus://offline/ref=7579D5B6CBF19C730ADEA420ED08C66F8358B563E60D06C857DEA9011283E278205ED83EF0618A40cFW2J" TargetMode="External"/><Relationship Id="rId213" Type="http://schemas.openxmlformats.org/officeDocument/2006/relationships/hyperlink" Target="consultantplus://offline/ref=7579D5B6CBF19C730ADEA420ED08C66F8358B566E10506C857DEA9011283E278205ED837F760c8WAJ" TargetMode="External"/><Relationship Id="rId420" Type="http://schemas.openxmlformats.org/officeDocument/2006/relationships/hyperlink" Target="consultantplus://offline/ref=7579D5B6CBF19C730ADEA420ED08C66F8358B563E60D06C857DEA9011283E278205ED83EF0618A40cFW2J" TargetMode="External"/><Relationship Id="rId616" Type="http://schemas.openxmlformats.org/officeDocument/2006/relationships/hyperlink" Target="consultantplus://offline/ref=7579D5B6CBF19C730ADEA420ED08C66F8358B563E60D06C857DEA9011283E278205ED83EF0618A40cFW2J" TargetMode="External"/><Relationship Id="rId658" Type="http://schemas.openxmlformats.org/officeDocument/2006/relationships/hyperlink" Target="consultantplus://offline/ref=7579D5B6CBF19C730ADEA420ED08C66F8358B46FE40106C857DEA9011283E278205ED836F0c6W3J" TargetMode="External"/><Relationship Id="rId255" Type="http://schemas.openxmlformats.org/officeDocument/2006/relationships/hyperlink" Target="consultantplus://offline/ref=7579D5B6CBF19C730ADEA420ED08C66F8358B563E60D06C857DEA9011283E278205ED83EF0618A40cFW2J" TargetMode="External"/><Relationship Id="rId297" Type="http://schemas.openxmlformats.org/officeDocument/2006/relationships/hyperlink" Target="consultantplus://offline/ref=7579D5B6CBF19C730ADEA420ED08C66F8358B46FE40106C857DEA9011283E278205ED83EF367c8WFJ" TargetMode="External"/><Relationship Id="rId462" Type="http://schemas.openxmlformats.org/officeDocument/2006/relationships/hyperlink" Target="consultantplus://offline/ref=7579D5B6CBF19C730ADEA420ED08C66F8358B563E60D06C857DEA9011283E278205ED83EF0618A40cFW2J" TargetMode="External"/><Relationship Id="rId518" Type="http://schemas.openxmlformats.org/officeDocument/2006/relationships/hyperlink" Target="consultantplus://offline/ref=7579D5B6CBF19C730ADEA420ED08C66F8358B46FE40106C857DEA9011283E278205ED83DF262c8WBJ" TargetMode="External"/><Relationship Id="rId725" Type="http://schemas.openxmlformats.org/officeDocument/2006/relationships/hyperlink" Target="consultantplus://offline/ref=7579D5B6CBF19C730ADEA420ED08C66F8358B667E00D06C857DEA9011283E278205ED83EF0608845cFW4J" TargetMode="External"/><Relationship Id="rId115" Type="http://schemas.openxmlformats.org/officeDocument/2006/relationships/hyperlink" Target="consultantplus://offline/ref=7579D5B6CBF19C730ADEA420ED08C66F8358B46FE40106C857DEA9011283E278205ED83DF461c8W2J" TargetMode="External"/><Relationship Id="rId157" Type="http://schemas.openxmlformats.org/officeDocument/2006/relationships/hyperlink" Target="consultantplus://offline/ref=7579D5B6CBF19C730ADEA420ED08C66F8358B563E60D06C857DEA9011283E278205ED83EF0618A40cFW2J" TargetMode="External"/><Relationship Id="rId322" Type="http://schemas.openxmlformats.org/officeDocument/2006/relationships/hyperlink" Target="consultantplus://offline/ref=7579D5B6CBF19C730ADEA420ED08C66F8358B566E10506C857DEA9011283E278205ED837F760c8WAJ" TargetMode="External"/><Relationship Id="rId364" Type="http://schemas.openxmlformats.org/officeDocument/2006/relationships/hyperlink" Target="consultantplus://offline/ref=7579D5B6CBF19C730ADEA420ED08C66F8358B46FE40106C857DEA9011283E278205ED83DF461c8W2J" TargetMode="External"/><Relationship Id="rId767" Type="http://schemas.openxmlformats.org/officeDocument/2006/relationships/hyperlink" Target="consultantplus://offline/ref=7579D5B6CBF19C730ADEA420ED08C66F805DB46FE80D06C857DEA90112c8W3J" TargetMode="External"/><Relationship Id="rId61" Type="http://schemas.openxmlformats.org/officeDocument/2006/relationships/hyperlink" Target="consultantplus://offline/ref=7579D5B6CBF19C730ADEA420ED08C66F8358B563E60D06C857DEA9011283E278205ED83EF0618A40cFW2J" TargetMode="External"/><Relationship Id="rId199" Type="http://schemas.openxmlformats.org/officeDocument/2006/relationships/hyperlink" Target="consultantplus://offline/ref=7579D5B6CBF19C730ADEA420ED08C66F8358B46FE40106C857DEA9011283E278205ED83DF660c8W2J" TargetMode="External"/><Relationship Id="rId571" Type="http://schemas.openxmlformats.org/officeDocument/2006/relationships/hyperlink" Target="consultantplus://offline/ref=7579D5B6CBF19C730ADEA420ED08C66F8358B566E10506C857DEA9011283E278205ED837F6c6W9J" TargetMode="External"/><Relationship Id="rId627" Type="http://schemas.openxmlformats.org/officeDocument/2006/relationships/hyperlink" Target="consultantplus://offline/ref=7579D5B6CBF19C730ADEA420ED08C66F8358B46EE90706C857DEA9011283E278205ED83EF0618D42cFW6J" TargetMode="External"/><Relationship Id="rId669" Type="http://schemas.openxmlformats.org/officeDocument/2006/relationships/hyperlink" Target="consultantplus://offline/ref=7579D5B6CBF19C730ADEA420ED08C66F8358B46FE40106C857DEA9011283E278205ED83DF461c8W2J" TargetMode="External"/><Relationship Id="rId19" Type="http://schemas.openxmlformats.org/officeDocument/2006/relationships/hyperlink" Target="consultantplus://offline/ref=7579D5B6CBF19C730ADEA420ED08C66F8358B46FE40106C857DEA9011283E278205ED83DF262c8WBJ" TargetMode="External"/><Relationship Id="rId224" Type="http://schemas.openxmlformats.org/officeDocument/2006/relationships/hyperlink" Target="consultantplus://offline/ref=7579D5B6CBF19C730ADEA420ED08C66F8358B46FE40106C857DEA9011283E278205ED83AF3c6W8J" TargetMode="External"/><Relationship Id="rId266" Type="http://schemas.openxmlformats.org/officeDocument/2006/relationships/hyperlink" Target="consultantplus://offline/ref=7579D5B6CBF19C730ADEA420ED08C66F8358B566E10506C857DEA9011283E278205ED83EF0658841cFWBJ" TargetMode="External"/><Relationship Id="rId431" Type="http://schemas.openxmlformats.org/officeDocument/2006/relationships/hyperlink" Target="consultantplus://offline/ref=7579D5B6CBF19C730ADEA420ED08C66F8358B46FE40106C857DEA9011283E278205ED83AF3c6W8J" TargetMode="External"/><Relationship Id="rId473" Type="http://schemas.openxmlformats.org/officeDocument/2006/relationships/hyperlink" Target="consultantplus://offline/ref=7579D5B6CBF19C730ADEA420ED08C66F8358B46FE40106C857DEA9011283E278205ED83DF262c8WBJ" TargetMode="External"/><Relationship Id="rId529" Type="http://schemas.openxmlformats.org/officeDocument/2006/relationships/hyperlink" Target="consultantplus://offline/ref=7579D5B6CBF19C730ADEA420ED08C66F8358B563E60D06C857DEA9011283E278205ED83EF0618A40cFW2J" TargetMode="External"/><Relationship Id="rId680" Type="http://schemas.openxmlformats.org/officeDocument/2006/relationships/hyperlink" Target="consultantplus://offline/ref=7579D5B6CBF19C730ADEA420ED08C66F8358B563E60D06C857DEA9011283E278205ED83EF0618A40cFW2J" TargetMode="External"/><Relationship Id="rId736" Type="http://schemas.openxmlformats.org/officeDocument/2006/relationships/hyperlink" Target="consultantplus://offline/ref=7579D5B6CBF19C730ADEA420ED08C66F8358B46FE40106C857DEA9011283E278205ED83CF267c8WAJ" TargetMode="External"/><Relationship Id="rId30" Type="http://schemas.openxmlformats.org/officeDocument/2006/relationships/hyperlink" Target="consultantplus://offline/ref=7579D5B6CBF19C730ADEA420ED08C66F8358B563E60D06C857DEA9011283E278205ED83EF0618A40cFW2J" TargetMode="External"/><Relationship Id="rId126" Type="http://schemas.openxmlformats.org/officeDocument/2006/relationships/hyperlink" Target="consultantplus://offline/ref=7579D5B6CBF19C730ADEA420ED08C66F8358B46FE40106C857DEA9011283E278205ED83DF262c8WBJ" TargetMode="External"/><Relationship Id="rId168" Type="http://schemas.openxmlformats.org/officeDocument/2006/relationships/hyperlink" Target="consultantplus://offline/ref=7579D5B6CBF19C730ADEA420ED08C66F8358B46FE40106C857DEA9011283E278205ED83EF367c8WFJ" TargetMode="External"/><Relationship Id="rId333" Type="http://schemas.openxmlformats.org/officeDocument/2006/relationships/hyperlink" Target="consultantplus://offline/ref=7579D5B6CBF19C730ADEA420ED08C66F8358B46FE40106C857DEA9011283E278205ED83AF3c6W8J" TargetMode="External"/><Relationship Id="rId540" Type="http://schemas.openxmlformats.org/officeDocument/2006/relationships/hyperlink" Target="consultantplus://offline/ref=7579D5B6CBF19C730ADEA420ED08C66F8358B563E60D06C857DEA9011283E278205ED83EF0618A40cFW2J" TargetMode="External"/><Relationship Id="rId778" Type="http://schemas.openxmlformats.org/officeDocument/2006/relationships/hyperlink" Target="consultantplus://offline/ref=7579D5B6CBF19C730ADEA420ED08C66F8358B563E60D06C857DEA9011283E278205ED83EF0618B4DcFW0J" TargetMode="External"/><Relationship Id="rId72" Type="http://schemas.openxmlformats.org/officeDocument/2006/relationships/hyperlink" Target="consultantplus://offline/ref=7579D5B6CBF19C730ADEA420ED08C66F8358B563E60D06C857DEA9011283E278205ED83EF0618A40cFW2J" TargetMode="External"/><Relationship Id="rId375" Type="http://schemas.openxmlformats.org/officeDocument/2006/relationships/hyperlink" Target="consultantplus://offline/ref=7579D5B6CBF19C730ADEA420ED08C66F8358B46FE40106C857DEA9011283E278205ED83DF262c8WBJ" TargetMode="External"/><Relationship Id="rId582" Type="http://schemas.openxmlformats.org/officeDocument/2006/relationships/hyperlink" Target="consultantplus://offline/ref=7579D5B6CBF19C730ADEA420ED08C66F8358B566E10506C857DEA9011283E278205ED83EF063c8WCJ" TargetMode="External"/><Relationship Id="rId638" Type="http://schemas.openxmlformats.org/officeDocument/2006/relationships/hyperlink" Target="consultantplus://offline/ref=7579D5B6CBF19C730ADEA420ED08C66F8358B46FE40106C857DEA9011283E278205ED83DF461c8W2J" TargetMode="External"/><Relationship Id="rId3" Type="http://schemas.microsoft.com/office/2007/relationships/stylesWithEffects" Target="stylesWithEffects.xml"/><Relationship Id="rId235" Type="http://schemas.openxmlformats.org/officeDocument/2006/relationships/hyperlink" Target="consultantplus://offline/ref=7579D5B6CBF19C730ADEA420ED08C66F8358B46FE40106C857DEA9011283E278205ED83DF461c8W2J" TargetMode="External"/><Relationship Id="rId277" Type="http://schemas.openxmlformats.org/officeDocument/2006/relationships/hyperlink" Target="consultantplus://offline/ref=7579D5B6CBF19C730ADEA420ED08C66F8358B46FE40106C857DEA9011283E278205ED836F0c6W3J" TargetMode="External"/><Relationship Id="rId400" Type="http://schemas.openxmlformats.org/officeDocument/2006/relationships/hyperlink" Target="consultantplus://offline/ref=7579D5B6CBF19C730ADEA420ED08C66F8358B563E60D06C857DEA9011283E278205ED83EF0618A40cFW2J" TargetMode="External"/><Relationship Id="rId442" Type="http://schemas.openxmlformats.org/officeDocument/2006/relationships/hyperlink" Target="consultantplus://offline/ref=7579D5B6CBF19C730ADEA420ED08C66F8358B563E60D06C857DEA9011283E278205ED83EF0618A40cFW2J" TargetMode="External"/><Relationship Id="rId484" Type="http://schemas.openxmlformats.org/officeDocument/2006/relationships/hyperlink" Target="consultantplus://offline/ref=7579D5B6CBF19C730ADEA420ED08C66F8358B563E60D06C857DEA9011283E278205ED83EF0618A40cFW2J" TargetMode="External"/><Relationship Id="rId705" Type="http://schemas.openxmlformats.org/officeDocument/2006/relationships/hyperlink" Target="consultantplus://offline/ref=7579D5B6CBF19C730ADEA420ED08C66F8051B16EE50D06C857DEA9011283E278205ED83CcFW7J" TargetMode="External"/><Relationship Id="rId137" Type="http://schemas.openxmlformats.org/officeDocument/2006/relationships/hyperlink" Target="consultantplus://offline/ref=7579D5B6CBF19C730ADEA420ED08C66F8358B563E60D06C857DEA9011283E278205ED83EF0618A40cFW2J" TargetMode="External"/><Relationship Id="rId302" Type="http://schemas.openxmlformats.org/officeDocument/2006/relationships/hyperlink" Target="consultantplus://offline/ref=7579D5B6CBF19C730ADEA420ED08C66F8358B566E10506C857DEA9011283E278205ED83AF062c8W2J" TargetMode="External"/><Relationship Id="rId344" Type="http://schemas.openxmlformats.org/officeDocument/2006/relationships/hyperlink" Target="consultantplus://offline/ref=7579D5B6CBF19C730ADEA420ED08C66F8358B46FE40106C857DEA9011283E278205ED83DF461c8W2J" TargetMode="External"/><Relationship Id="rId691" Type="http://schemas.openxmlformats.org/officeDocument/2006/relationships/hyperlink" Target="consultantplus://offline/ref=7579D5B6CBF19C730ADEA420ED08C66F8358B46FE40106C857DEA9011283E278205ED83EF367c8WFJ" TargetMode="External"/><Relationship Id="rId747" Type="http://schemas.openxmlformats.org/officeDocument/2006/relationships/hyperlink" Target="consultantplus://offline/ref=7579D5B6CBF19C730ADEA420ED08C66F8358B667E00D06C857DEA90112c8W3J" TargetMode="External"/><Relationship Id="rId789" Type="http://schemas.openxmlformats.org/officeDocument/2006/relationships/hyperlink" Target="consultantplus://offline/ref=7579D5B6CBF19C730ADEA420ED08C66F8358B664E30706C857DEA90112c8W3J" TargetMode="External"/><Relationship Id="rId41" Type="http://schemas.openxmlformats.org/officeDocument/2006/relationships/hyperlink" Target="consultantplus://offline/ref=7579D5B6CBF19C730ADEA420ED08C66F8358B46FE40106C857DEA9011283E278205ED83EF367c8WFJ" TargetMode="External"/><Relationship Id="rId83" Type="http://schemas.openxmlformats.org/officeDocument/2006/relationships/hyperlink" Target="consultantplus://offline/ref=7579D5B6CBF19C730ADEA420ED08C66F8358B563E60D06C857DEA9011283E278205ED83EF0618A40cFW2J" TargetMode="External"/><Relationship Id="rId179" Type="http://schemas.openxmlformats.org/officeDocument/2006/relationships/hyperlink" Target="consultantplus://offline/ref=7579D5B6CBF19C730ADEA420ED08C66F8358B46FE40106C857DEA9011283E278205ED83DF660c8W2J" TargetMode="External"/><Relationship Id="rId386" Type="http://schemas.openxmlformats.org/officeDocument/2006/relationships/hyperlink" Target="consultantplus://offline/ref=7579D5B6CBF19C730ADEA420ED08C66F8358B563E60D06C857DEA9011283E278205ED83EF0618A40cFW2J" TargetMode="External"/><Relationship Id="rId551" Type="http://schemas.openxmlformats.org/officeDocument/2006/relationships/hyperlink" Target="consultantplus://offline/ref=7579D5B6CBF19C730ADEA420ED08C66F8358B46FE40106C857DEA9011283E278205ED83DF461c8W2J" TargetMode="External"/><Relationship Id="rId593" Type="http://schemas.openxmlformats.org/officeDocument/2006/relationships/hyperlink" Target="consultantplus://offline/ref=7579D5B6CBF19C730ADEA420ED08C66F8358B566E10506C857DEA9011283E278205ED83EF16888c4W3J" TargetMode="External"/><Relationship Id="rId607" Type="http://schemas.openxmlformats.org/officeDocument/2006/relationships/hyperlink" Target="consultantplus://offline/ref=7579D5B6CBF19C730ADEA420ED08C66F8358B566E10506C857DEA9011283E278205ED837F761c8W2J" TargetMode="External"/><Relationship Id="rId649" Type="http://schemas.openxmlformats.org/officeDocument/2006/relationships/hyperlink" Target="consultantplus://offline/ref=7579D5B6CBF19C730ADEA420ED08C66F8559BC66E80E5BC25F87A503158CBD6F2717D43FF0608Dc4WCJ" TargetMode="External"/><Relationship Id="rId190" Type="http://schemas.openxmlformats.org/officeDocument/2006/relationships/hyperlink" Target="consultantplus://offline/ref=7579D5B6CBF19C730ADEA420ED08C66F8358B46FE40106C857DEA9011283E278205ED836F0c6W3J" TargetMode="External"/><Relationship Id="rId204" Type="http://schemas.openxmlformats.org/officeDocument/2006/relationships/hyperlink" Target="consultantplus://offline/ref=7579D5B6CBF19C730ADEA420ED08C66F8358B46FE40106C857DEA9011283E278205ED83AF3c6W8J" TargetMode="External"/><Relationship Id="rId246" Type="http://schemas.openxmlformats.org/officeDocument/2006/relationships/hyperlink" Target="consultantplus://offline/ref=7579D5B6CBF19C730ADEA420ED08C66F8358B563E60D06C857DEA9011283E278205ED83EF0618A40cFW2J" TargetMode="External"/><Relationship Id="rId288" Type="http://schemas.openxmlformats.org/officeDocument/2006/relationships/hyperlink" Target="consultantplus://offline/ref=ADFEE19753843D94E14AB6C5A6F8BBE464A9BC586CDDF9B4CAA6885126B68D5B7F6DD7E16F8B8868J5J8O" TargetMode="External"/><Relationship Id="rId411" Type="http://schemas.openxmlformats.org/officeDocument/2006/relationships/hyperlink" Target="consultantplus://offline/ref=7579D5B6CBF19C730ADEA420ED08C66F8358B566E10506C857DEA9011283E278205ED837F761c8W2J" TargetMode="External"/><Relationship Id="rId453" Type="http://schemas.openxmlformats.org/officeDocument/2006/relationships/hyperlink" Target="consultantplus://offline/ref=7579D5B6CBF19C730ADEA420ED08C66F8358B46FE40106C857DEA9011283E278205ED836F0c6W3J" TargetMode="External"/><Relationship Id="rId509" Type="http://schemas.openxmlformats.org/officeDocument/2006/relationships/hyperlink" Target="consultantplus://offline/ref=7579D5B6CBF19C730ADEA420ED08C66F8358B46FE40106C857DEA9011283E278205ED83DF461c8W2J" TargetMode="External"/><Relationship Id="rId660" Type="http://schemas.openxmlformats.org/officeDocument/2006/relationships/hyperlink" Target="consultantplus://offline/ref=7579D5B6CBF19C730ADEA420ED08C66F8358B46FE40106C857DEA9011283E278205ED83AF3c6W8J" TargetMode="External"/><Relationship Id="rId106" Type="http://schemas.openxmlformats.org/officeDocument/2006/relationships/hyperlink" Target="consultantplus://offline/ref=7579D5B6CBF19C730ADEA420ED08C66F8358B46FE40106C857DEA9011283E278205ED83DF660c8W2J" TargetMode="External"/><Relationship Id="rId313" Type="http://schemas.openxmlformats.org/officeDocument/2006/relationships/hyperlink" Target="consultantplus://offline/ref=7579D5B6CBF19C730ADEA420ED08C66F8358B46FE40106C857DEA9011283E278205ED83AF3c6W8J" TargetMode="External"/><Relationship Id="rId495" Type="http://schemas.openxmlformats.org/officeDocument/2006/relationships/hyperlink" Target="consultantplus://offline/ref=3BBC4CA2F4984235CDC752C6D5AC118F3656759617B5938386149113C093DCD19A6860C594017317D5C96687372D2F9A68DB1A60D92FeCh8I" TargetMode="External"/><Relationship Id="rId716" Type="http://schemas.openxmlformats.org/officeDocument/2006/relationships/hyperlink" Target="consultantplus://offline/ref=7579D5B6CBF19C730ADEA420ED08C66F8358B46FE40106C857DEA9011283E278205ED83DF868c8WCJ" TargetMode="External"/><Relationship Id="rId758" Type="http://schemas.openxmlformats.org/officeDocument/2006/relationships/hyperlink" Target="consultantplus://offline/ref=7579D5B6CBF19C730ADEA420ED08C66F8358B667E00D06C857DEA9011283E278205ED83EF467c8WAJ" TargetMode="External"/><Relationship Id="rId10" Type="http://schemas.openxmlformats.org/officeDocument/2006/relationships/hyperlink" Target="consultantplus://offline/ref=7579D5B6CBF19C730ADEA420ED08C66F8358B563E60D06C857DEA9011283E278205ED83EF0618A40cFW2J" TargetMode="External"/><Relationship Id="rId52" Type="http://schemas.openxmlformats.org/officeDocument/2006/relationships/hyperlink" Target="consultantplus://offline/ref=7579D5B6CBF19C730ADEA420ED08C66F8358B46FE40106C857DEA9011283E278205ED83EF367c8WFJ" TargetMode="External"/><Relationship Id="rId94" Type="http://schemas.openxmlformats.org/officeDocument/2006/relationships/hyperlink" Target="consultantplus://offline/ref=7579D5B6CBF19C730ADEA420ED08C66F8358B563E60D06C857DEA9011283E278205ED83EF0618A40cFW2J" TargetMode="External"/><Relationship Id="rId148" Type="http://schemas.openxmlformats.org/officeDocument/2006/relationships/hyperlink" Target="consultantplus://offline/ref=7579D5B6CBF19C730ADEA420ED08C66F8358B46FE40106C857DEA9011283E278205ED83EF367c8WFJ" TargetMode="External"/><Relationship Id="rId355" Type="http://schemas.openxmlformats.org/officeDocument/2006/relationships/hyperlink" Target="consultantplus://offline/ref=7579D5B6CBF19C730ADEA420ED08C66F8358B46FE40106C857DEA9011283E278205ED83DF262c8WBJ" TargetMode="External"/><Relationship Id="rId397" Type="http://schemas.openxmlformats.org/officeDocument/2006/relationships/hyperlink" Target="consultantplus://offline/ref=7579D5B6CBF19C730ADEA420ED08C66F8358B46FE40106C857DEA9011283E278205ED83EF367c8WFJ" TargetMode="External"/><Relationship Id="rId520" Type="http://schemas.openxmlformats.org/officeDocument/2006/relationships/hyperlink" Target="consultantplus://offline/ref=7579D5B6CBF19C730ADEA420ED08C66F8358B46FE40106C857DEA9011283E278205ED83EF367c8WFJ" TargetMode="External"/><Relationship Id="rId562" Type="http://schemas.openxmlformats.org/officeDocument/2006/relationships/hyperlink" Target="consultantplus://offline/ref=7579D5B6CBF19C730ADEA420ED08C66F8358B46FE40106C857DEA9011283E278205ED836F0c6W3J" TargetMode="External"/><Relationship Id="rId618" Type="http://schemas.openxmlformats.org/officeDocument/2006/relationships/hyperlink" Target="consultantplus://offline/ref=7579D5B6CBF19C730ADEA420ED08C66F8358B563E60D06C857DEA9011283E278205ED83EF0618A40cFW2J" TargetMode="External"/><Relationship Id="rId215" Type="http://schemas.openxmlformats.org/officeDocument/2006/relationships/hyperlink" Target="consultantplus://offline/ref=7579D5B6CBF19C730ADEA420ED08C66F8358B46FE40106C857DEA9011283E278205ED83CF068c8WCJ" TargetMode="External"/><Relationship Id="rId257" Type="http://schemas.openxmlformats.org/officeDocument/2006/relationships/hyperlink" Target="consultantplus://offline/ref=7579D5B6CBF19C730ADEA420ED08C66F8358B563E60D06C857DEA9011283E278205ED83EF0618A40cFW2J" TargetMode="External"/><Relationship Id="rId422" Type="http://schemas.openxmlformats.org/officeDocument/2006/relationships/hyperlink" Target="consultantplus://offline/ref=7579D5B6CBF19C730ADEA420ED08C66F8358B566E10506C857DEA9011283E278205ED837F760c8WAJ" TargetMode="External"/><Relationship Id="rId464" Type="http://schemas.openxmlformats.org/officeDocument/2006/relationships/hyperlink" Target="consultantplus://offline/ref=7579D5B6CBF19C730ADEA420ED08C66F8358B46FE40106C857DEA9011283E278205ED83DF660c8W2J" TargetMode="External"/><Relationship Id="rId299" Type="http://schemas.openxmlformats.org/officeDocument/2006/relationships/hyperlink" Target="consultantplus://offline/ref=7579D5B6CBF19C730ADEA420ED08C66F8358B46FE40106C857DEA9011283E278205ED836F0c6W3J" TargetMode="External"/><Relationship Id="rId727" Type="http://schemas.openxmlformats.org/officeDocument/2006/relationships/hyperlink" Target="consultantplus://offline/ref=7579D5B6CBF19C730ADEA420ED08C66F8358B667E00D06C857DEA9011283E278205ED83BF262c8WFJ" TargetMode="External"/><Relationship Id="rId63" Type="http://schemas.openxmlformats.org/officeDocument/2006/relationships/hyperlink" Target="consultantplus://offline/ref=7579D5B6CBF19C730ADEA420ED08C66F8358B46FE40106C857DEA9011283E278205ED83DF660c8W2J" TargetMode="External"/><Relationship Id="rId159" Type="http://schemas.openxmlformats.org/officeDocument/2006/relationships/hyperlink" Target="consultantplus://offline/ref=7579D5B6CBF19C730ADEA420ED08C66F8358B46FE40106C857DEA9011283E278205ED83DF660c8W2J" TargetMode="External"/><Relationship Id="rId366" Type="http://schemas.openxmlformats.org/officeDocument/2006/relationships/hyperlink" Target="consultantplus://offline/ref=7579D5B6CBF19C730ADEA420ED08C66F8358B563E60D06C857DEA9011283E278205ED83EF0618A40cFW2J" TargetMode="External"/><Relationship Id="rId573" Type="http://schemas.openxmlformats.org/officeDocument/2006/relationships/hyperlink" Target="consultantplus://offline/ref=7579D5B6CBF19C730ADEA420ED08C66F8358B46FE40106C857DEA9011283E278205ED83AF3c6W8J" TargetMode="External"/><Relationship Id="rId780" Type="http://schemas.openxmlformats.org/officeDocument/2006/relationships/hyperlink" Target="consultantplus://offline/ref=7579D5B6CBF19C730ADEA420ED08C66F8051B66FE60206C857DEA90112c8W3J" TargetMode="External"/><Relationship Id="rId226" Type="http://schemas.openxmlformats.org/officeDocument/2006/relationships/hyperlink" Target="consultantplus://offline/ref=7579D5B6CBF19C730ADEA420ED08C66F8358B46FE40106C857DEA9011283E278205ED83DF262c8WBJ" TargetMode="External"/><Relationship Id="rId433" Type="http://schemas.openxmlformats.org/officeDocument/2006/relationships/hyperlink" Target="consultantplus://offline/ref=7579D5B6CBF19C730ADEA420ED08C66F8358B46FE40106C857DEA9011283E278205ED83DF262c8WBJ" TargetMode="External"/><Relationship Id="rId640" Type="http://schemas.openxmlformats.org/officeDocument/2006/relationships/hyperlink" Target="consultantplus://offline/ref=7579D5B6CBF19C730ADEA420ED08C66F8358B563E60D06C857DEA9011283E278205ED83EF0618A40cFW2J" TargetMode="External"/><Relationship Id="rId738" Type="http://schemas.openxmlformats.org/officeDocument/2006/relationships/hyperlink" Target="consultantplus://offline/ref=7579D5B6CBF19C730ADEA420ED08C66F8358B563E60D06C857DEA9011283E278205ED83EF0618B47cFW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7AEE4-5DEC-48A5-B240-B3F42D7E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56477</Words>
  <Characters>321922</Characters>
  <Application>Microsoft Office Word</Application>
  <DocSecurity>0</DocSecurity>
  <Lines>2682</Lines>
  <Paragraphs>755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Расторгуева Юлия Борисовна</dc:creator>
  <cp:lastModifiedBy>Халтурина Ольга Юрьевна</cp:lastModifiedBy>
  <cp:revision>6</cp:revision>
  <cp:lastPrinted>2018-12-27T11:17:00Z</cp:lastPrinted>
  <dcterms:created xsi:type="dcterms:W3CDTF">2018-12-27T11:12:00Z</dcterms:created>
  <dcterms:modified xsi:type="dcterms:W3CDTF">2018-12-27T14:27:00Z</dcterms:modified>
</cp:coreProperties>
</file>